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BBC38" w14:textId="77777777" w:rsidR="007A4E3A" w:rsidRPr="007A4E3A" w:rsidRDefault="007A4E3A" w:rsidP="007A4E3A">
      <w:pPr>
        <w:shd w:val="clear" w:color="auto" w:fill="FFFFFF"/>
        <w:suppressAutoHyphens/>
        <w:spacing w:line="240" w:lineRule="auto"/>
        <w:jc w:val="center"/>
        <w:rPr>
          <w:b/>
          <w:szCs w:val="24"/>
        </w:rPr>
      </w:pPr>
      <w:r w:rsidRPr="007A4E3A">
        <w:rPr>
          <w:b/>
          <w:szCs w:val="24"/>
        </w:rPr>
        <w:t>МУНИЦИПАЛЬНОЕ ДОШКОЛЬНОЕ ОБРАЗОВАТЕЛЬНОЕ УЧРЕЖДЕНИЕ «ДЕТСКИЙ САД «ДЕЛЬФИНЕНОК» Р.П.СРЕДНЯЯ АХТУБА СРЕДНЕАХТУБИНСКОГО РАЙОНА ВОЛГОГРАДСКОЙ ОБЛАСТИ</w:t>
      </w:r>
    </w:p>
    <w:p w14:paraId="12E0E62F" w14:textId="77777777" w:rsidR="00181AF8" w:rsidRDefault="00181AF8" w:rsidP="00181AF8"/>
    <w:p w14:paraId="58EB48BA" w14:textId="77777777" w:rsidR="00181AF8" w:rsidRDefault="00181AF8" w:rsidP="00181AF8">
      <w:r>
        <w:t xml:space="preserve"> </w:t>
      </w:r>
    </w:p>
    <w:p w14:paraId="741F7AC0" w14:textId="77777777" w:rsidR="00181AF8" w:rsidRDefault="00181AF8" w:rsidP="00181AF8">
      <w:pPr>
        <w:sectPr w:rsidR="00181AF8" w:rsidSect="0073022D">
          <w:footerReference w:type="default" r:id="rId8"/>
          <w:pgSz w:w="11906" w:h="16838"/>
          <w:pgMar w:top="1134" w:right="850" w:bottom="1134" w:left="1701" w:header="708" w:footer="708" w:gutter="0"/>
          <w:cols w:space="708"/>
          <w:titlePg/>
          <w:docGrid w:linePitch="360"/>
        </w:sectPr>
      </w:pPr>
    </w:p>
    <w:p w14:paraId="5551F57D" w14:textId="2E19582F" w:rsidR="00181AF8" w:rsidRDefault="00181AF8" w:rsidP="00181AF8">
      <w:r>
        <w:t xml:space="preserve">ПРИНЯТО: Педагогическим советом </w:t>
      </w:r>
    </w:p>
    <w:p w14:paraId="4C8EC160" w14:textId="77777777" w:rsidR="0073022D" w:rsidRDefault="007A4E3A" w:rsidP="00181AF8">
      <w:pPr>
        <w:rPr>
          <w:szCs w:val="24"/>
        </w:rPr>
      </w:pPr>
      <w:r>
        <w:rPr>
          <w:szCs w:val="24"/>
        </w:rPr>
        <w:t xml:space="preserve">МДОУ ДС </w:t>
      </w:r>
      <w:proofErr w:type="spellStart"/>
      <w:r>
        <w:rPr>
          <w:szCs w:val="24"/>
        </w:rPr>
        <w:t>Дельфиненок</w:t>
      </w:r>
      <w:proofErr w:type="spellEnd"/>
      <w:r>
        <w:rPr>
          <w:szCs w:val="24"/>
        </w:rPr>
        <w:t xml:space="preserve"> </w:t>
      </w:r>
    </w:p>
    <w:p w14:paraId="73AECE72" w14:textId="09EC6296" w:rsidR="007A4E3A" w:rsidRDefault="007A4E3A" w:rsidP="00181AF8">
      <w:proofErr w:type="spellStart"/>
      <w:r>
        <w:rPr>
          <w:szCs w:val="24"/>
        </w:rPr>
        <w:t>р.п.Средняя</w:t>
      </w:r>
      <w:proofErr w:type="spellEnd"/>
      <w:r>
        <w:rPr>
          <w:szCs w:val="24"/>
        </w:rPr>
        <w:t xml:space="preserve"> Ахтуба</w:t>
      </w:r>
      <w:r w:rsidR="00181AF8">
        <w:t xml:space="preserve"> </w:t>
      </w:r>
    </w:p>
    <w:p w14:paraId="7296E803" w14:textId="29B941DE" w:rsidR="00181AF8" w:rsidRDefault="00181AF8" w:rsidP="00181AF8">
      <w:r>
        <w:t>Протокол от 3</w:t>
      </w:r>
      <w:r w:rsidR="00866261">
        <w:t>0</w:t>
      </w:r>
      <w:r>
        <w:t>.08.202</w:t>
      </w:r>
      <w:r w:rsidR="00FA3978">
        <w:t>4</w:t>
      </w:r>
      <w:r>
        <w:t xml:space="preserve"> года, №</w:t>
      </w:r>
      <w:r w:rsidR="00866261">
        <w:t>1</w:t>
      </w:r>
      <w:r>
        <w:t xml:space="preserve"> </w:t>
      </w:r>
    </w:p>
    <w:p w14:paraId="224FA0FF" w14:textId="77777777" w:rsidR="00181AF8" w:rsidRDefault="00181AF8" w:rsidP="00181AF8"/>
    <w:p w14:paraId="63E00B4F" w14:textId="77777777" w:rsidR="00181AF8" w:rsidRDefault="00181AF8" w:rsidP="00181AF8"/>
    <w:p w14:paraId="251ECA24" w14:textId="1D58E05D" w:rsidR="00181AF8" w:rsidRDefault="00181AF8" w:rsidP="00181AF8">
      <w:r>
        <w:t>УТВЕРЖДАЮ: Заведующий</w:t>
      </w:r>
    </w:p>
    <w:p w14:paraId="7A14C592" w14:textId="77777777" w:rsidR="0073022D" w:rsidRDefault="007A4E3A" w:rsidP="00181AF8">
      <w:pPr>
        <w:rPr>
          <w:szCs w:val="24"/>
        </w:rPr>
      </w:pPr>
      <w:r>
        <w:rPr>
          <w:szCs w:val="24"/>
        </w:rPr>
        <w:t xml:space="preserve">МДОУ ДС </w:t>
      </w:r>
      <w:proofErr w:type="spellStart"/>
      <w:r>
        <w:rPr>
          <w:szCs w:val="24"/>
        </w:rPr>
        <w:t>Дельфиненок</w:t>
      </w:r>
      <w:proofErr w:type="spellEnd"/>
    </w:p>
    <w:p w14:paraId="76339FDC" w14:textId="30EFC992" w:rsidR="007A4E3A" w:rsidRDefault="007A4E3A" w:rsidP="00181AF8">
      <w:proofErr w:type="spellStart"/>
      <w:r>
        <w:rPr>
          <w:szCs w:val="24"/>
        </w:rPr>
        <w:t>р.п.Средняя</w:t>
      </w:r>
      <w:proofErr w:type="spellEnd"/>
      <w:r>
        <w:rPr>
          <w:szCs w:val="24"/>
        </w:rPr>
        <w:t xml:space="preserve"> Ахтуба</w:t>
      </w:r>
      <w:r>
        <w:t xml:space="preserve"> </w:t>
      </w:r>
    </w:p>
    <w:p w14:paraId="500C3CDE" w14:textId="3931B269" w:rsidR="007A4E3A" w:rsidRDefault="00181AF8" w:rsidP="00181AF8">
      <w:r>
        <w:t>Приказ от 3</w:t>
      </w:r>
      <w:r w:rsidR="00866261">
        <w:t>0</w:t>
      </w:r>
      <w:r>
        <w:t>.08.202</w:t>
      </w:r>
      <w:r w:rsidR="00FA3978">
        <w:t>4</w:t>
      </w:r>
      <w:r>
        <w:t xml:space="preserve"> года, №</w:t>
      </w:r>
      <w:r w:rsidR="002E0EF4">
        <w:t>108</w:t>
      </w:r>
    </w:p>
    <w:p w14:paraId="427BB147" w14:textId="7944660F" w:rsidR="00181AF8" w:rsidRDefault="007A4E3A" w:rsidP="00181AF8">
      <w:r>
        <w:rPr>
          <w:szCs w:val="24"/>
        </w:rPr>
        <w:t>________________________</w:t>
      </w:r>
      <w:proofErr w:type="spellStart"/>
      <w:r>
        <w:rPr>
          <w:szCs w:val="24"/>
        </w:rPr>
        <w:t>Н.С.Пущина</w:t>
      </w:r>
      <w:proofErr w:type="spellEnd"/>
    </w:p>
    <w:p w14:paraId="1B734841" w14:textId="77777777" w:rsidR="00181AF8" w:rsidRDefault="00181AF8" w:rsidP="00181AF8">
      <w:pPr>
        <w:sectPr w:rsidR="00181AF8" w:rsidSect="00181AF8">
          <w:type w:val="continuous"/>
          <w:pgSz w:w="11906" w:h="16838"/>
          <w:pgMar w:top="1134" w:right="850" w:bottom="1134" w:left="1701" w:header="708" w:footer="708" w:gutter="0"/>
          <w:cols w:num="2" w:space="708"/>
          <w:docGrid w:linePitch="360"/>
        </w:sectPr>
      </w:pPr>
    </w:p>
    <w:p w14:paraId="1E4CCC5C" w14:textId="76B511A8" w:rsidR="00181AF8" w:rsidRDefault="00181AF8" w:rsidP="00181AF8"/>
    <w:p w14:paraId="0348978E" w14:textId="77777777" w:rsidR="00181AF8" w:rsidRDefault="00181AF8" w:rsidP="00181AF8"/>
    <w:p w14:paraId="12EAC38F" w14:textId="77777777" w:rsidR="00181AF8" w:rsidRDefault="00181AF8" w:rsidP="00181AF8"/>
    <w:p w14:paraId="535CF56E" w14:textId="77777777" w:rsidR="00181AF8" w:rsidRDefault="00181AF8" w:rsidP="00181AF8"/>
    <w:p w14:paraId="30405B72" w14:textId="77777777" w:rsidR="00181AF8" w:rsidRDefault="00181AF8" w:rsidP="00181AF8"/>
    <w:p w14:paraId="30010021" w14:textId="77777777" w:rsidR="00181AF8" w:rsidRDefault="00181AF8" w:rsidP="00181AF8"/>
    <w:p w14:paraId="316EB20E" w14:textId="77777777" w:rsidR="00181AF8" w:rsidRDefault="00181AF8" w:rsidP="00181AF8"/>
    <w:p w14:paraId="7EB1822C" w14:textId="30A7A095" w:rsidR="00181AF8" w:rsidRPr="0073022D" w:rsidRDefault="00181AF8" w:rsidP="00181AF8">
      <w:pPr>
        <w:jc w:val="center"/>
        <w:rPr>
          <w:b/>
          <w:bCs/>
          <w:sz w:val="28"/>
          <w:szCs w:val="28"/>
        </w:rPr>
      </w:pPr>
      <w:r w:rsidRPr="0073022D">
        <w:rPr>
          <w:b/>
          <w:bCs/>
          <w:sz w:val="28"/>
          <w:szCs w:val="28"/>
        </w:rPr>
        <w:t>Рабочая программа</w:t>
      </w:r>
    </w:p>
    <w:p w14:paraId="7ADBCFF0" w14:textId="5FF2FBB4" w:rsidR="00181AF8" w:rsidRPr="0073022D" w:rsidRDefault="00181AF8" w:rsidP="00181AF8">
      <w:pPr>
        <w:jc w:val="center"/>
        <w:rPr>
          <w:sz w:val="28"/>
          <w:szCs w:val="28"/>
        </w:rPr>
      </w:pPr>
      <w:r w:rsidRPr="0073022D">
        <w:rPr>
          <w:sz w:val="28"/>
          <w:szCs w:val="28"/>
        </w:rPr>
        <w:t>ИНСТРУКТОРА ПО ФИЗИЧЕСКОЙ КУЛЬТУРЕ</w:t>
      </w:r>
    </w:p>
    <w:p w14:paraId="6C2C7BC9" w14:textId="4FC3902F" w:rsidR="00181AF8" w:rsidRPr="0073022D" w:rsidRDefault="00181AF8" w:rsidP="00181AF8">
      <w:pPr>
        <w:jc w:val="center"/>
        <w:rPr>
          <w:sz w:val="28"/>
          <w:szCs w:val="28"/>
        </w:rPr>
      </w:pPr>
      <w:r w:rsidRPr="0073022D">
        <w:rPr>
          <w:sz w:val="28"/>
          <w:szCs w:val="28"/>
        </w:rPr>
        <w:t>на 202</w:t>
      </w:r>
      <w:r w:rsidR="00FA3978">
        <w:rPr>
          <w:sz w:val="28"/>
          <w:szCs w:val="28"/>
        </w:rPr>
        <w:t>4</w:t>
      </w:r>
      <w:r w:rsidRPr="0073022D">
        <w:rPr>
          <w:sz w:val="28"/>
          <w:szCs w:val="28"/>
        </w:rPr>
        <w:t>-202</w:t>
      </w:r>
      <w:r w:rsidR="00FA3978">
        <w:rPr>
          <w:sz w:val="28"/>
          <w:szCs w:val="28"/>
        </w:rPr>
        <w:t>5</w:t>
      </w:r>
      <w:r w:rsidRPr="0073022D">
        <w:rPr>
          <w:sz w:val="28"/>
          <w:szCs w:val="28"/>
        </w:rPr>
        <w:t xml:space="preserve"> учебный год</w:t>
      </w:r>
    </w:p>
    <w:p w14:paraId="6815B4E8" w14:textId="36FAA4C4" w:rsidR="00181AF8" w:rsidRPr="0073022D" w:rsidRDefault="00181AF8" w:rsidP="00181AF8">
      <w:pPr>
        <w:jc w:val="center"/>
        <w:rPr>
          <w:sz w:val="28"/>
          <w:szCs w:val="28"/>
        </w:rPr>
      </w:pPr>
      <w:r w:rsidRPr="0073022D">
        <w:rPr>
          <w:sz w:val="28"/>
          <w:szCs w:val="28"/>
        </w:rPr>
        <w:t xml:space="preserve">возраст обучающихся: от </w:t>
      </w:r>
      <w:r w:rsidR="001F31DE" w:rsidRPr="0073022D">
        <w:rPr>
          <w:sz w:val="28"/>
          <w:szCs w:val="28"/>
        </w:rPr>
        <w:t>3</w:t>
      </w:r>
      <w:r w:rsidRPr="0073022D">
        <w:rPr>
          <w:sz w:val="28"/>
          <w:szCs w:val="28"/>
        </w:rPr>
        <w:t xml:space="preserve"> до</w:t>
      </w:r>
      <w:r w:rsidR="001F31DE" w:rsidRPr="0073022D">
        <w:rPr>
          <w:sz w:val="28"/>
          <w:szCs w:val="28"/>
        </w:rPr>
        <w:t xml:space="preserve"> 7 </w:t>
      </w:r>
      <w:r w:rsidRPr="0073022D">
        <w:rPr>
          <w:sz w:val="28"/>
          <w:szCs w:val="28"/>
        </w:rPr>
        <w:t>лет</w:t>
      </w:r>
    </w:p>
    <w:p w14:paraId="1B9A300B" w14:textId="77777777" w:rsidR="00181AF8" w:rsidRDefault="00181AF8" w:rsidP="00181AF8"/>
    <w:p w14:paraId="0531C6EE" w14:textId="77777777" w:rsidR="00181AF8" w:rsidRDefault="00181AF8" w:rsidP="00181AF8"/>
    <w:p w14:paraId="61A93D06" w14:textId="77777777" w:rsidR="00181AF8" w:rsidRDefault="00181AF8" w:rsidP="00181AF8"/>
    <w:p w14:paraId="34970199" w14:textId="77777777" w:rsidR="00181AF8" w:rsidRDefault="00181AF8" w:rsidP="00181AF8"/>
    <w:p w14:paraId="20250C12" w14:textId="77777777" w:rsidR="00181AF8" w:rsidRDefault="00181AF8" w:rsidP="00181AF8"/>
    <w:p w14:paraId="484CDEF0" w14:textId="243714BD" w:rsidR="00181AF8" w:rsidRDefault="00111E3A" w:rsidP="00181AF8">
      <w:r>
        <w:t>Группы:</w:t>
      </w:r>
    </w:p>
    <w:p w14:paraId="702365B5" w14:textId="2937B0B2" w:rsidR="00111E3A" w:rsidRDefault="00885F1C" w:rsidP="00181AF8">
      <w:r>
        <w:t xml:space="preserve">3-4 года </w:t>
      </w:r>
      <w:r w:rsidR="00111E3A">
        <w:t xml:space="preserve">Вторая младшая </w:t>
      </w:r>
      <w:r w:rsidR="00111E3A" w:rsidRPr="00111E3A">
        <w:t>группа</w:t>
      </w:r>
      <w:r>
        <w:t xml:space="preserve"> </w:t>
      </w:r>
    </w:p>
    <w:p w14:paraId="5F5D7858" w14:textId="32F3BCF8" w:rsidR="00111E3A" w:rsidRDefault="00885F1C" w:rsidP="00181AF8">
      <w:r>
        <w:t xml:space="preserve">4-5 лет </w:t>
      </w:r>
      <w:r w:rsidR="00111E3A">
        <w:t>Средняя группа</w:t>
      </w:r>
    </w:p>
    <w:p w14:paraId="3BF8D6AE" w14:textId="4BA54033" w:rsidR="00111E3A" w:rsidRDefault="00885F1C" w:rsidP="00181AF8">
      <w:r>
        <w:t xml:space="preserve">5-6 лет </w:t>
      </w:r>
      <w:r w:rsidR="00111E3A">
        <w:t xml:space="preserve">Старшая </w:t>
      </w:r>
      <w:r w:rsidR="00111E3A" w:rsidRPr="00111E3A">
        <w:t>группа</w:t>
      </w:r>
    </w:p>
    <w:p w14:paraId="041C3F3A" w14:textId="1D9CB0A8" w:rsidR="00111E3A" w:rsidRDefault="00885F1C" w:rsidP="00181AF8">
      <w:r>
        <w:t xml:space="preserve">6-7 лет </w:t>
      </w:r>
      <w:r w:rsidR="00111E3A">
        <w:t xml:space="preserve">Подготовительная </w:t>
      </w:r>
      <w:r w:rsidR="00111E3A" w:rsidRPr="00111E3A">
        <w:t>группа</w:t>
      </w:r>
    </w:p>
    <w:p w14:paraId="48117334" w14:textId="77777777" w:rsidR="00181AF8" w:rsidRDefault="00181AF8" w:rsidP="00181AF8"/>
    <w:p w14:paraId="2A130C66" w14:textId="77777777" w:rsidR="00181AF8" w:rsidRDefault="00181AF8" w:rsidP="00181AF8"/>
    <w:p w14:paraId="37CF6498" w14:textId="77777777" w:rsidR="00181AF8" w:rsidRDefault="00181AF8" w:rsidP="00181AF8"/>
    <w:p w14:paraId="2A52F642" w14:textId="77777777" w:rsidR="00181AF8" w:rsidRDefault="00181AF8" w:rsidP="00181AF8"/>
    <w:p w14:paraId="4BBE100D" w14:textId="77777777" w:rsidR="00181AF8" w:rsidRDefault="00181AF8" w:rsidP="00181AF8"/>
    <w:p w14:paraId="557AA6E7" w14:textId="77777777" w:rsidR="00181AF8" w:rsidRDefault="00181AF8" w:rsidP="00181AF8"/>
    <w:p w14:paraId="5D61C023" w14:textId="5EAE4C7A" w:rsidR="00181AF8" w:rsidRDefault="00181AF8" w:rsidP="00181AF8">
      <w:pPr>
        <w:jc w:val="right"/>
      </w:pPr>
      <w:r>
        <w:t xml:space="preserve">Инструктор по физической культуре: </w:t>
      </w:r>
    </w:p>
    <w:p w14:paraId="0A14DEDA" w14:textId="40262CD8" w:rsidR="00181AF8" w:rsidRPr="007A4E3A" w:rsidRDefault="007A4E3A" w:rsidP="00181AF8">
      <w:pPr>
        <w:jc w:val="right"/>
      </w:pPr>
      <w:r>
        <w:t>Баженова Наталья Юрьевна</w:t>
      </w:r>
    </w:p>
    <w:p w14:paraId="2B20292F" w14:textId="5FB8C307" w:rsidR="00181AF8" w:rsidRDefault="00181AF8" w:rsidP="00181AF8">
      <w:pPr>
        <w:jc w:val="right"/>
      </w:pPr>
    </w:p>
    <w:p w14:paraId="4E1ED429" w14:textId="77777777" w:rsidR="00181AF8" w:rsidRDefault="00181AF8" w:rsidP="00181AF8">
      <w:pPr>
        <w:jc w:val="right"/>
      </w:pPr>
    </w:p>
    <w:p w14:paraId="0BD8B769" w14:textId="1B9D5226" w:rsidR="00181AF8" w:rsidRDefault="00181AF8" w:rsidP="00181AF8">
      <w:pPr>
        <w:jc w:val="right"/>
      </w:pPr>
    </w:p>
    <w:p w14:paraId="7D654036" w14:textId="305D519A" w:rsidR="0073022D" w:rsidRDefault="0073022D" w:rsidP="00181AF8">
      <w:pPr>
        <w:jc w:val="right"/>
      </w:pPr>
    </w:p>
    <w:p w14:paraId="07104FB3" w14:textId="17CE35D6" w:rsidR="0073022D" w:rsidRDefault="0073022D" w:rsidP="00181AF8">
      <w:pPr>
        <w:jc w:val="right"/>
      </w:pPr>
    </w:p>
    <w:p w14:paraId="39D8C92F" w14:textId="77777777" w:rsidR="0073022D" w:rsidRDefault="0073022D" w:rsidP="00181AF8">
      <w:pPr>
        <w:jc w:val="right"/>
      </w:pPr>
    </w:p>
    <w:p w14:paraId="3588327D" w14:textId="77777777" w:rsidR="002E0EF4" w:rsidRDefault="002E0EF4" w:rsidP="00181AF8">
      <w:pPr>
        <w:jc w:val="center"/>
      </w:pPr>
    </w:p>
    <w:p w14:paraId="041C1801" w14:textId="4505C2EC" w:rsidR="00181AF8" w:rsidRDefault="007A4E3A" w:rsidP="002E0EF4">
      <w:pPr>
        <w:jc w:val="center"/>
      </w:pPr>
      <w:proofErr w:type="spellStart"/>
      <w:r>
        <w:t>р.п.Средняя</w:t>
      </w:r>
      <w:proofErr w:type="spellEnd"/>
      <w:r>
        <w:t xml:space="preserve"> Ахтуба</w:t>
      </w:r>
      <w:r w:rsidR="00181AF8">
        <w:br w:type="page"/>
      </w:r>
    </w:p>
    <w:sdt>
      <w:sdtPr>
        <w:rPr>
          <w:color w:val="auto"/>
          <w:sz w:val="24"/>
          <w:szCs w:val="24"/>
        </w:rPr>
        <w:id w:val="898181863"/>
        <w:docPartObj>
          <w:docPartGallery w:val="Table of Contents"/>
          <w:docPartUnique/>
        </w:docPartObj>
      </w:sdtPr>
      <w:sdtEndPr>
        <w:rPr>
          <w:b/>
          <w:bCs/>
        </w:rPr>
      </w:sdtEndPr>
      <w:sdtContent>
        <w:p w14:paraId="1A17D231" w14:textId="15928F91" w:rsidR="001F31DE" w:rsidRPr="00A724D2" w:rsidRDefault="00A724D2" w:rsidP="009C2C7A">
          <w:pPr>
            <w:pStyle w:val="a4"/>
            <w:spacing w:line="276" w:lineRule="auto"/>
            <w:jc w:val="center"/>
            <w:rPr>
              <w:b/>
              <w:bCs/>
              <w:color w:val="auto"/>
              <w:sz w:val="24"/>
              <w:szCs w:val="24"/>
            </w:rPr>
          </w:pPr>
          <w:r w:rsidRPr="00A724D2">
            <w:rPr>
              <w:b/>
              <w:bCs/>
              <w:color w:val="auto"/>
              <w:sz w:val="24"/>
              <w:szCs w:val="24"/>
            </w:rPr>
            <w:t>ОГЛАВЛЕНИЕ</w:t>
          </w:r>
        </w:p>
        <w:p w14:paraId="3F8A982F" w14:textId="6F2C05D5" w:rsidR="003556EF" w:rsidRDefault="001F31DE">
          <w:pPr>
            <w:pStyle w:val="11"/>
            <w:rPr>
              <w:rFonts w:asciiTheme="minorHAnsi" w:eastAsiaTheme="minorEastAsia" w:hAnsiTheme="minorHAnsi" w:cstheme="minorBidi"/>
              <w:b w:val="0"/>
              <w:bCs w:val="0"/>
              <w:sz w:val="22"/>
              <w:szCs w:val="22"/>
            </w:rPr>
          </w:pPr>
          <w:r w:rsidRPr="00A724D2">
            <w:fldChar w:fldCharType="begin"/>
          </w:r>
          <w:r w:rsidRPr="00A724D2">
            <w:instrText xml:space="preserve"> TOC \o "1-3" \h \z \u </w:instrText>
          </w:r>
          <w:r w:rsidRPr="00A724D2">
            <w:fldChar w:fldCharType="separate"/>
          </w:r>
          <w:hyperlink w:anchor="_Toc144994467" w:history="1">
            <w:r w:rsidR="003556EF" w:rsidRPr="005A79DC">
              <w:rPr>
                <w:rStyle w:val="a5"/>
              </w:rPr>
              <w:t>1. Целевой раздел</w:t>
            </w:r>
            <w:r w:rsidR="003556EF">
              <w:rPr>
                <w:webHidden/>
              </w:rPr>
              <w:tab/>
            </w:r>
            <w:r w:rsidR="003556EF">
              <w:rPr>
                <w:webHidden/>
              </w:rPr>
              <w:fldChar w:fldCharType="begin"/>
            </w:r>
            <w:r w:rsidR="003556EF">
              <w:rPr>
                <w:webHidden/>
              </w:rPr>
              <w:instrText xml:space="preserve"> PAGEREF _Toc144994467 \h </w:instrText>
            </w:r>
            <w:r w:rsidR="003556EF">
              <w:rPr>
                <w:webHidden/>
              </w:rPr>
            </w:r>
            <w:r w:rsidR="003556EF">
              <w:rPr>
                <w:webHidden/>
              </w:rPr>
              <w:fldChar w:fldCharType="separate"/>
            </w:r>
            <w:r w:rsidR="005231AC">
              <w:rPr>
                <w:webHidden/>
              </w:rPr>
              <w:t>3</w:t>
            </w:r>
            <w:r w:rsidR="003556EF">
              <w:rPr>
                <w:webHidden/>
              </w:rPr>
              <w:fldChar w:fldCharType="end"/>
            </w:r>
          </w:hyperlink>
        </w:p>
        <w:p w14:paraId="42FD1E0A" w14:textId="5BDB05C8" w:rsidR="003556EF" w:rsidRDefault="00FC3767">
          <w:pPr>
            <w:pStyle w:val="21"/>
            <w:tabs>
              <w:tab w:val="left" w:pos="880"/>
            </w:tabs>
            <w:rPr>
              <w:rFonts w:asciiTheme="minorHAnsi" w:eastAsiaTheme="minorEastAsia" w:hAnsiTheme="minorHAnsi" w:cstheme="minorBidi"/>
              <w:noProof/>
              <w:sz w:val="22"/>
            </w:rPr>
          </w:pPr>
          <w:hyperlink w:anchor="_Toc144994468" w:history="1">
            <w:r w:rsidR="003556EF" w:rsidRPr="005A79DC">
              <w:rPr>
                <w:rStyle w:val="a5"/>
                <w:noProof/>
              </w:rPr>
              <w:t>1.1.</w:t>
            </w:r>
            <w:r w:rsidR="003556EF">
              <w:rPr>
                <w:rFonts w:asciiTheme="minorHAnsi" w:eastAsiaTheme="minorEastAsia" w:hAnsiTheme="minorHAnsi" w:cstheme="minorBidi"/>
                <w:noProof/>
                <w:sz w:val="22"/>
              </w:rPr>
              <w:tab/>
            </w:r>
            <w:r w:rsidR="003556EF" w:rsidRPr="005A79DC">
              <w:rPr>
                <w:rStyle w:val="a5"/>
                <w:noProof/>
              </w:rPr>
              <w:t>Пояснительная записка:</w:t>
            </w:r>
            <w:r w:rsidR="003556EF">
              <w:rPr>
                <w:noProof/>
                <w:webHidden/>
              </w:rPr>
              <w:tab/>
            </w:r>
            <w:r w:rsidR="003556EF">
              <w:rPr>
                <w:noProof/>
                <w:webHidden/>
              </w:rPr>
              <w:fldChar w:fldCharType="begin"/>
            </w:r>
            <w:r w:rsidR="003556EF">
              <w:rPr>
                <w:noProof/>
                <w:webHidden/>
              </w:rPr>
              <w:instrText xml:space="preserve"> PAGEREF _Toc144994468 \h </w:instrText>
            </w:r>
            <w:r w:rsidR="003556EF">
              <w:rPr>
                <w:noProof/>
                <w:webHidden/>
              </w:rPr>
            </w:r>
            <w:r w:rsidR="003556EF">
              <w:rPr>
                <w:noProof/>
                <w:webHidden/>
              </w:rPr>
              <w:fldChar w:fldCharType="separate"/>
            </w:r>
            <w:r w:rsidR="005231AC">
              <w:rPr>
                <w:noProof/>
                <w:webHidden/>
              </w:rPr>
              <w:t>3</w:t>
            </w:r>
            <w:r w:rsidR="003556EF">
              <w:rPr>
                <w:noProof/>
                <w:webHidden/>
              </w:rPr>
              <w:fldChar w:fldCharType="end"/>
            </w:r>
          </w:hyperlink>
        </w:p>
        <w:p w14:paraId="03762CBE" w14:textId="64C494E2" w:rsidR="003556EF" w:rsidRDefault="00FC3767">
          <w:pPr>
            <w:pStyle w:val="31"/>
            <w:tabs>
              <w:tab w:val="right" w:leader="dot" w:pos="9345"/>
            </w:tabs>
            <w:rPr>
              <w:rFonts w:asciiTheme="minorHAnsi" w:eastAsiaTheme="minorEastAsia" w:hAnsiTheme="minorHAnsi" w:cstheme="minorBidi"/>
              <w:noProof/>
              <w:sz w:val="22"/>
            </w:rPr>
          </w:pPr>
          <w:hyperlink w:anchor="_Toc144994469" w:history="1">
            <w:r w:rsidR="003556EF" w:rsidRPr="005A79DC">
              <w:rPr>
                <w:rStyle w:val="a5"/>
                <w:rFonts w:eastAsiaTheme="majorEastAsia"/>
                <w:b/>
                <w:noProof/>
              </w:rPr>
              <w:t>Цель</w:t>
            </w:r>
            <w:r w:rsidR="003556EF">
              <w:rPr>
                <w:noProof/>
                <w:webHidden/>
              </w:rPr>
              <w:tab/>
            </w:r>
            <w:r w:rsidR="003556EF">
              <w:rPr>
                <w:noProof/>
                <w:webHidden/>
              </w:rPr>
              <w:fldChar w:fldCharType="begin"/>
            </w:r>
            <w:r w:rsidR="003556EF">
              <w:rPr>
                <w:noProof/>
                <w:webHidden/>
              </w:rPr>
              <w:instrText xml:space="preserve"> PAGEREF _Toc144994469 \h </w:instrText>
            </w:r>
            <w:r w:rsidR="003556EF">
              <w:rPr>
                <w:noProof/>
                <w:webHidden/>
              </w:rPr>
            </w:r>
            <w:r w:rsidR="003556EF">
              <w:rPr>
                <w:noProof/>
                <w:webHidden/>
              </w:rPr>
              <w:fldChar w:fldCharType="separate"/>
            </w:r>
            <w:r w:rsidR="005231AC">
              <w:rPr>
                <w:noProof/>
                <w:webHidden/>
              </w:rPr>
              <w:t>3</w:t>
            </w:r>
            <w:r w:rsidR="003556EF">
              <w:rPr>
                <w:noProof/>
                <w:webHidden/>
              </w:rPr>
              <w:fldChar w:fldCharType="end"/>
            </w:r>
          </w:hyperlink>
        </w:p>
        <w:p w14:paraId="679F36F5" w14:textId="0454D47A" w:rsidR="003556EF" w:rsidRDefault="00FC3767">
          <w:pPr>
            <w:pStyle w:val="31"/>
            <w:tabs>
              <w:tab w:val="right" w:leader="dot" w:pos="9345"/>
            </w:tabs>
            <w:rPr>
              <w:rFonts w:asciiTheme="minorHAnsi" w:eastAsiaTheme="minorEastAsia" w:hAnsiTheme="minorHAnsi" w:cstheme="minorBidi"/>
              <w:noProof/>
              <w:sz w:val="22"/>
            </w:rPr>
          </w:pPr>
          <w:hyperlink w:anchor="_Toc144994470" w:history="1">
            <w:r w:rsidR="003556EF" w:rsidRPr="005A79DC">
              <w:rPr>
                <w:rStyle w:val="a5"/>
                <w:rFonts w:eastAsiaTheme="majorEastAsia"/>
                <w:b/>
                <w:noProof/>
              </w:rPr>
              <w:t>Задачи</w:t>
            </w:r>
            <w:r w:rsidR="003556EF">
              <w:rPr>
                <w:noProof/>
                <w:webHidden/>
              </w:rPr>
              <w:tab/>
            </w:r>
            <w:r w:rsidR="003556EF">
              <w:rPr>
                <w:noProof/>
                <w:webHidden/>
              </w:rPr>
              <w:fldChar w:fldCharType="begin"/>
            </w:r>
            <w:r w:rsidR="003556EF">
              <w:rPr>
                <w:noProof/>
                <w:webHidden/>
              </w:rPr>
              <w:instrText xml:space="preserve"> PAGEREF _Toc144994470 \h </w:instrText>
            </w:r>
            <w:r w:rsidR="003556EF">
              <w:rPr>
                <w:noProof/>
                <w:webHidden/>
              </w:rPr>
            </w:r>
            <w:r w:rsidR="003556EF">
              <w:rPr>
                <w:noProof/>
                <w:webHidden/>
              </w:rPr>
              <w:fldChar w:fldCharType="separate"/>
            </w:r>
            <w:r w:rsidR="005231AC">
              <w:rPr>
                <w:noProof/>
                <w:webHidden/>
              </w:rPr>
              <w:t>3</w:t>
            </w:r>
            <w:r w:rsidR="003556EF">
              <w:rPr>
                <w:noProof/>
                <w:webHidden/>
              </w:rPr>
              <w:fldChar w:fldCharType="end"/>
            </w:r>
          </w:hyperlink>
        </w:p>
        <w:p w14:paraId="620C4F36" w14:textId="5853F6C9" w:rsidR="003556EF" w:rsidRDefault="00FC3767">
          <w:pPr>
            <w:pStyle w:val="31"/>
            <w:tabs>
              <w:tab w:val="right" w:leader="dot" w:pos="9345"/>
            </w:tabs>
            <w:rPr>
              <w:rFonts w:asciiTheme="minorHAnsi" w:eastAsiaTheme="minorEastAsia" w:hAnsiTheme="minorHAnsi" w:cstheme="minorBidi"/>
              <w:noProof/>
              <w:sz w:val="22"/>
            </w:rPr>
          </w:pPr>
          <w:hyperlink w:anchor="_Toc144994471" w:history="1">
            <w:r w:rsidR="003556EF" w:rsidRPr="005A79DC">
              <w:rPr>
                <w:rStyle w:val="a5"/>
                <w:rFonts w:eastAsiaTheme="majorEastAsia"/>
                <w:b/>
                <w:noProof/>
              </w:rPr>
              <w:t>Принципы и подходы к формированию рабочей программы</w:t>
            </w:r>
            <w:r w:rsidR="003556EF">
              <w:rPr>
                <w:noProof/>
                <w:webHidden/>
              </w:rPr>
              <w:tab/>
            </w:r>
            <w:r w:rsidR="003556EF">
              <w:rPr>
                <w:noProof/>
                <w:webHidden/>
              </w:rPr>
              <w:fldChar w:fldCharType="begin"/>
            </w:r>
            <w:r w:rsidR="003556EF">
              <w:rPr>
                <w:noProof/>
                <w:webHidden/>
              </w:rPr>
              <w:instrText xml:space="preserve"> PAGEREF _Toc144994471 \h </w:instrText>
            </w:r>
            <w:r w:rsidR="003556EF">
              <w:rPr>
                <w:noProof/>
                <w:webHidden/>
              </w:rPr>
            </w:r>
            <w:r w:rsidR="003556EF">
              <w:rPr>
                <w:noProof/>
                <w:webHidden/>
              </w:rPr>
              <w:fldChar w:fldCharType="separate"/>
            </w:r>
            <w:r w:rsidR="005231AC">
              <w:rPr>
                <w:noProof/>
                <w:webHidden/>
              </w:rPr>
              <w:t>3</w:t>
            </w:r>
            <w:r w:rsidR="003556EF">
              <w:rPr>
                <w:noProof/>
                <w:webHidden/>
              </w:rPr>
              <w:fldChar w:fldCharType="end"/>
            </w:r>
          </w:hyperlink>
        </w:p>
        <w:p w14:paraId="0D47AE46" w14:textId="540F3853" w:rsidR="003556EF" w:rsidRDefault="00FC3767">
          <w:pPr>
            <w:pStyle w:val="31"/>
            <w:tabs>
              <w:tab w:val="right" w:leader="dot" w:pos="9345"/>
            </w:tabs>
            <w:rPr>
              <w:rFonts w:asciiTheme="minorHAnsi" w:eastAsiaTheme="minorEastAsia" w:hAnsiTheme="minorHAnsi" w:cstheme="minorBidi"/>
              <w:noProof/>
              <w:sz w:val="22"/>
            </w:rPr>
          </w:pPr>
          <w:hyperlink w:anchor="_Toc144994472" w:history="1">
            <w:r w:rsidR="003556EF" w:rsidRPr="005A79DC">
              <w:rPr>
                <w:rStyle w:val="a5"/>
                <w:rFonts w:eastAsiaTheme="majorEastAsia"/>
                <w:b/>
                <w:noProof/>
              </w:rPr>
              <w:t>Нормативно-правовые документы</w:t>
            </w:r>
            <w:r w:rsidR="003556EF">
              <w:rPr>
                <w:noProof/>
                <w:webHidden/>
              </w:rPr>
              <w:tab/>
            </w:r>
            <w:r w:rsidR="003556EF">
              <w:rPr>
                <w:noProof/>
                <w:webHidden/>
              </w:rPr>
              <w:fldChar w:fldCharType="begin"/>
            </w:r>
            <w:r w:rsidR="003556EF">
              <w:rPr>
                <w:noProof/>
                <w:webHidden/>
              </w:rPr>
              <w:instrText xml:space="preserve"> PAGEREF _Toc144994472 \h </w:instrText>
            </w:r>
            <w:r w:rsidR="003556EF">
              <w:rPr>
                <w:noProof/>
                <w:webHidden/>
              </w:rPr>
            </w:r>
            <w:r w:rsidR="003556EF">
              <w:rPr>
                <w:noProof/>
                <w:webHidden/>
              </w:rPr>
              <w:fldChar w:fldCharType="separate"/>
            </w:r>
            <w:r w:rsidR="005231AC">
              <w:rPr>
                <w:noProof/>
                <w:webHidden/>
              </w:rPr>
              <w:t>4</w:t>
            </w:r>
            <w:r w:rsidR="003556EF">
              <w:rPr>
                <w:noProof/>
                <w:webHidden/>
              </w:rPr>
              <w:fldChar w:fldCharType="end"/>
            </w:r>
          </w:hyperlink>
        </w:p>
        <w:p w14:paraId="11F57D3D" w14:textId="2AB80DC6" w:rsidR="003556EF" w:rsidRDefault="00FC3767">
          <w:pPr>
            <w:pStyle w:val="31"/>
            <w:tabs>
              <w:tab w:val="right" w:leader="dot" w:pos="9345"/>
            </w:tabs>
            <w:rPr>
              <w:rFonts w:asciiTheme="minorHAnsi" w:eastAsiaTheme="minorEastAsia" w:hAnsiTheme="minorHAnsi" w:cstheme="minorBidi"/>
              <w:noProof/>
              <w:sz w:val="22"/>
            </w:rPr>
          </w:pPr>
          <w:hyperlink w:anchor="_Toc144994473" w:history="1">
            <w:r w:rsidR="003556EF" w:rsidRPr="005A79DC">
              <w:rPr>
                <w:rStyle w:val="a5"/>
                <w:rFonts w:eastAsiaTheme="majorEastAsia"/>
                <w:b/>
                <w:noProof/>
              </w:rPr>
              <w:t>Характеристика детей и групп ДОО</w:t>
            </w:r>
            <w:r w:rsidR="003556EF">
              <w:rPr>
                <w:noProof/>
                <w:webHidden/>
              </w:rPr>
              <w:tab/>
            </w:r>
            <w:r w:rsidR="003556EF">
              <w:rPr>
                <w:noProof/>
                <w:webHidden/>
              </w:rPr>
              <w:fldChar w:fldCharType="begin"/>
            </w:r>
            <w:r w:rsidR="003556EF">
              <w:rPr>
                <w:noProof/>
                <w:webHidden/>
              </w:rPr>
              <w:instrText xml:space="preserve"> PAGEREF _Toc144994473 \h </w:instrText>
            </w:r>
            <w:r w:rsidR="003556EF">
              <w:rPr>
                <w:noProof/>
                <w:webHidden/>
              </w:rPr>
            </w:r>
            <w:r w:rsidR="003556EF">
              <w:rPr>
                <w:noProof/>
                <w:webHidden/>
              </w:rPr>
              <w:fldChar w:fldCharType="separate"/>
            </w:r>
            <w:r w:rsidR="005231AC">
              <w:rPr>
                <w:noProof/>
                <w:webHidden/>
              </w:rPr>
              <w:t>5</w:t>
            </w:r>
            <w:r w:rsidR="003556EF">
              <w:rPr>
                <w:noProof/>
                <w:webHidden/>
              </w:rPr>
              <w:fldChar w:fldCharType="end"/>
            </w:r>
          </w:hyperlink>
        </w:p>
        <w:p w14:paraId="11D23D6B" w14:textId="6F541DEA" w:rsidR="003556EF" w:rsidRDefault="00FC3767">
          <w:pPr>
            <w:pStyle w:val="31"/>
            <w:tabs>
              <w:tab w:val="right" w:leader="dot" w:pos="9345"/>
            </w:tabs>
            <w:rPr>
              <w:rFonts w:asciiTheme="minorHAnsi" w:eastAsiaTheme="minorEastAsia" w:hAnsiTheme="minorHAnsi" w:cstheme="minorBidi"/>
              <w:noProof/>
              <w:sz w:val="22"/>
            </w:rPr>
          </w:pPr>
          <w:hyperlink w:anchor="_Toc144994474" w:history="1">
            <w:r w:rsidR="003556EF" w:rsidRPr="005A79DC">
              <w:rPr>
                <w:rStyle w:val="a5"/>
                <w:rFonts w:eastAsiaTheme="majorEastAsia"/>
                <w:b/>
                <w:noProof/>
              </w:rPr>
              <w:t>Срок реализации рабочей программы</w:t>
            </w:r>
            <w:r w:rsidR="003556EF">
              <w:rPr>
                <w:noProof/>
                <w:webHidden/>
              </w:rPr>
              <w:tab/>
            </w:r>
            <w:r w:rsidR="003556EF">
              <w:rPr>
                <w:noProof/>
                <w:webHidden/>
              </w:rPr>
              <w:fldChar w:fldCharType="begin"/>
            </w:r>
            <w:r w:rsidR="003556EF">
              <w:rPr>
                <w:noProof/>
                <w:webHidden/>
              </w:rPr>
              <w:instrText xml:space="preserve"> PAGEREF _Toc144994474 \h </w:instrText>
            </w:r>
            <w:r w:rsidR="003556EF">
              <w:rPr>
                <w:noProof/>
                <w:webHidden/>
              </w:rPr>
            </w:r>
            <w:r w:rsidR="003556EF">
              <w:rPr>
                <w:noProof/>
                <w:webHidden/>
              </w:rPr>
              <w:fldChar w:fldCharType="separate"/>
            </w:r>
            <w:r w:rsidR="005231AC">
              <w:rPr>
                <w:noProof/>
                <w:webHidden/>
              </w:rPr>
              <w:t>5</w:t>
            </w:r>
            <w:r w:rsidR="003556EF">
              <w:rPr>
                <w:noProof/>
                <w:webHidden/>
              </w:rPr>
              <w:fldChar w:fldCharType="end"/>
            </w:r>
          </w:hyperlink>
        </w:p>
        <w:p w14:paraId="498AE473" w14:textId="1FBDD68B" w:rsidR="003556EF" w:rsidRDefault="00FC3767">
          <w:pPr>
            <w:pStyle w:val="21"/>
            <w:rPr>
              <w:rFonts w:asciiTheme="minorHAnsi" w:eastAsiaTheme="minorEastAsia" w:hAnsiTheme="minorHAnsi" w:cstheme="minorBidi"/>
              <w:noProof/>
              <w:sz w:val="22"/>
            </w:rPr>
          </w:pPr>
          <w:hyperlink w:anchor="_Toc144994475" w:history="1">
            <w:r w:rsidR="003556EF" w:rsidRPr="005A79DC">
              <w:rPr>
                <w:rStyle w:val="a5"/>
                <w:noProof/>
              </w:rPr>
              <w:t>1.2.  Характеристика возрастных-физических особенностей развития детей</w:t>
            </w:r>
            <w:r w:rsidR="003556EF">
              <w:rPr>
                <w:noProof/>
                <w:webHidden/>
              </w:rPr>
              <w:tab/>
            </w:r>
            <w:r w:rsidR="003556EF">
              <w:rPr>
                <w:noProof/>
                <w:webHidden/>
              </w:rPr>
              <w:fldChar w:fldCharType="begin"/>
            </w:r>
            <w:r w:rsidR="003556EF">
              <w:rPr>
                <w:noProof/>
                <w:webHidden/>
              </w:rPr>
              <w:instrText xml:space="preserve"> PAGEREF _Toc144994475 \h </w:instrText>
            </w:r>
            <w:r w:rsidR="003556EF">
              <w:rPr>
                <w:noProof/>
                <w:webHidden/>
              </w:rPr>
            </w:r>
            <w:r w:rsidR="003556EF">
              <w:rPr>
                <w:noProof/>
                <w:webHidden/>
              </w:rPr>
              <w:fldChar w:fldCharType="separate"/>
            </w:r>
            <w:r w:rsidR="005231AC">
              <w:rPr>
                <w:noProof/>
                <w:webHidden/>
              </w:rPr>
              <w:t>5</w:t>
            </w:r>
            <w:r w:rsidR="003556EF">
              <w:rPr>
                <w:noProof/>
                <w:webHidden/>
              </w:rPr>
              <w:fldChar w:fldCharType="end"/>
            </w:r>
          </w:hyperlink>
        </w:p>
        <w:p w14:paraId="706ADA8E" w14:textId="17F6E9A9" w:rsidR="003556EF" w:rsidRDefault="00FC3767">
          <w:pPr>
            <w:pStyle w:val="21"/>
            <w:rPr>
              <w:rFonts w:asciiTheme="minorHAnsi" w:eastAsiaTheme="minorEastAsia" w:hAnsiTheme="minorHAnsi" w:cstheme="minorBidi"/>
              <w:noProof/>
              <w:sz w:val="22"/>
            </w:rPr>
          </w:pPr>
          <w:hyperlink w:anchor="_Toc144994476" w:history="1">
            <w:r w:rsidR="003556EF" w:rsidRPr="005A79DC">
              <w:rPr>
                <w:rStyle w:val="a5"/>
                <w:noProof/>
              </w:rPr>
              <w:t>1.3 Планируемые результаты освоения рабочей программы</w:t>
            </w:r>
            <w:r w:rsidR="003556EF">
              <w:rPr>
                <w:noProof/>
                <w:webHidden/>
              </w:rPr>
              <w:tab/>
            </w:r>
            <w:r w:rsidR="003556EF">
              <w:rPr>
                <w:noProof/>
                <w:webHidden/>
              </w:rPr>
              <w:fldChar w:fldCharType="begin"/>
            </w:r>
            <w:r w:rsidR="003556EF">
              <w:rPr>
                <w:noProof/>
                <w:webHidden/>
              </w:rPr>
              <w:instrText xml:space="preserve"> PAGEREF _Toc144994476 \h </w:instrText>
            </w:r>
            <w:r w:rsidR="003556EF">
              <w:rPr>
                <w:noProof/>
                <w:webHidden/>
              </w:rPr>
            </w:r>
            <w:r w:rsidR="003556EF">
              <w:rPr>
                <w:noProof/>
                <w:webHidden/>
              </w:rPr>
              <w:fldChar w:fldCharType="separate"/>
            </w:r>
            <w:r w:rsidR="005231AC">
              <w:rPr>
                <w:noProof/>
                <w:webHidden/>
              </w:rPr>
              <w:t>6</w:t>
            </w:r>
            <w:r w:rsidR="003556EF">
              <w:rPr>
                <w:noProof/>
                <w:webHidden/>
              </w:rPr>
              <w:fldChar w:fldCharType="end"/>
            </w:r>
          </w:hyperlink>
        </w:p>
        <w:p w14:paraId="4E4F5E10" w14:textId="48EDC168" w:rsidR="003556EF" w:rsidRDefault="00FC3767">
          <w:pPr>
            <w:pStyle w:val="21"/>
            <w:rPr>
              <w:rFonts w:asciiTheme="minorHAnsi" w:eastAsiaTheme="minorEastAsia" w:hAnsiTheme="minorHAnsi" w:cstheme="minorBidi"/>
              <w:noProof/>
              <w:sz w:val="22"/>
            </w:rPr>
          </w:pPr>
          <w:hyperlink w:anchor="_Toc144994477" w:history="1">
            <w:r w:rsidR="003556EF" w:rsidRPr="005A79DC">
              <w:rPr>
                <w:rStyle w:val="a5"/>
                <w:noProof/>
              </w:rPr>
              <w:t>1.4. Система педагогической диагностики (мониторинга) достижения детьми</w:t>
            </w:r>
            <w:r w:rsidR="003556EF">
              <w:rPr>
                <w:noProof/>
                <w:webHidden/>
              </w:rPr>
              <w:tab/>
            </w:r>
            <w:r w:rsidR="003556EF">
              <w:rPr>
                <w:noProof/>
                <w:webHidden/>
              </w:rPr>
              <w:fldChar w:fldCharType="begin"/>
            </w:r>
            <w:r w:rsidR="003556EF">
              <w:rPr>
                <w:noProof/>
                <w:webHidden/>
              </w:rPr>
              <w:instrText xml:space="preserve"> PAGEREF _Toc144994477 \h </w:instrText>
            </w:r>
            <w:r w:rsidR="003556EF">
              <w:rPr>
                <w:noProof/>
                <w:webHidden/>
              </w:rPr>
            </w:r>
            <w:r w:rsidR="003556EF">
              <w:rPr>
                <w:noProof/>
                <w:webHidden/>
              </w:rPr>
              <w:fldChar w:fldCharType="separate"/>
            </w:r>
            <w:r w:rsidR="005231AC">
              <w:rPr>
                <w:noProof/>
                <w:webHidden/>
              </w:rPr>
              <w:t>7</w:t>
            </w:r>
            <w:r w:rsidR="003556EF">
              <w:rPr>
                <w:noProof/>
                <w:webHidden/>
              </w:rPr>
              <w:fldChar w:fldCharType="end"/>
            </w:r>
          </w:hyperlink>
        </w:p>
        <w:p w14:paraId="55D87BFB" w14:textId="4697404A" w:rsidR="003556EF" w:rsidRDefault="00FC3767">
          <w:pPr>
            <w:pStyle w:val="11"/>
            <w:rPr>
              <w:rFonts w:asciiTheme="minorHAnsi" w:eastAsiaTheme="minorEastAsia" w:hAnsiTheme="minorHAnsi" w:cstheme="minorBidi"/>
              <w:b w:val="0"/>
              <w:bCs w:val="0"/>
              <w:sz w:val="22"/>
              <w:szCs w:val="22"/>
            </w:rPr>
          </w:pPr>
          <w:hyperlink w:anchor="_Toc144994478" w:history="1">
            <w:r w:rsidR="003556EF" w:rsidRPr="005A79DC">
              <w:rPr>
                <w:rStyle w:val="a5"/>
              </w:rPr>
              <w:t>2. Содержательный раздел</w:t>
            </w:r>
            <w:r w:rsidR="003556EF">
              <w:rPr>
                <w:webHidden/>
              </w:rPr>
              <w:tab/>
            </w:r>
            <w:r w:rsidR="003556EF">
              <w:rPr>
                <w:webHidden/>
              </w:rPr>
              <w:fldChar w:fldCharType="begin"/>
            </w:r>
            <w:r w:rsidR="003556EF">
              <w:rPr>
                <w:webHidden/>
              </w:rPr>
              <w:instrText xml:space="preserve"> PAGEREF _Toc144994478 \h </w:instrText>
            </w:r>
            <w:r w:rsidR="003556EF">
              <w:rPr>
                <w:webHidden/>
              </w:rPr>
            </w:r>
            <w:r w:rsidR="003556EF">
              <w:rPr>
                <w:webHidden/>
              </w:rPr>
              <w:fldChar w:fldCharType="separate"/>
            </w:r>
            <w:r w:rsidR="005231AC">
              <w:rPr>
                <w:webHidden/>
              </w:rPr>
              <w:t>8</w:t>
            </w:r>
            <w:r w:rsidR="003556EF">
              <w:rPr>
                <w:webHidden/>
              </w:rPr>
              <w:fldChar w:fldCharType="end"/>
            </w:r>
          </w:hyperlink>
        </w:p>
        <w:p w14:paraId="6D1922CC" w14:textId="16EF67C2" w:rsidR="003556EF" w:rsidRDefault="00FC3767">
          <w:pPr>
            <w:pStyle w:val="21"/>
            <w:rPr>
              <w:rFonts w:asciiTheme="minorHAnsi" w:eastAsiaTheme="minorEastAsia" w:hAnsiTheme="minorHAnsi" w:cstheme="minorBidi"/>
              <w:noProof/>
              <w:sz w:val="22"/>
            </w:rPr>
          </w:pPr>
          <w:hyperlink w:anchor="_Toc144994479" w:history="1">
            <w:r w:rsidR="003556EF" w:rsidRPr="005A79DC">
              <w:rPr>
                <w:rStyle w:val="a5"/>
                <w:noProof/>
              </w:rPr>
              <w:t>2.1 Содержание образовательной деятельности Физическое развитие.</w:t>
            </w:r>
            <w:r w:rsidR="003556EF">
              <w:rPr>
                <w:noProof/>
                <w:webHidden/>
              </w:rPr>
              <w:tab/>
            </w:r>
            <w:r w:rsidR="003556EF">
              <w:rPr>
                <w:noProof/>
                <w:webHidden/>
              </w:rPr>
              <w:fldChar w:fldCharType="begin"/>
            </w:r>
            <w:r w:rsidR="003556EF">
              <w:rPr>
                <w:noProof/>
                <w:webHidden/>
              </w:rPr>
              <w:instrText xml:space="preserve"> PAGEREF _Toc144994479 \h </w:instrText>
            </w:r>
            <w:r w:rsidR="003556EF">
              <w:rPr>
                <w:noProof/>
                <w:webHidden/>
              </w:rPr>
            </w:r>
            <w:r w:rsidR="003556EF">
              <w:rPr>
                <w:noProof/>
                <w:webHidden/>
              </w:rPr>
              <w:fldChar w:fldCharType="separate"/>
            </w:r>
            <w:r w:rsidR="005231AC">
              <w:rPr>
                <w:noProof/>
                <w:webHidden/>
              </w:rPr>
              <w:t>8</w:t>
            </w:r>
            <w:r w:rsidR="003556EF">
              <w:rPr>
                <w:noProof/>
                <w:webHidden/>
              </w:rPr>
              <w:fldChar w:fldCharType="end"/>
            </w:r>
          </w:hyperlink>
        </w:p>
        <w:p w14:paraId="7858EB69" w14:textId="105C1A9F" w:rsidR="003556EF" w:rsidRDefault="00FC3767">
          <w:pPr>
            <w:pStyle w:val="21"/>
            <w:rPr>
              <w:rFonts w:asciiTheme="minorHAnsi" w:eastAsiaTheme="minorEastAsia" w:hAnsiTheme="minorHAnsi" w:cstheme="minorBidi"/>
              <w:noProof/>
              <w:sz w:val="22"/>
            </w:rPr>
          </w:pPr>
          <w:hyperlink w:anchor="_Toc144994480" w:history="1">
            <w:r w:rsidR="003556EF" w:rsidRPr="005A79DC">
              <w:rPr>
                <w:rStyle w:val="a5"/>
                <w:noProof/>
              </w:rPr>
              <w:t>Вторая младшая группа. От 3 до 4 лет</w:t>
            </w:r>
            <w:r w:rsidR="003556EF">
              <w:rPr>
                <w:noProof/>
                <w:webHidden/>
              </w:rPr>
              <w:tab/>
            </w:r>
            <w:r w:rsidR="003556EF">
              <w:rPr>
                <w:noProof/>
                <w:webHidden/>
              </w:rPr>
              <w:fldChar w:fldCharType="begin"/>
            </w:r>
            <w:r w:rsidR="003556EF">
              <w:rPr>
                <w:noProof/>
                <w:webHidden/>
              </w:rPr>
              <w:instrText xml:space="preserve"> PAGEREF _Toc144994480 \h </w:instrText>
            </w:r>
            <w:r w:rsidR="003556EF">
              <w:rPr>
                <w:noProof/>
                <w:webHidden/>
              </w:rPr>
            </w:r>
            <w:r w:rsidR="003556EF">
              <w:rPr>
                <w:noProof/>
                <w:webHidden/>
              </w:rPr>
              <w:fldChar w:fldCharType="separate"/>
            </w:r>
            <w:r w:rsidR="005231AC">
              <w:rPr>
                <w:noProof/>
                <w:webHidden/>
              </w:rPr>
              <w:t>8</w:t>
            </w:r>
            <w:r w:rsidR="003556EF">
              <w:rPr>
                <w:noProof/>
                <w:webHidden/>
              </w:rPr>
              <w:fldChar w:fldCharType="end"/>
            </w:r>
          </w:hyperlink>
        </w:p>
        <w:p w14:paraId="064C0C5D" w14:textId="316A2BF3" w:rsidR="003556EF" w:rsidRDefault="00FC3767">
          <w:pPr>
            <w:pStyle w:val="21"/>
            <w:rPr>
              <w:rFonts w:asciiTheme="minorHAnsi" w:eastAsiaTheme="minorEastAsia" w:hAnsiTheme="minorHAnsi" w:cstheme="minorBidi"/>
              <w:noProof/>
              <w:sz w:val="22"/>
            </w:rPr>
          </w:pPr>
          <w:hyperlink w:anchor="_Toc144994481" w:history="1">
            <w:r w:rsidR="003556EF" w:rsidRPr="005A79DC">
              <w:rPr>
                <w:rStyle w:val="a5"/>
                <w:noProof/>
              </w:rPr>
              <w:t>Средняя группа. От 4 до 5 лет</w:t>
            </w:r>
            <w:r w:rsidR="003556EF">
              <w:rPr>
                <w:noProof/>
                <w:webHidden/>
              </w:rPr>
              <w:tab/>
            </w:r>
            <w:r w:rsidR="003556EF">
              <w:rPr>
                <w:noProof/>
                <w:webHidden/>
              </w:rPr>
              <w:fldChar w:fldCharType="begin"/>
            </w:r>
            <w:r w:rsidR="003556EF">
              <w:rPr>
                <w:noProof/>
                <w:webHidden/>
              </w:rPr>
              <w:instrText xml:space="preserve"> PAGEREF _Toc144994481 \h </w:instrText>
            </w:r>
            <w:r w:rsidR="003556EF">
              <w:rPr>
                <w:noProof/>
                <w:webHidden/>
              </w:rPr>
            </w:r>
            <w:r w:rsidR="003556EF">
              <w:rPr>
                <w:noProof/>
                <w:webHidden/>
              </w:rPr>
              <w:fldChar w:fldCharType="separate"/>
            </w:r>
            <w:r w:rsidR="005231AC">
              <w:rPr>
                <w:noProof/>
                <w:webHidden/>
              </w:rPr>
              <w:t>11</w:t>
            </w:r>
            <w:r w:rsidR="003556EF">
              <w:rPr>
                <w:noProof/>
                <w:webHidden/>
              </w:rPr>
              <w:fldChar w:fldCharType="end"/>
            </w:r>
          </w:hyperlink>
        </w:p>
        <w:p w14:paraId="2E8310F2" w14:textId="5CBFD23D" w:rsidR="003556EF" w:rsidRDefault="00FC3767">
          <w:pPr>
            <w:pStyle w:val="21"/>
            <w:rPr>
              <w:rFonts w:asciiTheme="minorHAnsi" w:eastAsiaTheme="minorEastAsia" w:hAnsiTheme="minorHAnsi" w:cstheme="minorBidi"/>
              <w:noProof/>
              <w:sz w:val="22"/>
            </w:rPr>
          </w:pPr>
          <w:hyperlink w:anchor="_Toc144994482" w:history="1">
            <w:r w:rsidR="003556EF" w:rsidRPr="005A79DC">
              <w:rPr>
                <w:rStyle w:val="a5"/>
                <w:noProof/>
              </w:rPr>
              <w:t>Старшая группа. От 5 до 6 лет</w:t>
            </w:r>
            <w:r w:rsidR="003556EF">
              <w:rPr>
                <w:noProof/>
                <w:webHidden/>
              </w:rPr>
              <w:tab/>
            </w:r>
            <w:r w:rsidR="003556EF">
              <w:rPr>
                <w:noProof/>
                <w:webHidden/>
              </w:rPr>
              <w:fldChar w:fldCharType="begin"/>
            </w:r>
            <w:r w:rsidR="003556EF">
              <w:rPr>
                <w:noProof/>
                <w:webHidden/>
              </w:rPr>
              <w:instrText xml:space="preserve"> PAGEREF _Toc144994482 \h </w:instrText>
            </w:r>
            <w:r w:rsidR="003556EF">
              <w:rPr>
                <w:noProof/>
                <w:webHidden/>
              </w:rPr>
            </w:r>
            <w:r w:rsidR="003556EF">
              <w:rPr>
                <w:noProof/>
                <w:webHidden/>
              </w:rPr>
              <w:fldChar w:fldCharType="separate"/>
            </w:r>
            <w:r w:rsidR="005231AC">
              <w:rPr>
                <w:noProof/>
                <w:webHidden/>
              </w:rPr>
              <w:t>14</w:t>
            </w:r>
            <w:r w:rsidR="003556EF">
              <w:rPr>
                <w:noProof/>
                <w:webHidden/>
              </w:rPr>
              <w:fldChar w:fldCharType="end"/>
            </w:r>
          </w:hyperlink>
        </w:p>
        <w:p w14:paraId="752DE07D" w14:textId="1E1CBFE6" w:rsidR="003556EF" w:rsidRDefault="00FC3767">
          <w:pPr>
            <w:pStyle w:val="21"/>
            <w:rPr>
              <w:rFonts w:asciiTheme="minorHAnsi" w:eastAsiaTheme="minorEastAsia" w:hAnsiTheme="minorHAnsi" w:cstheme="minorBidi"/>
              <w:noProof/>
              <w:sz w:val="22"/>
            </w:rPr>
          </w:pPr>
          <w:hyperlink w:anchor="_Toc144994483" w:history="1">
            <w:r w:rsidR="003556EF" w:rsidRPr="005A79DC">
              <w:rPr>
                <w:rStyle w:val="a5"/>
                <w:noProof/>
              </w:rPr>
              <w:t>Подготовительная группа. От 6 до 7 лет</w:t>
            </w:r>
            <w:r w:rsidR="003556EF">
              <w:rPr>
                <w:noProof/>
                <w:webHidden/>
              </w:rPr>
              <w:tab/>
            </w:r>
            <w:r w:rsidR="003556EF">
              <w:rPr>
                <w:noProof/>
                <w:webHidden/>
              </w:rPr>
              <w:fldChar w:fldCharType="begin"/>
            </w:r>
            <w:r w:rsidR="003556EF">
              <w:rPr>
                <w:noProof/>
                <w:webHidden/>
              </w:rPr>
              <w:instrText xml:space="preserve"> PAGEREF _Toc144994483 \h </w:instrText>
            </w:r>
            <w:r w:rsidR="003556EF">
              <w:rPr>
                <w:noProof/>
                <w:webHidden/>
              </w:rPr>
            </w:r>
            <w:r w:rsidR="003556EF">
              <w:rPr>
                <w:noProof/>
                <w:webHidden/>
              </w:rPr>
              <w:fldChar w:fldCharType="separate"/>
            </w:r>
            <w:r w:rsidR="005231AC">
              <w:rPr>
                <w:noProof/>
                <w:webHidden/>
              </w:rPr>
              <w:t>19</w:t>
            </w:r>
            <w:r w:rsidR="003556EF">
              <w:rPr>
                <w:noProof/>
                <w:webHidden/>
              </w:rPr>
              <w:fldChar w:fldCharType="end"/>
            </w:r>
          </w:hyperlink>
        </w:p>
        <w:p w14:paraId="7C0A0DAC" w14:textId="7D556B2F" w:rsidR="003556EF" w:rsidRDefault="00FC3767">
          <w:pPr>
            <w:pStyle w:val="21"/>
            <w:rPr>
              <w:rFonts w:asciiTheme="minorHAnsi" w:eastAsiaTheme="minorEastAsia" w:hAnsiTheme="minorHAnsi" w:cstheme="minorBidi"/>
              <w:noProof/>
              <w:sz w:val="22"/>
            </w:rPr>
          </w:pPr>
          <w:hyperlink w:anchor="_Toc144994484" w:history="1">
            <w:r w:rsidR="003556EF" w:rsidRPr="005A79DC">
              <w:rPr>
                <w:rStyle w:val="a5"/>
                <w:noProof/>
              </w:rPr>
              <w:t>Задачи воспитания</w:t>
            </w:r>
            <w:r w:rsidR="003556EF">
              <w:rPr>
                <w:noProof/>
                <w:webHidden/>
              </w:rPr>
              <w:tab/>
            </w:r>
            <w:r w:rsidR="003556EF">
              <w:rPr>
                <w:noProof/>
                <w:webHidden/>
              </w:rPr>
              <w:fldChar w:fldCharType="begin"/>
            </w:r>
            <w:r w:rsidR="003556EF">
              <w:rPr>
                <w:noProof/>
                <w:webHidden/>
              </w:rPr>
              <w:instrText xml:space="preserve"> PAGEREF _Toc144994484 \h </w:instrText>
            </w:r>
            <w:r w:rsidR="003556EF">
              <w:rPr>
                <w:noProof/>
                <w:webHidden/>
              </w:rPr>
            </w:r>
            <w:r w:rsidR="003556EF">
              <w:rPr>
                <w:noProof/>
                <w:webHidden/>
              </w:rPr>
              <w:fldChar w:fldCharType="separate"/>
            </w:r>
            <w:r w:rsidR="005231AC">
              <w:rPr>
                <w:noProof/>
                <w:webHidden/>
              </w:rPr>
              <w:t>25</w:t>
            </w:r>
            <w:r w:rsidR="003556EF">
              <w:rPr>
                <w:noProof/>
                <w:webHidden/>
              </w:rPr>
              <w:fldChar w:fldCharType="end"/>
            </w:r>
          </w:hyperlink>
        </w:p>
        <w:p w14:paraId="28BB7FD7" w14:textId="1145C679" w:rsidR="003556EF" w:rsidRDefault="00FC3767">
          <w:pPr>
            <w:pStyle w:val="21"/>
            <w:rPr>
              <w:rFonts w:asciiTheme="minorHAnsi" w:eastAsiaTheme="minorEastAsia" w:hAnsiTheme="minorHAnsi" w:cstheme="minorBidi"/>
              <w:noProof/>
              <w:sz w:val="22"/>
            </w:rPr>
          </w:pPr>
          <w:hyperlink w:anchor="_Toc144994485" w:history="1">
            <w:r w:rsidR="003556EF" w:rsidRPr="005A79DC">
              <w:rPr>
                <w:rStyle w:val="a5"/>
                <w:noProof/>
              </w:rPr>
              <w:t>2.2 Интеграция с другими образовательными областями</w:t>
            </w:r>
            <w:r w:rsidR="003556EF">
              <w:rPr>
                <w:noProof/>
                <w:webHidden/>
              </w:rPr>
              <w:tab/>
            </w:r>
            <w:r w:rsidR="003556EF">
              <w:rPr>
                <w:noProof/>
                <w:webHidden/>
              </w:rPr>
              <w:fldChar w:fldCharType="begin"/>
            </w:r>
            <w:r w:rsidR="003556EF">
              <w:rPr>
                <w:noProof/>
                <w:webHidden/>
              </w:rPr>
              <w:instrText xml:space="preserve"> PAGEREF _Toc144994485 \h </w:instrText>
            </w:r>
            <w:r w:rsidR="003556EF">
              <w:rPr>
                <w:noProof/>
                <w:webHidden/>
              </w:rPr>
            </w:r>
            <w:r w:rsidR="003556EF">
              <w:rPr>
                <w:noProof/>
                <w:webHidden/>
              </w:rPr>
              <w:fldChar w:fldCharType="separate"/>
            </w:r>
            <w:r w:rsidR="005231AC">
              <w:rPr>
                <w:noProof/>
                <w:webHidden/>
              </w:rPr>
              <w:t>26</w:t>
            </w:r>
            <w:r w:rsidR="003556EF">
              <w:rPr>
                <w:noProof/>
                <w:webHidden/>
              </w:rPr>
              <w:fldChar w:fldCharType="end"/>
            </w:r>
          </w:hyperlink>
        </w:p>
        <w:p w14:paraId="3C24146D" w14:textId="3F06AE8E" w:rsidR="003556EF" w:rsidRDefault="00FC3767">
          <w:pPr>
            <w:pStyle w:val="21"/>
            <w:rPr>
              <w:rFonts w:asciiTheme="minorHAnsi" w:eastAsiaTheme="minorEastAsia" w:hAnsiTheme="minorHAnsi" w:cstheme="minorBidi"/>
              <w:noProof/>
              <w:sz w:val="22"/>
            </w:rPr>
          </w:pPr>
          <w:hyperlink w:anchor="_Toc144994486" w:history="1">
            <w:r w:rsidR="003556EF" w:rsidRPr="005A79DC">
              <w:rPr>
                <w:rStyle w:val="a5"/>
                <w:noProof/>
              </w:rPr>
              <w:t>2.3 Комплексно-тематическое планирование</w:t>
            </w:r>
            <w:r w:rsidR="003556EF">
              <w:rPr>
                <w:noProof/>
                <w:webHidden/>
              </w:rPr>
              <w:tab/>
            </w:r>
            <w:r w:rsidR="003556EF">
              <w:rPr>
                <w:noProof/>
                <w:webHidden/>
              </w:rPr>
              <w:fldChar w:fldCharType="begin"/>
            </w:r>
            <w:r w:rsidR="003556EF">
              <w:rPr>
                <w:noProof/>
                <w:webHidden/>
              </w:rPr>
              <w:instrText xml:space="preserve"> PAGEREF _Toc144994486 \h </w:instrText>
            </w:r>
            <w:r w:rsidR="003556EF">
              <w:rPr>
                <w:noProof/>
                <w:webHidden/>
              </w:rPr>
            </w:r>
            <w:r w:rsidR="003556EF">
              <w:rPr>
                <w:noProof/>
                <w:webHidden/>
              </w:rPr>
              <w:fldChar w:fldCharType="separate"/>
            </w:r>
            <w:r w:rsidR="005231AC">
              <w:rPr>
                <w:noProof/>
                <w:webHidden/>
              </w:rPr>
              <w:t>27</w:t>
            </w:r>
            <w:r w:rsidR="003556EF">
              <w:rPr>
                <w:noProof/>
                <w:webHidden/>
              </w:rPr>
              <w:fldChar w:fldCharType="end"/>
            </w:r>
          </w:hyperlink>
        </w:p>
        <w:p w14:paraId="4F3071B6" w14:textId="0D9F0424" w:rsidR="003556EF" w:rsidRDefault="00FC3767">
          <w:pPr>
            <w:pStyle w:val="21"/>
            <w:rPr>
              <w:rFonts w:asciiTheme="minorHAnsi" w:eastAsiaTheme="minorEastAsia" w:hAnsiTheme="minorHAnsi" w:cstheme="minorBidi"/>
              <w:noProof/>
              <w:sz w:val="22"/>
            </w:rPr>
          </w:pPr>
          <w:hyperlink w:anchor="_Toc144994487" w:history="1">
            <w:r w:rsidR="003556EF" w:rsidRPr="005A79DC">
              <w:rPr>
                <w:rStyle w:val="a5"/>
                <w:noProof/>
              </w:rPr>
              <w:t>2.4 Культурно-досуговая деятельность</w:t>
            </w:r>
            <w:r w:rsidR="003556EF">
              <w:rPr>
                <w:noProof/>
                <w:webHidden/>
              </w:rPr>
              <w:tab/>
            </w:r>
            <w:r w:rsidR="003556EF">
              <w:rPr>
                <w:noProof/>
                <w:webHidden/>
              </w:rPr>
              <w:fldChar w:fldCharType="begin"/>
            </w:r>
            <w:r w:rsidR="003556EF">
              <w:rPr>
                <w:noProof/>
                <w:webHidden/>
              </w:rPr>
              <w:instrText xml:space="preserve"> PAGEREF _Toc144994487 \h </w:instrText>
            </w:r>
            <w:r w:rsidR="003556EF">
              <w:rPr>
                <w:noProof/>
                <w:webHidden/>
              </w:rPr>
            </w:r>
            <w:r w:rsidR="003556EF">
              <w:rPr>
                <w:noProof/>
                <w:webHidden/>
              </w:rPr>
              <w:fldChar w:fldCharType="separate"/>
            </w:r>
            <w:r w:rsidR="005231AC">
              <w:rPr>
                <w:noProof/>
                <w:webHidden/>
              </w:rPr>
              <w:t>28</w:t>
            </w:r>
            <w:r w:rsidR="003556EF">
              <w:rPr>
                <w:noProof/>
                <w:webHidden/>
              </w:rPr>
              <w:fldChar w:fldCharType="end"/>
            </w:r>
          </w:hyperlink>
        </w:p>
        <w:p w14:paraId="10874456" w14:textId="1ABBA135" w:rsidR="003556EF" w:rsidRDefault="00FC3767">
          <w:pPr>
            <w:pStyle w:val="21"/>
            <w:rPr>
              <w:rFonts w:asciiTheme="minorHAnsi" w:eastAsiaTheme="minorEastAsia" w:hAnsiTheme="minorHAnsi" w:cstheme="minorBidi"/>
              <w:noProof/>
              <w:sz w:val="22"/>
            </w:rPr>
          </w:pPr>
          <w:hyperlink w:anchor="_Toc144994488" w:history="1">
            <w:r w:rsidR="003556EF" w:rsidRPr="005A79DC">
              <w:rPr>
                <w:rStyle w:val="a5"/>
                <w:noProof/>
              </w:rPr>
              <w:t>2.5 Формы взаимодействия с родителями</w:t>
            </w:r>
            <w:r w:rsidR="003556EF">
              <w:rPr>
                <w:noProof/>
                <w:webHidden/>
              </w:rPr>
              <w:tab/>
            </w:r>
            <w:r w:rsidR="003556EF">
              <w:rPr>
                <w:noProof/>
                <w:webHidden/>
              </w:rPr>
              <w:fldChar w:fldCharType="begin"/>
            </w:r>
            <w:r w:rsidR="003556EF">
              <w:rPr>
                <w:noProof/>
                <w:webHidden/>
              </w:rPr>
              <w:instrText xml:space="preserve"> PAGEREF _Toc144994488 \h </w:instrText>
            </w:r>
            <w:r w:rsidR="003556EF">
              <w:rPr>
                <w:noProof/>
                <w:webHidden/>
              </w:rPr>
            </w:r>
            <w:r w:rsidR="003556EF">
              <w:rPr>
                <w:noProof/>
                <w:webHidden/>
              </w:rPr>
              <w:fldChar w:fldCharType="separate"/>
            </w:r>
            <w:r w:rsidR="005231AC">
              <w:rPr>
                <w:noProof/>
                <w:webHidden/>
              </w:rPr>
              <w:t>29</w:t>
            </w:r>
            <w:r w:rsidR="003556EF">
              <w:rPr>
                <w:noProof/>
                <w:webHidden/>
              </w:rPr>
              <w:fldChar w:fldCharType="end"/>
            </w:r>
          </w:hyperlink>
        </w:p>
        <w:p w14:paraId="30555C54" w14:textId="2B48D8CE" w:rsidR="003556EF" w:rsidRDefault="00FC3767">
          <w:pPr>
            <w:pStyle w:val="11"/>
            <w:rPr>
              <w:rFonts w:asciiTheme="minorHAnsi" w:eastAsiaTheme="minorEastAsia" w:hAnsiTheme="minorHAnsi" w:cstheme="minorBidi"/>
              <w:b w:val="0"/>
              <w:bCs w:val="0"/>
              <w:sz w:val="22"/>
              <w:szCs w:val="22"/>
            </w:rPr>
          </w:pPr>
          <w:hyperlink w:anchor="_Toc144994489" w:history="1">
            <w:r w:rsidR="003556EF" w:rsidRPr="005A79DC">
              <w:rPr>
                <w:rStyle w:val="a5"/>
              </w:rPr>
              <w:t>3. Организационный раздел</w:t>
            </w:r>
            <w:r w:rsidR="003556EF">
              <w:rPr>
                <w:webHidden/>
              </w:rPr>
              <w:tab/>
            </w:r>
            <w:r w:rsidR="003556EF">
              <w:rPr>
                <w:webHidden/>
              </w:rPr>
              <w:fldChar w:fldCharType="begin"/>
            </w:r>
            <w:r w:rsidR="003556EF">
              <w:rPr>
                <w:webHidden/>
              </w:rPr>
              <w:instrText xml:space="preserve"> PAGEREF _Toc144994489 \h </w:instrText>
            </w:r>
            <w:r w:rsidR="003556EF">
              <w:rPr>
                <w:webHidden/>
              </w:rPr>
            </w:r>
            <w:r w:rsidR="003556EF">
              <w:rPr>
                <w:webHidden/>
              </w:rPr>
              <w:fldChar w:fldCharType="separate"/>
            </w:r>
            <w:r w:rsidR="005231AC">
              <w:rPr>
                <w:webHidden/>
              </w:rPr>
              <w:t>30</w:t>
            </w:r>
            <w:r w:rsidR="003556EF">
              <w:rPr>
                <w:webHidden/>
              </w:rPr>
              <w:fldChar w:fldCharType="end"/>
            </w:r>
          </w:hyperlink>
        </w:p>
        <w:p w14:paraId="55C3C81F" w14:textId="50F2CE1C" w:rsidR="003556EF" w:rsidRDefault="00FC3767">
          <w:pPr>
            <w:pStyle w:val="21"/>
            <w:rPr>
              <w:rFonts w:asciiTheme="minorHAnsi" w:eastAsiaTheme="minorEastAsia" w:hAnsiTheme="minorHAnsi" w:cstheme="minorBidi"/>
              <w:noProof/>
              <w:sz w:val="22"/>
            </w:rPr>
          </w:pPr>
          <w:hyperlink w:anchor="_Toc144994490" w:history="1">
            <w:r w:rsidR="003556EF" w:rsidRPr="005A79DC">
              <w:rPr>
                <w:rStyle w:val="a5"/>
                <w:noProof/>
              </w:rPr>
              <w:t>3.1 Физкультурно-оздоровительная работа</w:t>
            </w:r>
            <w:r w:rsidR="003556EF">
              <w:rPr>
                <w:noProof/>
                <w:webHidden/>
              </w:rPr>
              <w:tab/>
            </w:r>
            <w:r w:rsidR="003556EF">
              <w:rPr>
                <w:noProof/>
                <w:webHidden/>
              </w:rPr>
              <w:fldChar w:fldCharType="begin"/>
            </w:r>
            <w:r w:rsidR="003556EF">
              <w:rPr>
                <w:noProof/>
                <w:webHidden/>
              </w:rPr>
              <w:instrText xml:space="preserve"> PAGEREF _Toc144994490 \h </w:instrText>
            </w:r>
            <w:r w:rsidR="003556EF">
              <w:rPr>
                <w:noProof/>
                <w:webHidden/>
              </w:rPr>
            </w:r>
            <w:r w:rsidR="003556EF">
              <w:rPr>
                <w:noProof/>
                <w:webHidden/>
              </w:rPr>
              <w:fldChar w:fldCharType="separate"/>
            </w:r>
            <w:r w:rsidR="005231AC">
              <w:rPr>
                <w:noProof/>
                <w:webHidden/>
              </w:rPr>
              <w:t>30</w:t>
            </w:r>
            <w:r w:rsidR="003556EF">
              <w:rPr>
                <w:noProof/>
                <w:webHidden/>
              </w:rPr>
              <w:fldChar w:fldCharType="end"/>
            </w:r>
          </w:hyperlink>
        </w:p>
        <w:p w14:paraId="52E143A6" w14:textId="5481954B" w:rsidR="003556EF" w:rsidRDefault="00FC3767">
          <w:pPr>
            <w:pStyle w:val="21"/>
            <w:rPr>
              <w:rFonts w:asciiTheme="minorHAnsi" w:eastAsiaTheme="minorEastAsia" w:hAnsiTheme="minorHAnsi" w:cstheme="minorBidi"/>
              <w:noProof/>
              <w:sz w:val="22"/>
            </w:rPr>
          </w:pPr>
          <w:hyperlink w:anchor="_Toc144994491" w:history="1">
            <w:r w:rsidR="003556EF" w:rsidRPr="005A79DC">
              <w:rPr>
                <w:rStyle w:val="a5"/>
                <w:noProof/>
              </w:rPr>
              <w:t>3.2 Организация развивающей предметно-пространственной среды</w:t>
            </w:r>
            <w:r w:rsidR="003556EF">
              <w:rPr>
                <w:noProof/>
                <w:webHidden/>
              </w:rPr>
              <w:tab/>
            </w:r>
            <w:r w:rsidR="003556EF">
              <w:rPr>
                <w:noProof/>
                <w:webHidden/>
              </w:rPr>
              <w:fldChar w:fldCharType="begin"/>
            </w:r>
            <w:r w:rsidR="003556EF">
              <w:rPr>
                <w:noProof/>
                <w:webHidden/>
              </w:rPr>
              <w:instrText xml:space="preserve"> PAGEREF _Toc144994491 \h </w:instrText>
            </w:r>
            <w:r w:rsidR="003556EF">
              <w:rPr>
                <w:noProof/>
                <w:webHidden/>
              </w:rPr>
            </w:r>
            <w:r w:rsidR="003556EF">
              <w:rPr>
                <w:noProof/>
                <w:webHidden/>
              </w:rPr>
              <w:fldChar w:fldCharType="separate"/>
            </w:r>
            <w:r w:rsidR="005231AC">
              <w:rPr>
                <w:noProof/>
                <w:webHidden/>
              </w:rPr>
              <w:t>31</w:t>
            </w:r>
            <w:r w:rsidR="003556EF">
              <w:rPr>
                <w:noProof/>
                <w:webHidden/>
              </w:rPr>
              <w:fldChar w:fldCharType="end"/>
            </w:r>
          </w:hyperlink>
        </w:p>
        <w:p w14:paraId="26ED10D9" w14:textId="494EF251" w:rsidR="003556EF" w:rsidRDefault="00FC3767">
          <w:pPr>
            <w:pStyle w:val="21"/>
            <w:rPr>
              <w:rFonts w:asciiTheme="minorHAnsi" w:eastAsiaTheme="minorEastAsia" w:hAnsiTheme="minorHAnsi" w:cstheme="minorBidi"/>
              <w:noProof/>
              <w:sz w:val="22"/>
            </w:rPr>
          </w:pPr>
          <w:hyperlink w:anchor="_Toc144994492" w:history="1">
            <w:r w:rsidR="003556EF" w:rsidRPr="005A79DC">
              <w:rPr>
                <w:rStyle w:val="a5"/>
                <w:noProof/>
              </w:rPr>
              <w:t>3.3 Методическое обеспечение образовательной деятельности</w:t>
            </w:r>
            <w:r w:rsidR="003556EF">
              <w:rPr>
                <w:noProof/>
                <w:webHidden/>
              </w:rPr>
              <w:tab/>
            </w:r>
            <w:r w:rsidR="003556EF">
              <w:rPr>
                <w:noProof/>
                <w:webHidden/>
              </w:rPr>
              <w:fldChar w:fldCharType="begin"/>
            </w:r>
            <w:r w:rsidR="003556EF">
              <w:rPr>
                <w:noProof/>
                <w:webHidden/>
              </w:rPr>
              <w:instrText xml:space="preserve"> PAGEREF _Toc144994492 \h </w:instrText>
            </w:r>
            <w:r w:rsidR="003556EF">
              <w:rPr>
                <w:noProof/>
                <w:webHidden/>
              </w:rPr>
            </w:r>
            <w:r w:rsidR="003556EF">
              <w:rPr>
                <w:noProof/>
                <w:webHidden/>
              </w:rPr>
              <w:fldChar w:fldCharType="separate"/>
            </w:r>
            <w:r w:rsidR="005231AC">
              <w:rPr>
                <w:noProof/>
                <w:webHidden/>
              </w:rPr>
              <w:t>33</w:t>
            </w:r>
            <w:r w:rsidR="003556EF">
              <w:rPr>
                <w:noProof/>
                <w:webHidden/>
              </w:rPr>
              <w:fldChar w:fldCharType="end"/>
            </w:r>
          </w:hyperlink>
        </w:p>
        <w:p w14:paraId="6FAC0AA1" w14:textId="377F7713" w:rsidR="003556EF" w:rsidRDefault="00FC3767">
          <w:pPr>
            <w:pStyle w:val="21"/>
            <w:rPr>
              <w:rFonts w:asciiTheme="minorHAnsi" w:eastAsiaTheme="minorEastAsia" w:hAnsiTheme="minorHAnsi" w:cstheme="minorBidi"/>
              <w:noProof/>
              <w:sz w:val="22"/>
            </w:rPr>
          </w:pPr>
          <w:hyperlink w:anchor="_Toc144994493" w:history="1">
            <w:r w:rsidR="003556EF" w:rsidRPr="005A79DC">
              <w:rPr>
                <w:rStyle w:val="a5"/>
                <w:noProof/>
              </w:rPr>
              <w:t>3.4 Материально-техническое оснащение программы</w:t>
            </w:r>
            <w:r w:rsidR="003556EF">
              <w:rPr>
                <w:noProof/>
                <w:webHidden/>
              </w:rPr>
              <w:tab/>
            </w:r>
            <w:r w:rsidR="003556EF">
              <w:rPr>
                <w:noProof/>
                <w:webHidden/>
              </w:rPr>
              <w:fldChar w:fldCharType="begin"/>
            </w:r>
            <w:r w:rsidR="003556EF">
              <w:rPr>
                <w:noProof/>
                <w:webHidden/>
              </w:rPr>
              <w:instrText xml:space="preserve"> PAGEREF _Toc144994493 \h </w:instrText>
            </w:r>
            <w:r w:rsidR="003556EF">
              <w:rPr>
                <w:noProof/>
                <w:webHidden/>
              </w:rPr>
            </w:r>
            <w:r w:rsidR="003556EF">
              <w:rPr>
                <w:noProof/>
                <w:webHidden/>
              </w:rPr>
              <w:fldChar w:fldCharType="separate"/>
            </w:r>
            <w:r w:rsidR="005231AC">
              <w:rPr>
                <w:noProof/>
                <w:webHidden/>
              </w:rPr>
              <w:t>34</w:t>
            </w:r>
            <w:r w:rsidR="003556EF">
              <w:rPr>
                <w:noProof/>
                <w:webHidden/>
              </w:rPr>
              <w:fldChar w:fldCharType="end"/>
            </w:r>
          </w:hyperlink>
        </w:p>
        <w:p w14:paraId="3620AC5D" w14:textId="47EA8083" w:rsidR="003556EF" w:rsidRDefault="00FC3767">
          <w:pPr>
            <w:pStyle w:val="11"/>
            <w:rPr>
              <w:rFonts w:asciiTheme="minorHAnsi" w:eastAsiaTheme="minorEastAsia" w:hAnsiTheme="minorHAnsi" w:cstheme="minorBidi"/>
              <w:b w:val="0"/>
              <w:bCs w:val="0"/>
              <w:sz w:val="22"/>
              <w:szCs w:val="22"/>
            </w:rPr>
          </w:pPr>
          <w:hyperlink w:anchor="_Toc144994494" w:history="1">
            <w:r w:rsidR="003556EF" w:rsidRPr="005A79DC">
              <w:rPr>
                <w:rStyle w:val="a5"/>
              </w:rPr>
              <w:t>4</w:t>
            </w:r>
            <w:r w:rsidR="00D5658C">
              <w:rPr>
                <w:rStyle w:val="a5"/>
              </w:rPr>
              <w:t>.</w:t>
            </w:r>
            <w:r w:rsidR="003556EF" w:rsidRPr="005A79DC">
              <w:rPr>
                <w:rStyle w:val="a5"/>
              </w:rPr>
              <w:t xml:space="preserve"> Приложения</w:t>
            </w:r>
            <w:r w:rsidR="003556EF">
              <w:rPr>
                <w:webHidden/>
              </w:rPr>
              <w:tab/>
            </w:r>
            <w:r w:rsidR="003556EF">
              <w:rPr>
                <w:webHidden/>
              </w:rPr>
              <w:fldChar w:fldCharType="begin"/>
            </w:r>
            <w:r w:rsidR="003556EF">
              <w:rPr>
                <w:webHidden/>
              </w:rPr>
              <w:instrText xml:space="preserve"> PAGEREF _Toc144994494 \h </w:instrText>
            </w:r>
            <w:r w:rsidR="003556EF">
              <w:rPr>
                <w:webHidden/>
              </w:rPr>
            </w:r>
            <w:r w:rsidR="003556EF">
              <w:rPr>
                <w:webHidden/>
              </w:rPr>
              <w:fldChar w:fldCharType="separate"/>
            </w:r>
            <w:r w:rsidR="005231AC">
              <w:rPr>
                <w:webHidden/>
              </w:rPr>
              <w:t>36</w:t>
            </w:r>
            <w:r w:rsidR="003556EF">
              <w:rPr>
                <w:webHidden/>
              </w:rPr>
              <w:fldChar w:fldCharType="end"/>
            </w:r>
          </w:hyperlink>
        </w:p>
        <w:p w14:paraId="1E813897" w14:textId="198F5876" w:rsidR="003556EF" w:rsidRDefault="00FC3767">
          <w:pPr>
            <w:pStyle w:val="21"/>
            <w:rPr>
              <w:rFonts w:asciiTheme="minorHAnsi" w:eastAsiaTheme="minorEastAsia" w:hAnsiTheme="minorHAnsi" w:cstheme="minorBidi"/>
              <w:noProof/>
              <w:sz w:val="22"/>
            </w:rPr>
          </w:pPr>
          <w:hyperlink w:anchor="_Toc144994495" w:history="1">
            <w:r w:rsidR="003556EF" w:rsidRPr="005A79DC">
              <w:rPr>
                <w:rStyle w:val="a5"/>
                <w:noProof/>
              </w:rPr>
              <w:t>Перечень музыкальных произведений</w:t>
            </w:r>
            <w:r w:rsidR="003556EF">
              <w:rPr>
                <w:noProof/>
                <w:webHidden/>
              </w:rPr>
              <w:tab/>
            </w:r>
            <w:r w:rsidR="003556EF">
              <w:rPr>
                <w:noProof/>
                <w:webHidden/>
              </w:rPr>
              <w:fldChar w:fldCharType="begin"/>
            </w:r>
            <w:r w:rsidR="003556EF">
              <w:rPr>
                <w:noProof/>
                <w:webHidden/>
              </w:rPr>
              <w:instrText xml:space="preserve"> PAGEREF _Toc144994495 \h </w:instrText>
            </w:r>
            <w:r w:rsidR="003556EF">
              <w:rPr>
                <w:noProof/>
                <w:webHidden/>
              </w:rPr>
            </w:r>
            <w:r w:rsidR="003556EF">
              <w:rPr>
                <w:noProof/>
                <w:webHidden/>
              </w:rPr>
              <w:fldChar w:fldCharType="separate"/>
            </w:r>
            <w:r w:rsidR="005231AC">
              <w:rPr>
                <w:noProof/>
                <w:webHidden/>
              </w:rPr>
              <w:t>36</w:t>
            </w:r>
            <w:r w:rsidR="003556EF">
              <w:rPr>
                <w:noProof/>
                <w:webHidden/>
              </w:rPr>
              <w:fldChar w:fldCharType="end"/>
            </w:r>
          </w:hyperlink>
        </w:p>
        <w:p w14:paraId="5E64B34C" w14:textId="24F0FC08" w:rsidR="003556EF" w:rsidRDefault="00FC3767">
          <w:pPr>
            <w:pStyle w:val="21"/>
            <w:rPr>
              <w:rFonts w:asciiTheme="minorHAnsi" w:eastAsiaTheme="minorEastAsia" w:hAnsiTheme="minorHAnsi" w:cstheme="minorBidi"/>
              <w:noProof/>
              <w:sz w:val="22"/>
            </w:rPr>
          </w:pPr>
          <w:hyperlink w:anchor="_Toc144994496" w:history="1">
            <w:r w:rsidR="003556EF" w:rsidRPr="005A79DC">
              <w:rPr>
                <w:rStyle w:val="a5"/>
                <w:noProof/>
              </w:rPr>
              <w:t>Педагогическая диагностика освоения образовательной области «Физическое развитие»</w:t>
            </w:r>
            <w:r w:rsidR="003556EF">
              <w:rPr>
                <w:noProof/>
                <w:webHidden/>
              </w:rPr>
              <w:tab/>
            </w:r>
            <w:r w:rsidR="003556EF">
              <w:rPr>
                <w:noProof/>
                <w:webHidden/>
              </w:rPr>
              <w:fldChar w:fldCharType="begin"/>
            </w:r>
            <w:r w:rsidR="003556EF">
              <w:rPr>
                <w:noProof/>
                <w:webHidden/>
              </w:rPr>
              <w:instrText xml:space="preserve"> PAGEREF _Toc144994496 \h </w:instrText>
            </w:r>
            <w:r w:rsidR="003556EF">
              <w:rPr>
                <w:noProof/>
                <w:webHidden/>
              </w:rPr>
            </w:r>
            <w:r w:rsidR="003556EF">
              <w:rPr>
                <w:noProof/>
                <w:webHidden/>
              </w:rPr>
              <w:fldChar w:fldCharType="separate"/>
            </w:r>
            <w:r w:rsidR="005231AC">
              <w:rPr>
                <w:noProof/>
                <w:webHidden/>
              </w:rPr>
              <w:t>37</w:t>
            </w:r>
            <w:r w:rsidR="003556EF">
              <w:rPr>
                <w:noProof/>
                <w:webHidden/>
              </w:rPr>
              <w:fldChar w:fldCharType="end"/>
            </w:r>
          </w:hyperlink>
        </w:p>
        <w:p w14:paraId="583F5E86" w14:textId="49A1E902" w:rsidR="003556EF" w:rsidRDefault="00FC3767">
          <w:pPr>
            <w:pStyle w:val="21"/>
            <w:rPr>
              <w:rFonts w:asciiTheme="minorHAnsi" w:eastAsiaTheme="minorEastAsia" w:hAnsiTheme="minorHAnsi" w:cstheme="minorBidi"/>
              <w:noProof/>
              <w:sz w:val="22"/>
            </w:rPr>
          </w:pPr>
          <w:hyperlink w:anchor="_Toc144994497" w:history="1">
            <w:r w:rsidR="003556EF" w:rsidRPr="005A79DC">
              <w:rPr>
                <w:rStyle w:val="a5"/>
                <w:noProof/>
              </w:rPr>
              <w:t>Комплексно-тематический план физкультурных занятий во второй младшей группе</w:t>
            </w:r>
            <w:r w:rsidR="003556EF">
              <w:rPr>
                <w:noProof/>
                <w:webHidden/>
              </w:rPr>
              <w:tab/>
            </w:r>
            <w:r w:rsidR="003556EF">
              <w:rPr>
                <w:noProof/>
                <w:webHidden/>
              </w:rPr>
              <w:fldChar w:fldCharType="begin"/>
            </w:r>
            <w:r w:rsidR="003556EF">
              <w:rPr>
                <w:noProof/>
                <w:webHidden/>
              </w:rPr>
              <w:instrText xml:space="preserve"> PAGEREF _Toc144994497 \h </w:instrText>
            </w:r>
            <w:r w:rsidR="003556EF">
              <w:rPr>
                <w:noProof/>
                <w:webHidden/>
              </w:rPr>
            </w:r>
            <w:r w:rsidR="003556EF">
              <w:rPr>
                <w:noProof/>
                <w:webHidden/>
              </w:rPr>
              <w:fldChar w:fldCharType="separate"/>
            </w:r>
            <w:r w:rsidR="005231AC">
              <w:rPr>
                <w:noProof/>
                <w:webHidden/>
              </w:rPr>
              <w:t>38</w:t>
            </w:r>
            <w:r w:rsidR="003556EF">
              <w:rPr>
                <w:noProof/>
                <w:webHidden/>
              </w:rPr>
              <w:fldChar w:fldCharType="end"/>
            </w:r>
          </w:hyperlink>
        </w:p>
        <w:p w14:paraId="121A1472" w14:textId="4B28BB81" w:rsidR="003556EF" w:rsidRDefault="00FC3767">
          <w:pPr>
            <w:pStyle w:val="21"/>
            <w:rPr>
              <w:rFonts w:asciiTheme="minorHAnsi" w:eastAsiaTheme="minorEastAsia" w:hAnsiTheme="minorHAnsi" w:cstheme="minorBidi"/>
              <w:noProof/>
              <w:sz w:val="22"/>
            </w:rPr>
          </w:pPr>
          <w:hyperlink w:anchor="_Toc144994498" w:history="1">
            <w:r w:rsidR="003556EF" w:rsidRPr="005A79DC">
              <w:rPr>
                <w:rStyle w:val="a5"/>
                <w:noProof/>
              </w:rPr>
              <w:t>Комплексно-тематический план физкультурных занятий в средней группе</w:t>
            </w:r>
            <w:r w:rsidR="003556EF">
              <w:rPr>
                <w:noProof/>
                <w:webHidden/>
              </w:rPr>
              <w:tab/>
            </w:r>
            <w:r w:rsidR="003556EF">
              <w:rPr>
                <w:noProof/>
                <w:webHidden/>
              </w:rPr>
              <w:fldChar w:fldCharType="begin"/>
            </w:r>
            <w:r w:rsidR="003556EF">
              <w:rPr>
                <w:noProof/>
                <w:webHidden/>
              </w:rPr>
              <w:instrText xml:space="preserve"> PAGEREF _Toc144994498 \h </w:instrText>
            </w:r>
            <w:r w:rsidR="003556EF">
              <w:rPr>
                <w:noProof/>
                <w:webHidden/>
              </w:rPr>
            </w:r>
            <w:r w:rsidR="003556EF">
              <w:rPr>
                <w:noProof/>
                <w:webHidden/>
              </w:rPr>
              <w:fldChar w:fldCharType="separate"/>
            </w:r>
            <w:r w:rsidR="005231AC">
              <w:rPr>
                <w:noProof/>
                <w:webHidden/>
              </w:rPr>
              <w:t>39</w:t>
            </w:r>
            <w:r w:rsidR="003556EF">
              <w:rPr>
                <w:noProof/>
                <w:webHidden/>
              </w:rPr>
              <w:fldChar w:fldCharType="end"/>
            </w:r>
          </w:hyperlink>
        </w:p>
        <w:p w14:paraId="0D8F241F" w14:textId="0DE62625" w:rsidR="003556EF" w:rsidRDefault="00FC3767">
          <w:pPr>
            <w:pStyle w:val="21"/>
            <w:rPr>
              <w:rFonts w:asciiTheme="minorHAnsi" w:eastAsiaTheme="minorEastAsia" w:hAnsiTheme="minorHAnsi" w:cstheme="minorBidi"/>
              <w:noProof/>
              <w:sz w:val="22"/>
            </w:rPr>
          </w:pPr>
          <w:hyperlink w:anchor="_Toc144994499" w:history="1">
            <w:r w:rsidR="003556EF" w:rsidRPr="005A79DC">
              <w:rPr>
                <w:rStyle w:val="a5"/>
                <w:noProof/>
              </w:rPr>
              <w:t>Комплексно-тематический план физкультурных занятий в старшей группе</w:t>
            </w:r>
            <w:r w:rsidR="003556EF">
              <w:rPr>
                <w:noProof/>
                <w:webHidden/>
              </w:rPr>
              <w:tab/>
            </w:r>
            <w:r w:rsidR="003556EF">
              <w:rPr>
                <w:noProof/>
                <w:webHidden/>
              </w:rPr>
              <w:fldChar w:fldCharType="begin"/>
            </w:r>
            <w:r w:rsidR="003556EF">
              <w:rPr>
                <w:noProof/>
                <w:webHidden/>
              </w:rPr>
              <w:instrText xml:space="preserve"> PAGEREF _Toc144994499 \h </w:instrText>
            </w:r>
            <w:r w:rsidR="003556EF">
              <w:rPr>
                <w:noProof/>
                <w:webHidden/>
              </w:rPr>
            </w:r>
            <w:r w:rsidR="003556EF">
              <w:rPr>
                <w:noProof/>
                <w:webHidden/>
              </w:rPr>
              <w:fldChar w:fldCharType="separate"/>
            </w:r>
            <w:r w:rsidR="005231AC">
              <w:rPr>
                <w:noProof/>
                <w:webHidden/>
              </w:rPr>
              <w:t>40</w:t>
            </w:r>
            <w:r w:rsidR="003556EF">
              <w:rPr>
                <w:noProof/>
                <w:webHidden/>
              </w:rPr>
              <w:fldChar w:fldCharType="end"/>
            </w:r>
          </w:hyperlink>
        </w:p>
        <w:p w14:paraId="47697069" w14:textId="25E9B17A" w:rsidR="003556EF" w:rsidRDefault="00FC3767">
          <w:pPr>
            <w:pStyle w:val="21"/>
            <w:rPr>
              <w:rFonts w:asciiTheme="minorHAnsi" w:eastAsiaTheme="minorEastAsia" w:hAnsiTheme="minorHAnsi" w:cstheme="minorBidi"/>
              <w:noProof/>
              <w:sz w:val="22"/>
            </w:rPr>
          </w:pPr>
          <w:hyperlink w:anchor="_Toc144994500" w:history="1">
            <w:r w:rsidR="003556EF" w:rsidRPr="005A79DC">
              <w:rPr>
                <w:rStyle w:val="a5"/>
                <w:noProof/>
              </w:rPr>
              <w:t>Комплексно-тематический план физкультурных занятий в подготовительной группе</w:t>
            </w:r>
            <w:r w:rsidR="003556EF">
              <w:rPr>
                <w:noProof/>
                <w:webHidden/>
              </w:rPr>
              <w:tab/>
            </w:r>
            <w:r w:rsidR="003556EF">
              <w:rPr>
                <w:noProof/>
                <w:webHidden/>
              </w:rPr>
              <w:fldChar w:fldCharType="begin"/>
            </w:r>
            <w:r w:rsidR="003556EF">
              <w:rPr>
                <w:noProof/>
                <w:webHidden/>
              </w:rPr>
              <w:instrText xml:space="preserve"> PAGEREF _Toc144994500 \h </w:instrText>
            </w:r>
            <w:r w:rsidR="003556EF">
              <w:rPr>
                <w:noProof/>
                <w:webHidden/>
              </w:rPr>
            </w:r>
            <w:r w:rsidR="003556EF">
              <w:rPr>
                <w:noProof/>
                <w:webHidden/>
              </w:rPr>
              <w:fldChar w:fldCharType="separate"/>
            </w:r>
            <w:r w:rsidR="005231AC">
              <w:rPr>
                <w:noProof/>
                <w:webHidden/>
              </w:rPr>
              <w:t>41</w:t>
            </w:r>
            <w:r w:rsidR="003556EF">
              <w:rPr>
                <w:noProof/>
                <w:webHidden/>
              </w:rPr>
              <w:fldChar w:fldCharType="end"/>
            </w:r>
          </w:hyperlink>
        </w:p>
        <w:p w14:paraId="1EE77007" w14:textId="330A39FF" w:rsidR="001F31DE" w:rsidRDefault="001F31DE" w:rsidP="00A724D2">
          <w:pPr>
            <w:spacing w:line="276" w:lineRule="auto"/>
          </w:pPr>
          <w:r w:rsidRPr="00A724D2">
            <w:rPr>
              <w:b/>
              <w:bCs/>
              <w:szCs w:val="24"/>
            </w:rPr>
            <w:fldChar w:fldCharType="end"/>
          </w:r>
        </w:p>
      </w:sdtContent>
    </w:sdt>
    <w:p w14:paraId="514D91A7" w14:textId="10C844C4" w:rsidR="0013036D" w:rsidRDefault="0013036D" w:rsidP="0013036D"/>
    <w:p w14:paraId="21C7C894" w14:textId="5EE30796" w:rsidR="001F31DE" w:rsidRDefault="001F31DE" w:rsidP="007A4E3A">
      <w:pPr>
        <w:spacing w:after="160"/>
        <w:jc w:val="left"/>
      </w:pPr>
      <w:r>
        <w:br w:type="page"/>
      </w:r>
    </w:p>
    <w:p w14:paraId="3975E579" w14:textId="2C50A188" w:rsidR="0013036D" w:rsidRDefault="0013036D" w:rsidP="001F31DE">
      <w:pPr>
        <w:pStyle w:val="1"/>
      </w:pPr>
      <w:bookmarkStart w:id="0" w:name="_Toc144994467"/>
      <w:r>
        <w:lastRenderedPageBreak/>
        <w:t>1. Целевой раздел</w:t>
      </w:r>
      <w:bookmarkEnd w:id="0"/>
      <w:r>
        <w:tab/>
      </w:r>
    </w:p>
    <w:p w14:paraId="7AF13260" w14:textId="26D97612" w:rsidR="0013036D" w:rsidRDefault="0013036D" w:rsidP="001F31DE">
      <w:pPr>
        <w:pStyle w:val="2"/>
      </w:pPr>
      <w:bookmarkStart w:id="1" w:name="_Toc144994468"/>
      <w:r>
        <w:t>1.1.</w:t>
      </w:r>
      <w:r>
        <w:tab/>
        <w:t>Пояснительная записка:</w:t>
      </w:r>
      <w:bookmarkEnd w:id="1"/>
    </w:p>
    <w:tbl>
      <w:tblPr>
        <w:tblStyle w:val="a6"/>
        <w:tblW w:w="9351" w:type="dxa"/>
        <w:tblLook w:val="04A0" w:firstRow="1" w:lastRow="0" w:firstColumn="1" w:lastColumn="0" w:noHBand="0" w:noVBand="1"/>
      </w:tblPr>
      <w:tblGrid>
        <w:gridCol w:w="2122"/>
        <w:gridCol w:w="7229"/>
      </w:tblGrid>
      <w:tr w:rsidR="001F31DE" w:rsidRPr="001F31DE" w14:paraId="5679418C" w14:textId="77777777" w:rsidTr="00166D39">
        <w:tc>
          <w:tcPr>
            <w:tcW w:w="2122" w:type="dxa"/>
          </w:tcPr>
          <w:p w14:paraId="59DEACD2" w14:textId="77777777" w:rsidR="001F31DE" w:rsidRPr="001F31DE" w:rsidRDefault="001F31DE" w:rsidP="001F31DE">
            <w:pPr>
              <w:suppressLineNumbers/>
              <w:outlineLvl w:val="2"/>
              <w:rPr>
                <w:rFonts w:eastAsiaTheme="majorEastAsia"/>
                <w:b/>
                <w:szCs w:val="26"/>
              </w:rPr>
            </w:pPr>
            <w:bookmarkStart w:id="2" w:name="_Toc135350223"/>
            <w:bookmarkStart w:id="3" w:name="_Toc144994469"/>
            <w:r w:rsidRPr="001F31DE">
              <w:rPr>
                <w:rFonts w:eastAsiaTheme="majorEastAsia"/>
                <w:b/>
                <w:szCs w:val="26"/>
              </w:rPr>
              <w:t>Цель</w:t>
            </w:r>
            <w:bookmarkEnd w:id="2"/>
            <w:bookmarkEnd w:id="3"/>
          </w:p>
        </w:tc>
        <w:tc>
          <w:tcPr>
            <w:tcW w:w="7229" w:type="dxa"/>
          </w:tcPr>
          <w:p w14:paraId="4E98C98F" w14:textId="70BCBBF5" w:rsidR="001F31DE" w:rsidRPr="001F31DE" w:rsidRDefault="001F31DE" w:rsidP="001F31DE">
            <w:pPr>
              <w:suppressLineNumbers/>
            </w:pPr>
            <w:r w:rsidRPr="001F31DE">
              <w:t xml:space="preserve">Реализация содержания образовательной программы дошкольного образования </w:t>
            </w:r>
            <w:r w:rsidR="007A4E3A">
              <w:rPr>
                <w:szCs w:val="24"/>
              </w:rPr>
              <w:t xml:space="preserve">МДОУ ДС </w:t>
            </w:r>
            <w:proofErr w:type="spellStart"/>
            <w:r w:rsidR="007A4E3A">
              <w:rPr>
                <w:szCs w:val="24"/>
              </w:rPr>
              <w:t>Дельфиненок</w:t>
            </w:r>
            <w:proofErr w:type="spellEnd"/>
            <w:r w:rsidR="007A4E3A">
              <w:rPr>
                <w:szCs w:val="24"/>
              </w:rPr>
              <w:t xml:space="preserve"> </w:t>
            </w:r>
            <w:proofErr w:type="spellStart"/>
            <w:r w:rsidR="007A4E3A">
              <w:rPr>
                <w:szCs w:val="24"/>
              </w:rPr>
              <w:t>р.п.Средняя</w:t>
            </w:r>
            <w:proofErr w:type="spellEnd"/>
            <w:r w:rsidR="007A4E3A">
              <w:rPr>
                <w:szCs w:val="24"/>
              </w:rPr>
              <w:t xml:space="preserve"> Ахтуба</w:t>
            </w:r>
            <w:r w:rsidR="00D00428">
              <w:rPr>
                <w:szCs w:val="24"/>
              </w:rPr>
              <w:t xml:space="preserve"> образовательная область «Физическое развитие»</w:t>
            </w:r>
            <w:r w:rsidRPr="001F31DE">
              <w:t xml:space="preserve"> в соответствии с требованиями ФОП ДО и ФГОС ДО.</w:t>
            </w:r>
          </w:p>
        </w:tc>
      </w:tr>
      <w:tr w:rsidR="001F31DE" w:rsidRPr="001F31DE" w14:paraId="6822C55C" w14:textId="77777777" w:rsidTr="00166D39">
        <w:tc>
          <w:tcPr>
            <w:tcW w:w="2122" w:type="dxa"/>
          </w:tcPr>
          <w:p w14:paraId="04D48675" w14:textId="74050588" w:rsidR="001F31DE" w:rsidRPr="001F31DE" w:rsidRDefault="001F31DE" w:rsidP="001F31DE">
            <w:pPr>
              <w:suppressLineNumbers/>
              <w:outlineLvl w:val="2"/>
              <w:rPr>
                <w:rFonts w:eastAsiaTheme="majorEastAsia"/>
                <w:b/>
                <w:szCs w:val="26"/>
              </w:rPr>
            </w:pPr>
            <w:bookmarkStart w:id="4" w:name="_Toc135350224"/>
            <w:bookmarkStart w:id="5" w:name="_Toc144994470"/>
            <w:r w:rsidRPr="001F31DE">
              <w:rPr>
                <w:rFonts w:eastAsiaTheme="majorEastAsia"/>
                <w:b/>
                <w:szCs w:val="26"/>
              </w:rPr>
              <w:t>Задачи</w:t>
            </w:r>
            <w:bookmarkEnd w:id="4"/>
            <w:bookmarkEnd w:id="5"/>
          </w:p>
        </w:tc>
        <w:tc>
          <w:tcPr>
            <w:tcW w:w="7229" w:type="dxa"/>
          </w:tcPr>
          <w:p w14:paraId="56C02D79" w14:textId="77777777" w:rsidR="001F31DE" w:rsidRPr="001F31DE" w:rsidRDefault="001F31DE" w:rsidP="004C0837">
            <w:pPr>
              <w:numPr>
                <w:ilvl w:val="0"/>
                <w:numId w:val="2"/>
              </w:numPr>
              <w:suppressLineNumbers/>
              <w:ind w:left="165" w:hanging="142"/>
            </w:pPr>
            <w:r w:rsidRPr="001F31DE">
              <w:t>охрана и укрепление физического и психического здоровья детей, в том числе их эмоционального благополучия;</w:t>
            </w:r>
          </w:p>
          <w:p w14:paraId="259D692E" w14:textId="77777777" w:rsidR="001F31DE" w:rsidRPr="001F31DE" w:rsidRDefault="001F31DE" w:rsidP="004C0837">
            <w:pPr>
              <w:numPr>
                <w:ilvl w:val="0"/>
                <w:numId w:val="2"/>
              </w:numPr>
              <w:suppressLineNumbers/>
              <w:ind w:left="165" w:hanging="142"/>
            </w:pPr>
            <w:r w:rsidRPr="001F31DE">
              <w:t xml:space="preserve">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w:t>
            </w:r>
          </w:p>
          <w:p w14:paraId="6836EDE0" w14:textId="77777777" w:rsidR="001F31DE" w:rsidRPr="001F31DE" w:rsidRDefault="001F31DE" w:rsidP="004C0837">
            <w:pPr>
              <w:numPr>
                <w:ilvl w:val="0"/>
                <w:numId w:val="2"/>
              </w:numPr>
              <w:suppressLineNumbers/>
              <w:ind w:left="165" w:hanging="142"/>
            </w:pPr>
            <w:r w:rsidRPr="001F31DE">
              <w:t xml:space="preserve">обеспечение единых для Российской Федерации содержания ДО и планируемых результатов освоения образовательной программы ДО; </w:t>
            </w:r>
          </w:p>
          <w:p w14:paraId="1E508D22" w14:textId="77777777" w:rsidR="001F31DE" w:rsidRPr="001F31DE" w:rsidRDefault="001F31DE" w:rsidP="004C0837">
            <w:pPr>
              <w:numPr>
                <w:ilvl w:val="0"/>
                <w:numId w:val="2"/>
              </w:numPr>
              <w:suppressLineNumbers/>
              <w:ind w:left="165" w:hanging="142"/>
            </w:pPr>
            <w:r w:rsidRPr="001F31DE">
              <w:t xml:space="preserve">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14:paraId="13431444" w14:textId="77777777" w:rsidR="001F31DE" w:rsidRPr="001F31DE" w:rsidRDefault="001F31DE" w:rsidP="004C0837">
            <w:pPr>
              <w:numPr>
                <w:ilvl w:val="0"/>
                <w:numId w:val="2"/>
              </w:numPr>
              <w:suppressLineNumbers/>
              <w:ind w:left="165" w:hanging="142"/>
            </w:pPr>
            <w:r w:rsidRPr="001F31DE">
              <w:t xml:space="preserve">создание условий для формирования ценностного отношения к окружающему миру, становления опыта действий и поступков на основе осмысления ценностей; </w:t>
            </w:r>
          </w:p>
          <w:p w14:paraId="0F6D300D" w14:textId="77777777" w:rsidR="001F31DE" w:rsidRPr="001F31DE" w:rsidRDefault="001F31DE" w:rsidP="004C0837">
            <w:pPr>
              <w:numPr>
                <w:ilvl w:val="0"/>
                <w:numId w:val="2"/>
              </w:numPr>
              <w:suppressLineNumbers/>
              <w:ind w:left="165" w:hanging="142"/>
            </w:pPr>
            <w:r w:rsidRPr="001F31DE">
              <w:t xml:space="preserve">построение (структурирование) содержания образовательной деятельности на основе учёта возрастных и индивидуальных особенностей развития; </w:t>
            </w:r>
          </w:p>
          <w:p w14:paraId="6AD910CD" w14:textId="77777777" w:rsidR="001F31DE" w:rsidRPr="001F31DE" w:rsidRDefault="001F31DE" w:rsidP="004C0837">
            <w:pPr>
              <w:numPr>
                <w:ilvl w:val="0"/>
                <w:numId w:val="2"/>
              </w:numPr>
              <w:suppressLineNumbers/>
              <w:ind w:left="165" w:hanging="142"/>
            </w:pPr>
            <w:r w:rsidRPr="001F31DE">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14:paraId="485AB3BD" w14:textId="77777777" w:rsidR="001F31DE" w:rsidRPr="001F31DE" w:rsidRDefault="001F31DE" w:rsidP="004C0837">
            <w:pPr>
              <w:numPr>
                <w:ilvl w:val="0"/>
                <w:numId w:val="2"/>
              </w:numPr>
              <w:suppressLineNumbers/>
              <w:ind w:left="165" w:hanging="142"/>
            </w:pPr>
            <w:r w:rsidRPr="001F31DE">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14:paraId="5AAE348C" w14:textId="77777777" w:rsidR="001F31DE" w:rsidRPr="001F31DE" w:rsidRDefault="001F31DE" w:rsidP="004C0837">
            <w:pPr>
              <w:numPr>
                <w:ilvl w:val="0"/>
                <w:numId w:val="2"/>
              </w:numPr>
              <w:suppressLineNumbers/>
              <w:ind w:left="165" w:hanging="142"/>
            </w:pPr>
            <w:r w:rsidRPr="001F31DE">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tc>
      </w:tr>
      <w:tr w:rsidR="001F31DE" w:rsidRPr="001F31DE" w14:paraId="097BF0B8" w14:textId="77777777" w:rsidTr="00166D39">
        <w:tc>
          <w:tcPr>
            <w:tcW w:w="2122" w:type="dxa"/>
          </w:tcPr>
          <w:p w14:paraId="18FA46D9" w14:textId="0FA7E10E" w:rsidR="001F31DE" w:rsidRPr="001F31DE" w:rsidRDefault="001F31DE" w:rsidP="001F31DE">
            <w:pPr>
              <w:suppressLineNumbers/>
              <w:jc w:val="left"/>
              <w:outlineLvl w:val="2"/>
              <w:rPr>
                <w:rFonts w:eastAsiaTheme="majorEastAsia"/>
                <w:b/>
                <w:szCs w:val="26"/>
              </w:rPr>
            </w:pPr>
            <w:bookmarkStart w:id="6" w:name="_Toc135350225"/>
            <w:bookmarkStart w:id="7" w:name="_Toc144994471"/>
            <w:r w:rsidRPr="001F31DE">
              <w:rPr>
                <w:rFonts w:eastAsiaTheme="majorEastAsia"/>
                <w:b/>
                <w:szCs w:val="26"/>
              </w:rPr>
              <w:t>Принципы и подходы к формированию рабочей программы</w:t>
            </w:r>
            <w:bookmarkEnd w:id="6"/>
            <w:bookmarkEnd w:id="7"/>
          </w:p>
        </w:tc>
        <w:tc>
          <w:tcPr>
            <w:tcW w:w="7229" w:type="dxa"/>
          </w:tcPr>
          <w:p w14:paraId="547C9FF0" w14:textId="77777777" w:rsidR="001F31DE" w:rsidRPr="001F31DE" w:rsidRDefault="001F31DE" w:rsidP="001F31DE">
            <w:pPr>
              <w:suppressLineNumbers/>
            </w:pPr>
            <w:r w:rsidRPr="001F31DE">
              <w:t xml:space="preserve">1) полноценное проживание ребёнком всех этапов детства (младенческого, раннего и дошкольного возрастов), обогащение (амплификация) детского развития; </w:t>
            </w:r>
          </w:p>
          <w:p w14:paraId="4C10A15D" w14:textId="77777777" w:rsidR="001F31DE" w:rsidRPr="001F31DE" w:rsidRDefault="001F31DE" w:rsidP="001F31DE">
            <w:pPr>
              <w:suppressLineNumbers/>
            </w:pPr>
            <w:r w:rsidRPr="001F31DE">
              <w:t xml:space="preserve">2) 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 </w:t>
            </w:r>
          </w:p>
          <w:p w14:paraId="350B4B32" w14:textId="77777777" w:rsidR="001F31DE" w:rsidRPr="001F31DE" w:rsidRDefault="001F31DE" w:rsidP="001F31DE">
            <w:pPr>
              <w:suppressLineNumbers/>
            </w:pPr>
            <w:r w:rsidRPr="001F31DE">
              <w:t xml:space="preserve">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w:t>
            </w:r>
          </w:p>
          <w:p w14:paraId="0D5091E9" w14:textId="77777777" w:rsidR="001F31DE" w:rsidRPr="001F31DE" w:rsidRDefault="001F31DE" w:rsidP="001F31DE">
            <w:pPr>
              <w:suppressLineNumbers/>
            </w:pPr>
            <w:r w:rsidRPr="001F31DE">
              <w:lastRenderedPageBreak/>
              <w:t xml:space="preserve">4) признание ребёнка полноценным участником (субъектом) образовательных отношений; </w:t>
            </w:r>
          </w:p>
          <w:p w14:paraId="66FA5BD4" w14:textId="77777777" w:rsidR="001F31DE" w:rsidRPr="001F31DE" w:rsidRDefault="001F31DE" w:rsidP="001F31DE">
            <w:pPr>
              <w:suppressLineNumbers/>
            </w:pPr>
            <w:r w:rsidRPr="001F31DE">
              <w:t xml:space="preserve">5) поддержка инициативы детей в различных видах деятельности; </w:t>
            </w:r>
          </w:p>
          <w:p w14:paraId="2DA1B918" w14:textId="77777777" w:rsidR="001F31DE" w:rsidRPr="001F31DE" w:rsidRDefault="001F31DE" w:rsidP="001F31DE">
            <w:pPr>
              <w:suppressLineNumbers/>
            </w:pPr>
            <w:r w:rsidRPr="001F31DE">
              <w:t>6) сотрудничество ДОО с семьей;</w:t>
            </w:r>
          </w:p>
          <w:p w14:paraId="3046A8D5" w14:textId="77777777" w:rsidR="001F31DE" w:rsidRPr="001F31DE" w:rsidRDefault="001F31DE" w:rsidP="001F31DE">
            <w:pPr>
              <w:suppressLineNumbers/>
            </w:pPr>
            <w:r w:rsidRPr="001F31DE">
              <w:t>7) приобщение детей к социокультурным нормам, традициям семьи, общества и государства;</w:t>
            </w:r>
          </w:p>
          <w:p w14:paraId="21C7C86D" w14:textId="77777777" w:rsidR="001F31DE" w:rsidRPr="001F31DE" w:rsidRDefault="001F31DE" w:rsidP="001F31DE">
            <w:pPr>
              <w:suppressLineNumbers/>
            </w:pPr>
            <w:r w:rsidRPr="001F31DE">
              <w:t xml:space="preserve">8) формирование познавательных интересов и познавательных действий ребёнка в различных видах деятельности; </w:t>
            </w:r>
          </w:p>
          <w:p w14:paraId="0860B74C" w14:textId="77777777" w:rsidR="001F31DE" w:rsidRPr="001F31DE" w:rsidRDefault="001F31DE" w:rsidP="001F31DE">
            <w:pPr>
              <w:suppressLineNumbers/>
            </w:pPr>
            <w:r w:rsidRPr="001F31DE">
              <w:t xml:space="preserve">9) возрастная адекватность дошкольного образования (соответствие условий, требований, методов возрасту и особенностям развития); </w:t>
            </w:r>
          </w:p>
          <w:p w14:paraId="01648CD8" w14:textId="77777777" w:rsidR="001F31DE" w:rsidRPr="001F31DE" w:rsidRDefault="001F31DE" w:rsidP="001F31DE">
            <w:pPr>
              <w:suppressLineNumbers/>
            </w:pPr>
            <w:r w:rsidRPr="001F31DE">
              <w:t>10) учёт этнокультурной ситуации развития детей.</w:t>
            </w:r>
          </w:p>
        </w:tc>
      </w:tr>
      <w:tr w:rsidR="001F31DE" w:rsidRPr="001F31DE" w14:paraId="7C099E8A" w14:textId="77777777" w:rsidTr="00166D39">
        <w:tc>
          <w:tcPr>
            <w:tcW w:w="2122" w:type="dxa"/>
          </w:tcPr>
          <w:p w14:paraId="72CE89CD" w14:textId="408F2AAD" w:rsidR="001F31DE" w:rsidRPr="001F31DE" w:rsidRDefault="001F31DE" w:rsidP="001F31DE">
            <w:pPr>
              <w:suppressLineNumbers/>
              <w:outlineLvl w:val="2"/>
              <w:rPr>
                <w:rFonts w:eastAsiaTheme="majorEastAsia"/>
                <w:b/>
                <w:szCs w:val="26"/>
              </w:rPr>
            </w:pPr>
            <w:bookmarkStart w:id="8" w:name="_Toc135350226"/>
            <w:bookmarkStart w:id="9" w:name="_Toc144994472"/>
            <w:r w:rsidRPr="001F31DE">
              <w:rPr>
                <w:rFonts w:eastAsiaTheme="majorEastAsia"/>
                <w:b/>
                <w:szCs w:val="26"/>
              </w:rPr>
              <w:lastRenderedPageBreak/>
              <w:t>Нормативно-правовые документы</w:t>
            </w:r>
            <w:bookmarkEnd w:id="8"/>
            <w:bookmarkEnd w:id="9"/>
          </w:p>
        </w:tc>
        <w:tc>
          <w:tcPr>
            <w:tcW w:w="7229" w:type="dxa"/>
          </w:tcPr>
          <w:p w14:paraId="78896356" w14:textId="77777777" w:rsidR="001F31DE" w:rsidRPr="001F31DE" w:rsidRDefault="001F31DE" w:rsidP="004C0837">
            <w:pPr>
              <w:numPr>
                <w:ilvl w:val="0"/>
                <w:numId w:val="1"/>
              </w:numPr>
              <w:suppressLineNumbers/>
              <w:ind w:left="165" w:hanging="130"/>
            </w:pPr>
            <w:r w:rsidRPr="001F31DE">
              <w:t xml:space="preserve">Федеральный закон от 29.12.2012 № 273-ФЗ (ред. от 29.12.2022) «Об образовании в Российской Федерации» (с изм. и доп., вступ. в силу с 11.01.2023) </w:t>
            </w:r>
          </w:p>
          <w:p w14:paraId="49B4C504" w14:textId="1DECE052" w:rsidR="001F31DE" w:rsidRPr="001F31DE" w:rsidRDefault="001F31DE" w:rsidP="004C0837">
            <w:pPr>
              <w:numPr>
                <w:ilvl w:val="0"/>
                <w:numId w:val="1"/>
              </w:numPr>
              <w:suppressLineNumbers/>
              <w:ind w:left="165" w:hanging="130"/>
            </w:pPr>
            <w:r w:rsidRPr="001F31DE">
              <w:t xml:space="preserve">Федеральный закон от 24.09.2022 № 371-ФЗ «О внесении изменений в Федеральный закон </w:t>
            </w:r>
            <w:r w:rsidR="0058295E">
              <w:t>«</w:t>
            </w:r>
            <w:r w:rsidRPr="001F31DE">
              <w:t>Об образовании в Российской Федерации</w:t>
            </w:r>
            <w:r w:rsidR="0058295E">
              <w:t>»</w:t>
            </w:r>
            <w:r w:rsidRPr="001F31DE">
              <w:t xml:space="preserve"> и статью 1 Федерального закона </w:t>
            </w:r>
            <w:r w:rsidR="0058295E">
              <w:t>«</w:t>
            </w:r>
            <w:r w:rsidRPr="001F31DE">
              <w:t xml:space="preserve">Об обязательных требованиях в Российской Федерации» </w:t>
            </w:r>
          </w:p>
          <w:p w14:paraId="36F6FE26" w14:textId="47FE7623" w:rsidR="001F31DE" w:rsidRPr="001F31DE" w:rsidRDefault="001F31DE" w:rsidP="004C0837">
            <w:pPr>
              <w:numPr>
                <w:ilvl w:val="0"/>
                <w:numId w:val="1"/>
              </w:numPr>
              <w:suppressLineNumbers/>
              <w:ind w:left="165" w:hanging="130"/>
            </w:pPr>
            <w:r w:rsidRPr="001F31DE">
              <w:t xml:space="preserve">Федеральный закон от 31.07.2020 № 304-ФЗ «О внесении изменений в Федеральный закон </w:t>
            </w:r>
            <w:r w:rsidR="0058295E">
              <w:t>«</w:t>
            </w:r>
            <w:r w:rsidRPr="001F31DE">
              <w:t>Об образовании в Российской Федерации</w:t>
            </w:r>
            <w:r w:rsidR="0058295E">
              <w:t>»</w:t>
            </w:r>
            <w:r w:rsidRPr="001F31DE">
              <w:t xml:space="preserve"> по вопросам воспитания обучающихся»</w:t>
            </w:r>
          </w:p>
          <w:p w14:paraId="3C80CD86" w14:textId="77777777" w:rsidR="001F31DE" w:rsidRPr="001F31DE" w:rsidRDefault="001F31DE" w:rsidP="004C0837">
            <w:pPr>
              <w:numPr>
                <w:ilvl w:val="0"/>
                <w:numId w:val="1"/>
              </w:numPr>
              <w:suppressLineNumbers/>
              <w:ind w:left="165" w:hanging="130"/>
            </w:pPr>
            <w:r w:rsidRPr="001F31DE">
              <w:t xml:space="preserve">Приказ </w:t>
            </w:r>
            <w:proofErr w:type="spellStart"/>
            <w:r w:rsidRPr="001F31DE">
              <w:t>Минпросвещения</w:t>
            </w:r>
            <w:proofErr w:type="spellEnd"/>
            <w:r w:rsidRPr="001F31DE">
              <w:t xml:space="preserve"> России от 25.11.2022 № 1028 «Об утверждении федеральной образовательной программы дошкольного образования» (Зарегистрировано в Минюсте России 28.12.2022 № 71847)</w:t>
            </w:r>
          </w:p>
          <w:p w14:paraId="34595FBA" w14:textId="77777777" w:rsidR="001F31DE" w:rsidRPr="001F31DE" w:rsidRDefault="001F31DE" w:rsidP="004C0837">
            <w:pPr>
              <w:numPr>
                <w:ilvl w:val="0"/>
                <w:numId w:val="1"/>
              </w:numPr>
              <w:suppressLineNumbers/>
              <w:ind w:left="165" w:hanging="130"/>
            </w:pPr>
            <w:r w:rsidRPr="001F31DE">
              <w:t xml:space="preserve">Федеральный государственный образовательный стандарт дошкольного образования, утвержден приказом Министерства образования и науки России от 17 октября 2013г. № 1155 (с изм. на 08.11.2022);  </w:t>
            </w:r>
          </w:p>
          <w:p w14:paraId="63BA3870" w14:textId="77777777" w:rsidR="001F31DE" w:rsidRPr="001F31DE" w:rsidRDefault="001F31DE" w:rsidP="004C0837">
            <w:pPr>
              <w:numPr>
                <w:ilvl w:val="0"/>
                <w:numId w:val="1"/>
              </w:numPr>
              <w:suppressLineNumbers/>
              <w:ind w:left="165" w:hanging="130"/>
            </w:pPr>
            <w:r w:rsidRPr="001F31DE">
              <w:t xml:space="preserve">Указ Президента Российской Федерации Путина В.В. от 07.05.2018 № 204 «О национальных целях и стратегических задачах развития Российской Федерации на период до 2024 года»; </w:t>
            </w:r>
          </w:p>
          <w:p w14:paraId="7A1400AB" w14:textId="77777777" w:rsidR="001F31DE" w:rsidRPr="001F31DE" w:rsidRDefault="001F31DE" w:rsidP="004C0837">
            <w:pPr>
              <w:numPr>
                <w:ilvl w:val="0"/>
                <w:numId w:val="1"/>
              </w:numPr>
              <w:suppressLineNumbers/>
              <w:ind w:left="165" w:hanging="130"/>
            </w:pPr>
            <w:r w:rsidRPr="001F31DE">
              <w:t xml:space="preserve">Стратегия развития воспитания в Российской Федерации на период до 2025, утверждена распоряжением Правительства Российской Федерации от 29 мая 2015 г. № 996-р; </w:t>
            </w:r>
          </w:p>
          <w:p w14:paraId="6C6A941C" w14:textId="77777777" w:rsidR="001F31DE" w:rsidRPr="001F31DE" w:rsidRDefault="001F31DE" w:rsidP="004C0837">
            <w:pPr>
              <w:numPr>
                <w:ilvl w:val="0"/>
                <w:numId w:val="1"/>
              </w:numPr>
              <w:suppressLineNumbers/>
              <w:ind w:left="165" w:hanging="130"/>
            </w:pPr>
            <w:r w:rsidRPr="001F31DE">
              <w:t xml:space="preserve">Указ Президента РФ от 09.11.2022 № 809 «Об утверждении Основ государственной политики по сохранению и укреплению традиционных российских духовно-нравственных ценностей» </w:t>
            </w:r>
          </w:p>
          <w:p w14:paraId="4FC0D6E7" w14:textId="77777777" w:rsidR="001F31DE" w:rsidRPr="001F31DE" w:rsidRDefault="001F31DE" w:rsidP="004C0837">
            <w:pPr>
              <w:numPr>
                <w:ilvl w:val="0"/>
                <w:numId w:val="1"/>
              </w:numPr>
              <w:suppressLineNumbers/>
              <w:ind w:left="165" w:hanging="130"/>
            </w:pPr>
            <w:r w:rsidRPr="001F31DE">
              <w:t xml:space="preserve">Постановление Главного государственного санитарного врача Российской Федерации от 28.09.2020г.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14:paraId="340148F1" w14:textId="77777777" w:rsidR="001F31DE" w:rsidRPr="001F31DE" w:rsidRDefault="001F31DE" w:rsidP="004C0837">
            <w:pPr>
              <w:numPr>
                <w:ilvl w:val="0"/>
                <w:numId w:val="1"/>
              </w:numPr>
              <w:suppressLineNumbers/>
              <w:ind w:left="165" w:hanging="130"/>
            </w:pPr>
            <w:r w:rsidRPr="001F31DE">
              <w:t xml:space="preserve">Постановление Главного государственного санитарного врача Российской Федерации от 28.01.2021г. «Об утверждении санитарных правил и норм СанПиН 1.2.3685-21 «Гигиенические нормативы и требования по обеспечению безопасности и (или) безвредности для человека факторов среды обитания»; </w:t>
            </w:r>
          </w:p>
          <w:p w14:paraId="3058040B" w14:textId="77777777" w:rsidR="001F31DE" w:rsidRPr="001F31DE" w:rsidRDefault="001F31DE" w:rsidP="004C0837">
            <w:pPr>
              <w:numPr>
                <w:ilvl w:val="0"/>
                <w:numId w:val="1"/>
              </w:numPr>
              <w:suppressLineNumbers/>
              <w:ind w:left="165" w:hanging="130"/>
            </w:pPr>
            <w:r w:rsidRPr="001F31DE">
              <w:t xml:space="preserve">Образовательная программа дошкольного образования; </w:t>
            </w:r>
          </w:p>
          <w:p w14:paraId="3B9FE034" w14:textId="77777777" w:rsidR="001F31DE" w:rsidRPr="001F31DE" w:rsidRDefault="001F31DE" w:rsidP="004C0837">
            <w:pPr>
              <w:numPr>
                <w:ilvl w:val="0"/>
                <w:numId w:val="1"/>
              </w:numPr>
              <w:suppressLineNumbers/>
              <w:ind w:left="165" w:hanging="130"/>
            </w:pPr>
            <w:r w:rsidRPr="001F31DE">
              <w:t xml:space="preserve">Устав; </w:t>
            </w:r>
          </w:p>
          <w:p w14:paraId="7F690C4B" w14:textId="77777777" w:rsidR="001F31DE" w:rsidRPr="001F31DE" w:rsidRDefault="001F31DE" w:rsidP="004C0837">
            <w:pPr>
              <w:numPr>
                <w:ilvl w:val="0"/>
                <w:numId w:val="1"/>
              </w:numPr>
              <w:suppressLineNumbers/>
              <w:ind w:left="165" w:hanging="130"/>
            </w:pPr>
            <w:r w:rsidRPr="001F31DE">
              <w:t xml:space="preserve">Локально-нормативные акты </w:t>
            </w:r>
          </w:p>
        </w:tc>
      </w:tr>
      <w:tr w:rsidR="001F31DE" w:rsidRPr="001F31DE" w14:paraId="437F9C91" w14:textId="77777777" w:rsidTr="00166D39">
        <w:tc>
          <w:tcPr>
            <w:tcW w:w="2122" w:type="dxa"/>
          </w:tcPr>
          <w:p w14:paraId="181419BC" w14:textId="2DCEA64E" w:rsidR="001F31DE" w:rsidRPr="001F31DE" w:rsidRDefault="001F31DE" w:rsidP="001F31DE">
            <w:pPr>
              <w:suppressLineNumbers/>
              <w:jc w:val="left"/>
              <w:outlineLvl w:val="2"/>
              <w:rPr>
                <w:rFonts w:eastAsiaTheme="majorEastAsia"/>
                <w:b/>
                <w:szCs w:val="26"/>
              </w:rPr>
            </w:pPr>
            <w:bookmarkStart w:id="10" w:name="_Toc144994473"/>
            <w:r w:rsidRPr="001F31DE">
              <w:rPr>
                <w:rFonts w:eastAsiaTheme="majorEastAsia"/>
                <w:b/>
                <w:szCs w:val="26"/>
              </w:rPr>
              <w:lastRenderedPageBreak/>
              <w:t xml:space="preserve">Характеристика </w:t>
            </w:r>
            <w:r w:rsidR="006E044C">
              <w:rPr>
                <w:rFonts w:eastAsiaTheme="majorEastAsia"/>
                <w:b/>
                <w:szCs w:val="26"/>
              </w:rPr>
              <w:t>детей и групп ДОО</w:t>
            </w:r>
            <w:bookmarkEnd w:id="10"/>
          </w:p>
        </w:tc>
        <w:tc>
          <w:tcPr>
            <w:tcW w:w="7229" w:type="dxa"/>
          </w:tcPr>
          <w:p w14:paraId="562BEFAD" w14:textId="75DB70AA" w:rsidR="001F31DE" w:rsidRPr="001F31DE" w:rsidRDefault="001F31DE" w:rsidP="001F31DE">
            <w:pPr>
              <w:suppressLineNumbers/>
            </w:pPr>
            <w:r w:rsidRPr="001F31DE">
              <w:t xml:space="preserve">Характеристика воспитанников </w:t>
            </w:r>
            <w:r w:rsidR="00D00428">
              <w:rPr>
                <w:szCs w:val="24"/>
              </w:rPr>
              <w:t xml:space="preserve">МДОУ ДС </w:t>
            </w:r>
            <w:proofErr w:type="spellStart"/>
            <w:r w:rsidR="00D00428">
              <w:rPr>
                <w:szCs w:val="24"/>
              </w:rPr>
              <w:t>Дельфиненок</w:t>
            </w:r>
            <w:proofErr w:type="spellEnd"/>
            <w:r w:rsidR="00D00428">
              <w:rPr>
                <w:szCs w:val="24"/>
              </w:rPr>
              <w:t xml:space="preserve"> </w:t>
            </w:r>
            <w:proofErr w:type="spellStart"/>
            <w:r w:rsidR="00D00428">
              <w:rPr>
                <w:szCs w:val="24"/>
              </w:rPr>
              <w:t>р.п.Средняя</w:t>
            </w:r>
            <w:proofErr w:type="spellEnd"/>
            <w:r w:rsidR="00D00428">
              <w:rPr>
                <w:szCs w:val="24"/>
              </w:rPr>
              <w:t xml:space="preserve"> Ахтуба</w:t>
            </w:r>
            <w:r w:rsidRPr="001F31DE">
              <w:t xml:space="preserve"> на 202</w:t>
            </w:r>
            <w:r w:rsidR="00D2285B">
              <w:t>4</w:t>
            </w:r>
            <w:r w:rsidRPr="001F31DE">
              <w:t>-202</w:t>
            </w:r>
            <w:r w:rsidR="00D2285B">
              <w:t>5</w:t>
            </w:r>
            <w:r w:rsidRPr="001F31DE">
              <w:t xml:space="preserve"> учебный год:</w:t>
            </w:r>
          </w:p>
          <w:p w14:paraId="6E96AA65" w14:textId="386AC994" w:rsidR="001F31DE" w:rsidRPr="001F31DE" w:rsidRDefault="001F31DE" w:rsidP="001F31DE">
            <w:pPr>
              <w:suppressLineNumbers/>
            </w:pPr>
            <w:r w:rsidRPr="001F31DE">
              <w:t xml:space="preserve">Общее количество детей </w:t>
            </w:r>
            <w:r w:rsidR="00FE166D">
              <w:t>–</w:t>
            </w:r>
            <w:r w:rsidRPr="001F31DE">
              <w:t xml:space="preserve"> </w:t>
            </w:r>
            <w:r w:rsidR="00FC3767">
              <w:t>195</w:t>
            </w:r>
            <w:r w:rsidR="00FE166D">
              <w:t xml:space="preserve"> </w:t>
            </w:r>
            <w:r w:rsidRPr="001F31DE">
              <w:t xml:space="preserve">человек </w:t>
            </w:r>
          </w:p>
          <w:p w14:paraId="2513C9C6" w14:textId="29E5578E" w:rsidR="001F31DE" w:rsidRPr="00FC3767" w:rsidRDefault="00C515EC" w:rsidP="001F31DE">
            <w:pPr>
              <w:suppressLineNumbers/>
            </w:pPr>
            <w:r w:rsidRPr="00FC3767">
              <w:t>9</w:t>
            </w:r>
            <w:r w:rsidR="00FC3767" w:rsidRPr="00FC3767">
              <w:t>0</w:t>
            </w:r>
            <w:r w:rsidR="001F31DE" w:rsidRPr="00FC3767">
              <w:t xml:space="preserve"> девочек - </w:t>
            </w:r>
            <w:r w:rsidR="00632188" w:rsidRPr="00FC3767">
              <w:t>46</w:t>
            </w:r>
            <w:r w:rsidR="001F31DE" w:rsidRPr="00FC3767">
              <w:t>%</w:t>
            </w:r>
          </w:p>
          <w:p w14:paraId="033065C2" w14:textId="3882A7AE" w:rsidR="001F31DE" w:rsidRPr="00FC3767" w:rsidRDefault="00632188" w:rsidP="001F31DE">
            <w:pPr>
              <w:suppressLineNumbers/>
            </w:pPr>
            <w:r w:rsidRPr="00FC3767">
              <w:t>1</w:t>
            </w:r>
            <w:r w:rsidR="00FC3767" w:rsidRPr="00FC3767">
              <w:t>05</w:t>
            </w:r>
            <w:r w:rsidRPr="00FC3767">
              <w:t xml:space="preserve"> </w:t>
            </w:r>
            <w:r w:rsidR="001F31DE" w:rsidRPr="00FC3767">
              <w:t xml:space="preserve">мальчиков – </w:t>
            </w:r>
            <w:r w:rsidRPr="00FC3767">
              <w:t>54</w:t>
            </w:r>
            <w:r w:rsidR="001F31DE" w:rsidRPr="00FC3767">
              <w:t>%</w:t>
            </w:r>
          </w:p>
          <w:p w14:paraId="182A8CA9" w14:textId="77777777" w:rsidR="001F31DE" w:rsidRDefault="001F31DE" w:rsidP="001F31DE">
            <w:pPr>
              <w:suppressLineNumbers/>
            </w:pPr>
            <w:r w:rsidRPr="001F31DE">
              <w:t>ОПИСАНИЕ</w:t>
            </w:r>
          </w:p>
          <w:p w14:paraId="3362FE38" w14:textId="724E4834" w:rsidR="000932B0" w:rsidRDefault="000932B0" w:rsidP="00402080">
            <w:pPr>
              <w:suppressLineNumbers/>
            </w:pPr>
            <w:r>
              <w:t>Вторая младшая группа. От 3 до 4 лет</w:t>
            </w:r>
            <w:r w:rsidR="006801B6">
              <w:t>:</w:t>
            </w:r>
          </w:p>
          <w:p w14:paraId="77BF877A" w14:textId="06389691" w:rsidR="000932B0" w:rsidRPr="001166CC" w:rsidRDefault="004C0837" w:rsidP="000932B0">
            <w:pPr>
              <w:suppressLineNumbers/>
            </w:pPr>
            <w:r>
              <w:t>№</w:t>
            </w:r>
            <w:r w:rsidR="001166CC" w:rsidRPr="001166CC">
              <w:t>2</w:t>
            </w:r>
            <w:r>
              <w:t xml:space="preserve"> </w:t>
            </w:r>
            <w:r w:rsidR="006801B6">
              <w:t xml:space="preserve">(общеразвивающей направленности) </w:t>
            </w:r>
            <w:r w:rsidR="00166D39">
              <w:t>–</w:t>
            </w:r>
            <w:r w:rsidRPr="001F31DE">
              <w:t xml:space="preserve"> </w:t>
            </w:r>
            <w:r w:rsidR="00FC3767">
              <w:t>18</w:t>
            </w:r>
            <w:r w:rsidR="00166D39">
              <w:t xml:space="preserve"> </w:t>
            </w:r>
            <w:r w:rsidRPr="001F31DE">
              <w:t>человек</w:t>
            </w:r>
          </w:p>
          <w:p w14:paraId="234345BE" w14:textId="41A06B30" w:rsidR="004C0837" w:rsidRDefault="004C0837" w:rsidP="000932B0">
            <w:pPr>
              <w:suppressLineNumbers/>
            </w:pPr>
            <w:r>
              <w:t>№</w:t>
            </w:r>
            <w:r w:rsidR="001166CC">
              <w:t>6</w:t>
            </w:r>
            <w:r>
              <w:t xml:space="preserve"> </w:t>
            </w:r>
            <w:r w:rsidR="006801B6">
              <w:t xml:space="preserve">(общеразвивающей направленности) </w:t>
            </w:r>
            <w:r w:rsidR="00166D39">
              <w:t>–</w:t>
            </w:r>
            <w:r w:rsidRPr="001F31DE">
              <w:t xml:space="preserve"> </w:t>
            </w:r>
            <w:r w:rsidR="00166D39">
              <w:t>2</w:t>
            </w:r>
            <w:r w:rsidR="00A35143">
              <w:t>2</w:t>
            </w:r>
            <w:r w:rsidR="00166D39">
              <w:t xml:space="preserve"> </w:t>
            </w:r>
            <w:r w:rsidRPr="001F31DE">
              <w:t>человек</w:t>
            </w:r>
            <w:r w:rsidR="00A35143">
              <w:t>а</w:t>
            </w:r>
          </w:p>
          <w:p w14:paraId="68200323" w14:textId="08CF1F3B" w:rsidR="006801B6" w:rsidRDefault="000932B0" w:rsidP="006801B6">
            <w:pPr>
              <w:suppressLineNumbers/>
            </w:pPr>
            <w:r>
              <w:t>Средняя группа. От 4 до 5 лет</w:t>
            </w:r>
            <w:r w:rsidR="006801B6">
              <w:t>:</w:t>
            </w:r>
          </w:p>
          <w:p w14:paraId="3DF53C1E" w14:textId="43F4FECF" w:rsidR="000932B0" w:rsidRDefault="004C0837" w:rsidP="006801B6">
            <w:pPr>
              <w:suppressLineNumbers/>
            </w:pPr>
            <w:r>
              <w:t>№</w:t>
            </w:r>
            <w:r w:rsidR="00063700">
              <w:t>7</w:t>
            </w:r>
            <w:r>
              <w:t xml:space="preserve"> </w:t>
            </w:r>
            <w:r w:rsidR="006801B6">
              <w:t>(</w:t>
            </w:r>
            <w:r w:rsidR="00063700">
              <w:t xml:space="preserve">общеразвивающей </w:t>
            </w:r>
            <w:r w:rsidR="006801B6">
              <w:t>направленности)</w:t>
            </w:r>
            <w:r w:rsidR="006801B6" w:rsidRPr="001F31DE">
              <w:t xml:space="preserve"> </w:t>
            </w:r>
            <w:r w:rsidR="00166D39">
              <w:t>–</w:t>
            </w:r>
            <w:r w:rsidRPr="001F31DE">
              <w:t xml:space="preserve"> </w:t>
            </w:r>
            <w:r w:rsidR="00166D39">
              <w:t>2</w:t>
            </w:r>
            <w:r w:rsidR="00A35143">
              <w:t>3</w:t>
            </w:r>
            <w:r w:rsidR="00166D39">
              <w:t xml:space="preserve"> </w:t>
            </w:r>
            <w:r w:rsidRPr="001F31DE">
              <w:t>человек</w:t>
            </w:r>
            <w:r w:rsidR="00FC3767">
              <w:t>а</w:t>
            </w:r>
          </w:p>
          <w:p w14:paraId="1463B224" w14:textId="397F40B0" w:rsidR="004C0837" w:rsidRDefault="004C0837" w:rsidP="000932B0">
            <w:pPr>
              <w:suppressLineNumbers/>
            </w:pPr>
            <w:r>
              <w:t>№</w:t>
            </w:r>
            <w:r w:rsidR="00063700">
              <w:t>9</w:t>
            </w:r>
            <w:r>
              <w:t xml:space="preserve"> </w:t>
            </w:r>
            <w:r w:rsidR="006801B6">
              <w:t xml:space="preserve">(общеразвивающей направленности) </w:t>
            </w:r>
            <w:r w:rsidR="00166D39">
              <w:t>–</w:t>
            </w:r>
            <w:r w:rsidRPr="001F31DE">
              <w:t xml:space="preserve"> </w:t>
            </w:r>
            <w:r w:rsidR="00166D39">
              <w:t>2</w:t>
            </w:r>
            <w:r w:rsidR="00FC3767">
              <w:t>7</w:t>
            </w:r>
            <w:r w:rsidR="00166D39">
              <w:t xml:space="preserve"> </w:t>
            </w:r>
            <w:r w:rsidRPr="001F31DE">
              <w:t>человек</w:t>
            </w:r>
          </w:p>
          <w:p w14:paraId="0410112F" w14:textId="0CEDDDB9" w:rsidR="000932B0" w:rsidRDefault="000932B0" w:rsidP="000932B0">
            <w:pPr>
              <w:suppressLineNumbers/>
            </w:pPr>
            <w:r>
              <w:t>Старшая группа. От 5 до 6 лет</w:t>
            </w:r>
            <w:r w:rsidR="006801B6">
              <w:t>:</w:t>
            </w:r>
          </w:p>
          <w:p w14:paraId="776FFA15" w14:textId="3A10C145" w:rsidR="000932B0" w:rsidRDefault="004C0837" w:rsidP="000932B0">
            <w:pPr>
              <w:suppressLineNumbers/>
            </w:pPr>
            <w:r>
              <w:t>№</w:t>
            </w:r>
            <w:r w:rsidR="001166CC">
              <w:t>5</w:t>
            </w:r>
            <w:r>
              <w:t xml:space="preserve"> </w:t>
            </w:r>
            <w:r w:rsidR="006801B6">
              <w:t>(</w:t>
            </w:r>
            <w:r w:rsidR="00063700">
              <w:t xml:space="preserve">комбинированной </w:t>
            </w:r>
            <w:r w:rsidR="006801B6">
              <w:t xml:space="preserve">направленности) </w:t>
            </w:r>
            <w:r w:rsidR="00FE166D">
              <w:t>–</w:t>
            </w:r>
            <w:r w:rsidRPr="001F31DE">
              <w:t xml:space="preserve"> </w:t>
            </w:r>
            <w:r w:rsidR="00FE166D">
              <w:t>2</w:t>
            </w:r>
            <w:r w:rsidR="00FC3767">
              <w:t>8</w:t>
            </w:r>
            <w:r w:rsidR="00FE166D">
              <w:t xml:space="preserve"> </w:t>
            </w:r>
            <w:r w:rsidRPr="001F31DE">
              <w:t>человек</w:t>
            </w:r>
          </w:p>
          <w:p w14:paraId="633C23F1" w14:textId="79804CD0" w:rsidR="004C0837" w:rsidRDefault="004C0837" w:rsidP="000932B0">
            <w:pPr>
              <w:suppressLineNumbers/>
            </w:pPr>
            <w:r>
              <w:t>№1</w:t>
            </w:r>
            <w:r w:rsidR="00063700">
              <w:t>1</w:t>
            </w:r>
            <w:r>
              <w:t xml:space="preserve"> </w:t>
            </w:r>
            <w:r w:rsidR="006801B6">
              <w:t>(</w:t>
            </w:r>
            <w:r w:rsidR="00063700">
              <w:t xml:space="preserve">комбинированной </w:t>
            </w:r>
            <w:r w:rsidR="006801B6">
              <w:t xml:space="preserve">направленности) </w:t>
            </w:r>
            <w:r w:rsidR="00FE166D">
              <w:t>–</w:t>
            </w:r>
            <w:r w:rsidRPr="001F31DE">
              <w:t xml:space="preserve"> </w:t>
            </w:r>
            <w:r w:rsidR="00FE166D">
              <w:t>2</w:t>
            </w:r>
            <w:r w:rsidR="00FC3767">
              <w:t>5</w:t>
            </w:r>
            <w:r w:rsidR="00FE166D">
              <w:t xml:space="preserve"> </w:t>
            </w:r>
            <w:r w:rsidRPr="001F31DE">
              <w:t>человек</w:t>
            </w:r>
          </w:p>
          <w:p w14:paraId="1DD9F8CF" w14:textId="1C5FBA08" w:rsidR="000932B0" w:rsidRDefault="000932B0" w:rsidP="000932B0">
            <w:pPr>
              <w:suppressLineNumbers/>
            </w:pPr>
            <w:r>
              <w:t>Подготовительная группа. От 6 до 7 лет</w:t>
            </w:r>
            <w:r w:rsidR="006801B6">
              <w:t>:</w:t>
            </w:r>
          </w:p>
          <w:p w14:paraId="4E2AD65E" w14:textId="4CE4429F" w:rsidR="000932B0" w:rsidRDefault="004C0837" w:rsidP="000932B0">
            <w:pPr>
              <w:suppressLineNumbers/>
            </w:pPr>
            <w:r>
              <w:t>№</w:t>
            </w:r>
            <w:r w:rsidR="00063700">
              <w:t>8</w:t>
            </w:r>
            <w:r>
              <w:t xml:space="preserve"> </w:t>
            </w:r>
            <w:r w:rsidR="006801B6">
              <w:t xml:space="preserve">(компенсирующей направленности) </w:t>
            </w:r>
            <w:r w:rsidR="00FE166D">
              <w:t>–</w:t>
            </w:r>
            <w:r w:rsidRPr="001F31DE">
              <w:t xml:space="preserve"> </w:t>
            </w:r>
            <w:r w:rsidR="00FE166D">
              <w:t xml:space="preserve">25 </w:t>
            </w:r>
            <w:r w:rsidRPr="001F31DE">
              <w:t>человек</w:t>
            </w:r>
          </w:p>
          <w:p w14:paraId="2ABBAE47" w14:textId="56A6C79B" w:rsidR="000932B0" w:rsidRDefault="004C0837" w:rsidP="001F31DE">
            <w:pPr>
              <w:suppressLineNumbers/>
            </w:pPr>
            <w:r>
              <w:t>№1</w:t>
            </w:r>
            <w:r w:rsidR="00063700">
              <w:t>2</w:t>
            </w:r>
            <w:r>
              <w:t xml:space="preserve"> </w:t>
            </w:r>
            <w:r w:rsidR="006801B6">
              <w:t xml:space="preserve">(комбинированной направленности) </w:t>
            </w:r>
            <w:r w:rsidR="00FE166D">
              <w:t>–</w:t>
            </w:r>
            <w:r w:rsidRPr="001F31DE">
              <w:t xml:space="preserve"> </w:t>
            </w:r>
            <w:r w:rsidR="00FE166D">
              <w:t>2</w:t>
            </w:r>
            <w:r w:rsidR="00FC3767">
              <w:t>6</w:t>
            </w:r>
            <w:r w:rsidR="00FE166D">
              <w:t xml:space="preserve"> </w:t>
            </w:r>
            <w:r w:rsidRPr="001F31DE">
              <w:t>человек</w:t>
            </w:r>
          </w:p>
          <w:p w14:paraId="6E33D6BC" w14:textId="77777777" w:rsidR="0073022D" w:rsidRDefault="00806F67" w:rsidP="001F31DE">
            <w:pPr>
              <w:suppressLineNumbers/>
            </w:pPr>
            <w:r>
              <w:t>Разновозрастная. От 3 до 7 лет:</w:t>
            </w:r>
          </w:p>
          <w:p w14:paraId="718811A7" w14:textId="31EB1BF3" w:rsidR="00806F67" w:rsidRDefault="00806F67" w:rsidP="001F31DE">
            <w:pPr>
              <w:suppressLineNumbers/>
            </w:pPr>
            <w:r>
              <w:t xml:space="preserve">№1 (компенсирующей направленности) </w:t>
            </w:r>
            <w:r w:rsidR="00FE166D">
              <w:t>–</w:t>
            </w:r>
            <w:r w:rsidRPr="001F31DE">
              <w:t xml:space="preserve"> </w:t>
            </w:r>
            <w:r w:rsidR="00FE166D">
              <w:t xml:space="preserve">1 </w:t>
            </w:r>
            <w:r w:rsidRPr="001F31DE">
              <w:t>человек</w:t>
            </w:r>
          </w:p>
          <w:p w14:paraId="72BC791F" w14:textId="6C7C2443" w:rsidR="00806F67" w:rsidRPr="00806F67" w:rsidRDefault="00806F67" w:rsidP="001F31DE">
            <w:pPr>
              <w:suppressLineNumbers/>
              <w:rPr>
                <w:sz w:val="16"/>
                <w:szCs w:val="16"/>
              </w:rPr>
            </w:pPr>
          </w:p>
        </w:tc>
      </w:tr>
      <w:tr w:rsidR="001F31DE" w:rsidRPr="001F31DE" w14:paraId="7323076E" w14:textId="77777777" w:rsidTr="00166D39">
        <w:tc>
          <w:tcPr>
            <w:tcW w:w="2122" w:type="dxa"/>
          </w:tcPr>
          <w:p w14:paraId="11A62C4A" w14:textId="7096A7CC" w:rsidR="001F31DE" w:rsidRPr="001F31DE" w:rsidRDefault="001F31DE" w:rsidP="001F31DE">
            <w:pPr>
              <w:suppressLineNumbers/>
              <w:jc w:val="left"/>
              <w:outlineLvl w:val="2"/>
              <w:rPr>
                <w:rFonts w:eastAsiaTheme="majorEastAsia"/>
                <w:b/>
                <w:szCs w:val="26"/>
              </w:rPr>
            </w:pPr>
            <w:bookmarkStart w:id="11" w:name="_Toc135350228"/>
            <w:bookmarkStart w:id="12" w:name="_Toc144994474"/>
            <w:r w:rsidRPr="001F31DE">
              <w:rPr>
                <w:rFonts w:eastAsiaTheme="majorEastAsia"/>
                <w:b/>
                <w:szCs w:val="26"/>
              </w:rPr>
              <w:t>Срок реализации рабочей программы</w:t>
            </w:r>
            <w:bookmarkEnd w:id="11"/>
            <w:bookmarkEnd w:id="12"/>
          </w:p>
        </w:tc>
        <w:tc>
          <w:tcPr>
            <w:tcW w:w="7229" w:type="dxa"/>
          </w:tcPr>
          <w:p w14:paraId="2EFDBC8B" w14:textId="0DA61A3E" w:rsidR="001F31DE" w:rsidRPr="001F31DE" w:rsidRDefault="001F31DE" w:rsidP="001F31DE">
            <w:pPr>
              <w:suppressLineNumbers/>
            </w:pPr>
            <w:r w:rsidRPr="001F31DE">
              <w:t>202</w:t>
            </w:r>
            <w:r w:rsidR="00063700">
              <w:t>4</w:t>
            </w:r>
            <w:r w:rsidRPr="001F31DE">
              <w:t>-202</w:t>
            </w:r>
            <w:r w:rsidR="00063700">
              <w:t>5</w:t>
            </w:r>
            <w:r w:rsidRPr="001F31DE">
              <w:t xml:space="preserve"> учебный год </w:t>
            </w:r>
          </w:p>
          <w:p w14:paraId="5A52CA75" w14:textId="5AB1EC20" w:rsidR="001F31DE" w:rsidRDefault="001F31DE" w:rsidP="001F31DE">
            <w:pPr>
              <w:suppressLineNumbers/>
            </w:pPr>
            <w:r w:rsidRPr="001F31DE">
              <w:t>(1 сентября 202</w:t>
            </w:r>
            <w:r w:rsidR="00C94750">
              <w:t>4</w:t>
            </w:r>
            <w:r w:rsidRPr="001F31DE">
              <w:t xml:space="preserve"> – 31 </w:t>
            </w:r>
            <w:r w:rsidRPr="00D46C24">
              <w:t>августа</w:t>
            </w:r>
            <w:r w:rsidRPr="001F31DE">
              <w:t xml:space="preserve"> 202</w:t>
            </w:r>
            <w:r w:rsidR="00C94750">
              <w:t>5</w:t>
            </w:r>
            <w:r w:rsidRPr="001F31DE">
              <w:t xml:space="preserve"> года)</w:t>
            </w:r>
          </w:p>
          <w:p w14:paraId="5736FA09" w14:textId="7D199AC1" w:rsidR="0073022D" w:rsidRPr="001F31DE" w:rsidRDefault="0073022D" w:rsidP="001F31DE">
            <w:pPr>
              <w:suppressLineNumbers/>
            </w:pPr>
          </w:p>
        </w:tc>
      </w:tr>
    </w:tbl>
    <w:p w14:paraId="5C4D8D14" w14:textId="141D7F23" w:rsidR="00A1656E" w:rsidRDefault="00A1656E" w:rsidP="00FF19AC"/>
    <w:p w14:paraId="4AA3205B" w14:textId="77777777" w:rsidR="00FF19AC" w:rsidRDefault="00FF19AC" w:rsidP="00FF19AC"/>
    <w:p w14:paraId="76B65FE3" w14:textId="1A950557" w:rsidR="001F31DE" w:rsidRDefault="0013036D" w:rsidP="00C515EC">
      <w:pPr>
        <w:pStyle w:val="2"/>
        <w:spacing w:before="0"/>
      </w:pPr>
      <w:bookmarkStart w:id="13" w:name="_Toc144994475"/>
      <w:r w:rsidRPr="001F31DE">
        <w:t>1.2.</w:t>
      </w:r>
      <w:r w:rsidR="001F31DE" w:rsidRPr="001F31DE">
        <w:t xml:space="preserve">  Характеристика возрастных</w:t>
      </w:r>
      <w:r w:rsidR="00985844">
        <w:t>-</w:t>
      </w:r>
      <w:r w:rsidR="001F31DE" w:rsidRPr="001F31DE">
        <w:t>физическ</w:t>
      </w:r>
      <w:r w:rsidR="00985844">
        <w:t>их</w:t>
      </w:r>
      <w:r w:rsidR="001F31DE" w:rsidRPr="001F31DE">
        <w:t xml:space="preserve"> особенностей развития детей</w:t>
      </w:r>
      <w:bookmarkEnd w:id="13"/>
    </w:p>
    <w:tbl>
      <w:tblPr>
        <w:tblStyle w:val="a6"/>
        <w:tblW w:w="9538" w:type="dxa"/>
        <w:tblLook w:val="04A0" w:firstRow="1" w:lastRow="0" w:firstColumn="1" w:lastColumn="0" w:noHBand="0" w:noVBand="1"/>
      </w:tblPr>
      <w:tblGrid>
        <w:gridCol w:w="9538"/>
      </w:tblGrid>
      <w:tr w:rsidR="005826BB" w14:paraId="3C25CF35" w14:textId="77777777" w:rsidTr="005826BB">
        <w:trPr>
          <w:trHeight w:val="444"/>
        </w:trPr>
        <w:tc>
          <w:tcPr>
            <w:tcW w:w="9538" w:type="dxa"/>
            <w:shd w:val="clear" w:color="auto" w:fill="D9D9D9" w:themeFill="background1" w:themeFillShade="D9"/>
          </w:tcPr>
          <w:p w14:paraId="5E92ADE3" w14:textId="1A4778A9" w:rsidR="005826BB" w:rsidRDefault="005826BB" w:rsidP="001F31DE">
            <w:pPr>
              <w:pStyle w:val="a0"/>
            </w:pPr>
            <w:r>
              <w:t>Вторая младшая группа</w:t>
            </w:r>
            <w:r w:rsidR="00D31F50">
              <w:t>. От 3 до 4 лет</w:t>
            </w:r>
          </w:p>
        </w:tc>
      </w:tr>
      <w:tr w:rsidR="005826BB" w14:paraId="1AB6023D" w14:textId="77777777" w:rsidTr="005826BB">
        <w:trPr>
          <w:trHeight w:val="652"/>
        </w:trPr>
        <w:tc>
          <w:tcPr>
            <w:tcW w:w="9538" w:type="dxa"/>
          </w:tcPr>
          <w:p w14:paraId="118AF3C2" w14:textId="1E770727" w:rsidR="005826BB" w:rsidRPr="00D00428" w:rsidRDefault="00D00428" w:rsidP="00D00428">
            <w:pPr>
              <w:suppressAutoHyphens/>
              <w:ind w:firstLine="284"/>
              <w:rPr>
                <w:szCs w:val="24"/>
              </w:rPr>
            </w:pPr>
            <w:r w:rsidRPr="00D00428">
              <w:rPr>
                <w:szCs w:val="24"/>
              </w:rPr>
              <w:t xml:space="preserve">На четвертом году жизни ребенок обладает сравнительно большим запасом двигательных навыков. Он уже способен совершать более сложные движения, соблюдая в них известную 5 последовательность. Отмечается большая осознанность в восприятии показа движений, словесного пояснения, что положительно сказывается на качестве выполнения упражнений. Однако у детей трех лет отмечается еще недостаточная слаженность в работе разнообразных мышечных групп (плечевого пояса, туловища, ног). </w:t>
            </w:r>
          </w:p>
        </w:tc>
      </w:tr>
      <w:tr w:rsidR="005826BB" w14:paraId="0B0BB617" w14:textId="77777777" w:rsidTr="005826BB">
        <w:trPr>
          <w:trHeight w:val="339"/>
        </w:trPr>
        <w:tc>
          <w:tcPr>
            <w:tcW w:w="9538" w:type="dxa"/>
            <w:shd w:val="clear" w:color="auto" w:fill="D9D9D9" w:themeFill="background1" w:themeFillShade="D9"/>
          </w:tcPr>
          <w:p w14:paraId="5380B0CE" w14:textId="0A149341" w:rsidR="005826BB" w:rsidRDefault="005826BB" w:rsidP="001F31DE">
            <w:pPr>
              <w:pStyle w:val="a0"/>
            </w:pPr>
            <w:r>
              <w:t>Средняя группа</w:t>
            </w:r>
            <w:r w:rsidR="00D31F50">
              <w:t xml:space="preserve">. От 4 до 5 лет </w:t>
            </w:r>
          </w:p>
        </w:tc>
      </w:tr>
      <w:tr w:rsidR="005826BB" w14:paraId="72D2C022" w14:textId="77777777" w:rsidTr="005826BB">
        <w:trPr>
          <w:trHeight w:val="652"/>
        </w:trPr>
        <w:tc>
          <w:tcPr>
            <w:tcW w:w="9538" w:type="dxa"/>
          </w:tcPr>
          <w:p w14:paraId="5B554F5E" w14:textId="58569DE5" w:rsidR="005826BB" w:rsidRDefault="004C0837" w:rsidP="004C0837">
            <w:pPr>
              <w:pStyle w:val="a0"/>
              <w:jc w:val="both"/>
            </w:pPr>
            <w:r>
              <w:rPr>
                <w:szCs w:val="24"/>
              </w:rPr>
              <w:t>На пятом году жизни ребенка его движения становятся более устойчивый характер, совершенствуется зрительное, слуховое и осязательное восприятие, развивается преднамеренное запоминание. Дети уже различают виды движений, способы выделять их элементы. У ребенка появляется интерес к результатам движения, потребность выполнять его в соответствии с образцом. Все это позволяет начать обучение технике выполнения основных движений. Специфичным в обучении движениям ребенка пятого года жизни является отработка их качества.</w:t>
            </w:r>
          </w:p>
        </w:tc>
      </w:tr>
      <w:tr w:rsidR="005826BB" w14:paraId="1C4D3610" w14:textId="77777777" w:rsidTr="005826BB">
        <w:trPr>
          <w:trHeight w:val="422"/>
        </w:trPr>
        <w:tc>
          <w:tcPr>
            <w:tcW w:w="9538" w:type="dxa"/>
            <w:shd w:val="clear" w:color="auto" w:fill="D9D9D9" w:themeFill="background1" w:themeFillShade="D9"/>
          </w:tcPr>
          <w:p w14:paraId="1A21C347" w14:textId="0BB9CAE4" w:rsidR="005826BB" w:rsidRDefault="005826BB" w:rsidP="001F31DE">
            <w:pPr>
              <w:pStyle w:val="a0"/>
            </w:pPr>
            <w:r>
              <w:t>Старшая группа</w:t>
            </w:r>
            <w:r w:rsidR="00D31F50">
              <w:t>. От 5 до 6 лет</w:t>
            </w:r>
          </w:p>
        </w:tc>
      </w:tr>
      <w:tr w:rsidR="005826BB" w14:paraId="34ACD6AE" w14:textId="77777777" w:rsidTr="005826BB">
        <w:trPr>
          <w:trHeight w:val="652"/>
        </w:trPr>
        <w:tc>
          <w:tcPr>
            <w:tcW w:w="9538" w:type="dxa"/>
          </w:tcPr>
          <w:p w14:paraId="591FD14A" w14:textId="7FE0A9E4" w:rsidR="005826BB" w:rsidRPr="004C0837" w:rsidRDefault="004C0837" w:rsidP="004C0837">
            <w:pPr>
              <w:suppressAutoHyphens/>
              <w:ind w:firstLine="284"/>
              <w:rPr>
                <w:szCs w:val="24"/>
              </w:rPr>
            </w:pPr>
            <w:r w:rsidRPr="004C0837">
              <w:rPr>
                <w:szCs w:val="24"/>
              </w:rPr>
              <w:t xml:space="preserve">На шестом году жизни ребенок успешно овладевает основными видами движений, проявляет самостоятельность. Его движения становятся более осознанными, что позволяет повысить требования к их качеству, уделять больше вниманию развитию физических и морально – волевых качеств (быстроты, ловкости, выносливости, выдержки, настойчивости, организованности, дисциплинированности), дружеских взаимоотношений (умений приходить на помощь товарищу, сопереживать его успехам и неудачам). </w:t>
            </w:r>
          </w:p>
        </w:tc>
      </w:tr>
      <w:tr w:rsidR="005826BB" w14:paraId="5D6C5667" w14:textId="77777777" w:rsidTr="005826BB">
        <w:trPr>
          <w:trHeight w:val="420"/>
        </w:trPr>
        <w:tc>
          <w:tcPr>
            <w:tcW w:w="9538" w:type="dxa"/>
            <w:shd w:val="clear" w:color="auto" w:fill="D9D9D9" w:themeFill="background1" w:themeFillShade="D9"/>
          </w:tcPr>
          <w:p w14:paraId="65B4A009" w14:textId="469D1979" w:rsidR="005826BB" w:rsidRDefault="005826BB" w:rsidP="001F31DE">
            <w:pPr>
              <w:pStyle w:val="a0"/>
            </w:pPr>
            <w:r>
              <w:lastRenderedPageBreak/>
              <w:t>Подготовительная группа</w:t>
            </w:r>
            <w:r w:rsidR="00D31F50">
              <w:t>. От 6 до 7 лет</w:t>
            </w:r>
          </w:p>
        </w:tc>
      </w:tr>
      <w:tr w:rsidR="005826BB" w14:paraId="2B3BAD0D" w14:textId="77777777" w:rsidTr="005826BB">
        <w:trPr>
          <w:trHeight w:val="652"/>
        </w:trPr>
        <w:tc>
          <w:tcPr>
            <w:tcW w:w="9538" w:type="dxa"/>
          </w:tcPr>
          <w:p w14:paraId="203BA528" w14:textId="5FE371FC" w:rsidR="005826BB" w:rsidRPr="004C0837" w:rsidRDefault="004C0837" w:rsidP="004C0837">
            <w:pPr>
              <w:suppressAutoHyphens/>
              <w:ind w:firstLine="284"/>
              <w:rPr>
                <w:szCs w:val="24"/>
              </w:rPr>
            </w:pPr>
            <w:r w:rsidRPr="004C0837">
              <w:rPr>
                <w:szCs w:val="24"/>
              </w:rPr>
              <w:t>На седьмом году жизни ребенка его движения становятся более координированными и точными. В процессе коллективной деятельности у детей формируются навыки самоорганизации, взаимоконтроля. Значительно увеличивается проявление волевых усилий при выполнении заданий. Ребенок выполняет упражнения целенаправленно. Для него уже важен результат. Всю работу по физическому воспитанию в этой группе необходимо организовывать так, чтобы воспитывать у детей потребность заниматься физическими упражнениями, развивать самостоятельность.</w:t>
            </w:r>
          </w:p>
        </w:tc>
      </w:tr>
    </w:tbl>
    <w:p w14:paraId="3A276366" w14:textId="77777777" w:rsidR="00A1656E" w:rsidRPr="001F31DE" w:rsidRDefault="00A1656E" w:rsidP="001F31DE">
      <w:pPr>
        <w:pStyle w:val="a0"/>
      </w:pPr>
    </w:p>
    <w:p w14:paraId="6076670D" w14:textId="5005A43E" w:rsidR="0013036D" w:rsidRPr="001F31DE" w:rsidRDefault="001F31DE" w:rsidP="006517F2">
      <w:pPr>
        <w:pStyle w:val="2"/>
        <w:spacing w:before="0"/>
      </w:pPr>
      <w:bookmarkStart w:id="14" w:name="_Toc144994476"/>
      <w:r w:rsidRPr="001F31DE">
        <w:t xml:space="preserve">1.3 </w:t>
      </w:r>
      <w:r w:rsidR="0013036D" w:rsidRPr="001F31DE">
        <w:t>Планируемые результаты освоения рабочей программы</w:t>
      </w:r>
      <w:bookmarkEnd w:id="14"/>
    </w:p>
    <w:tbl>
      <w:tblPr>
        <w:tblStyle w:val="a6"/>
        <w:tblW w:w="9493" w:type="dxa"/>
        <w:tblLook w:val="04A0" w:firstRow="1" w:lastRow="0" w:firstColumn="1" w:lastColumn="0" w:noHBand="0" w:noVBand="1"/>
      </w:tblPr>
      <w:tblGrid>
        <w:gridCol w:w="421"/>
        <w:gridCol w:w="9072"/>
      </w:tblGrid>
      <w:tr w:rsidR="001F31DE" w:rsidRPr="00F46FCD" w14:paraId="52DDDA8A" w14:textId="77777777" w:rsidTr="0073022D">
        <w:tc>
          <w:tcPr>
            <w:tcW w:w="9493" w:type="dxa"/>
            <w:gridSpan w:val="2"/>
            <w:shd w:val="clear" w:color="auto" w:fill="D9D9D9" w:themeFill="background1" w:themeFillShade="D9"/>
          </w:tcPr>
          <w:p w14:paraId="69CC04B7" w14:textId="4C3A4ACD" w:rsidR="001F31DE" w:rsidRPr="00F46FCD" w:rsidRDefault="00023730" w:rsidP="001F31DE">
            <w:pPr>
              <w:pStyle w:val="a0"/>
              <w:rPr>
                <w:b/>
                <w:bCs/>
              </w:rPr>
            </w:pPr>
            <w:r w:rsidRPr="00F46FCD">
              <w:rPr>
                <w:b/>
                <w:bCs/>
              </w:rPr>
              <w:t>Планируемые результаты освоения рабочей программы к</w:t>
            </w:r>
            <w:r w:rsidR="001F31DE" w:rsidRPr="00F46FCD">
              <w:rPr>
                <w:b/>
                <w:bCs/>
              </w:rPr>
              <w:t xml:space="preserve"> 4 годам</w:t>
            </w:r>
          </w:p>
        </w:tc>
      </w:tr>
      <w:tr w:rsidR="00023730" w14:paraId="21D6A665" w14:textId="77777777" w:rsidTr="0073022D">
        <w:tc>
          <w:tcPr>
            <w:tcW w:w="421" w:type="dxa"/>
          </w:tcPr>
          <w:p w14:paraId="2415B5DA" w14:textId="77777777" w:rsidR="00023730" w:rsidRDefault="00023730" w:rsidP="00023730">
            <w:pPr>
              <w:pStyle w:val="a0"/>
              <w:numPr>
                <w:ilvl w:val="0"/>
                <w:numId w:val="3"/>
              </w:numPr>
              <w:ind w:left="457" w:hanging="425"/>
            </w:pPr>
          </w:p>
        </w:tc>
        <w:tc>
          <w:tcPr>
            <w:tcW w:w="9072" w:type="dxa"/>
          </w:tcPr>
          <w:p w14:paraId="6FEE3E3D" w14:textId="5C860D8B" w:rsidR="00023730" w:rsidRDefault="000A55D5" w:rsidP="000A55D5">
            <w:pPr>
              <w:shd w:val="clear" w:color="auto" w:fill="FFFFFF"/>
            </w:pPr>
            <w:r w:rsidRPr="004622A0">
              <w:t>Ребенок демонстрирует положительное отношение к разнообразным физическим упражнениям</w:t>
            </w:r>
            <w:r>
              <w:t>.</w:t>
            </w:r>
          </w:p>
        </w:tc>
      </w:tr>
      <w:tr w:rsidR="00023730" w14:paraId="28DE7074" w14:textId="77777777" w:rsidTr="0073022D">
        <w:tc>
          <w:tcPr>
            <w:tcW w:w="421" w:type="dxa"/>
          </w:tcPr>
          <w:p w14:paraId="42BA2A76" w14:textId="77777777" w:rsidR="00023730" w:rsidRDefault="00023730" w:rsidP="00023730">
            <w:pPr>
              <w:pStyle w:val="a0"/>
              <w:numPr>
                <w:ilvl w:val="0"/>
                <w:numId w:val="3"/>
              </w:numPr>
              <w:ind w:left="457" w:hanging="425"/>
            </w:pPr>
          </w:p>
        </w:tc>
        <w:tc>
          <w:tcPr>
            <w:tcW w:w="9072" w:type="dxa"/>
          </w:tcPr>
          <w:p w14:paraId="7AFBCC6D" w14:textId="533BDE38" w:rsidR="00023730" w:rsidRDefault="000A55D5" w:rsidP="00023730">
            <w:pPr>
              <w:pStyle w:val="a0"/>
            </w:pPr>
            <w:r>
              <w:t>П</w:t>
            </w:r>
            <w:r w:rsidRPr="004622A0">
              <w:t>роявляет избирательный интерес к отдельным двигательным действиям (бросание и ловля, ходьба, бег, прыжки) и подвижным играм.</w:t>
            </w:r>
          </w:p>
        </w:tc>
      </w:tr>
      <w:tr w:rsidR="00023730" w14:paraId="064D62D9" w14:textId="77777777" w:rsidTr="0073022D">
        <w:tc>
          <w:tcPr>
            <w:tcW w:w="421" w:type="dxa"/>
          </w:tcPr>
          <w:p w14:paraId="788CD98B" w14:textId="77777777" w:rsidR="00023730" w:rsidRDefault="00023730" w:rsidP="00023730">
            <w:pPr>
              <w:pStyle w:val="a0"/>
              <w:numPr>
                <w:ilvl w:val="0"/>
                <w:numId w:val="3"/>
              </w:numPr>
              <w:ind w:left="457" w:hanging="425"/>
            </w:pPr>
          </w:p>
        </w:tc>
        <w:tc>
          <w:tcPr>
            <w:tcW w:w="9072" w:type="dxa"/>
          </w:tcPr>
          <w:p w14:paraId="4E82ADAB" w14:textId="62C16528" w:rsidR="00023730" w:rsidRDefault="000A55D5" w:rsidP="000A55D5">
            <w:pPr>
              <w:shd w:val="clear" w:color="auto" w:fill="FFFFFF"/>
            </w:pPr>
            <w:r w:rsidRPr="004622A0">
              <w:t>Ребенок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tc>
      </w:tr>
      <w:tr w:rsidR="000A55D5" w14:paraId="73F18945" w14:textId="77777777" w:rsidTr="0073022D">
        <w:tc>
          <w:tcPr>
            <w:tcW w:w="421" w:type="dxa"/>
          </w:tcPr>
          <w:p w14:paraId="19121C1E" w14:textId="77777777" w:rsidR="000A55D5" w:rsidRDefault="000A55D5" w:rsidP="00023730">
            <w:pPr>
              <w:pStyle w:val="a0"/>
              <w:numPr>
                <w:ilvl w:val="0"/>
                <w:numId w:val="3"/>
              </w:numPr>
              <w:ind w:left="457" w:hanging="425"/>
            </w:pPr>
          </w:p>
        </w:tc>
        <w:tc>
          <w:tcPr>
            <w:tcW w:w="9072" w:type="dxa"/>
          </w:tcPr>
          <w:p w14:paraId="66CD7AEB" w14:textId="590B69A7" w:rsidR="000A55D5" w:rsidRPr="004622A0" w:rsidRDefault="000A55D5" w:rsidP="000A55D5">
            <w:pPr>
              <w:shd w:val="clear" w:color="auto" w:fill="FFFFFF"/>
            </w:pPr>
            <w:r w:rsidRPr="004622A0">
              <w:t>Ребенок выполняет простейшие правила построения и перестроения.</w:t>
            </w:r>
          </w:p>
        </w:tc>
      </w:tr>
      <w:tr w:rsidR="000A55D5" w14:paraId="4EEF9A9D" w14:textId="77777777" w:rsidTr="0073022D">
        <w:tc>
          <w:tcPr>
            <w:tcW w:w="421" w:type="dxa"/>
          </w:tcPr>
          <w:p w14:paraId="085D4268" w14:textId="77777777" w:rsidR="000A55D5" w:rsidRDefault="000A55D5" w:rsidP="00023730">
            <w:pPr>
              <w:pStyle w:val="a0"/>
              <w:numPr>
                <w:ilvl w:val="0"/>
                <w:numId w:val="3"/>
              </w:numPr>
              <w:ind w:left="457" w:hanging="425"/>
            </w:pPr>
          </w:p>
        </w:tc>
        <w:tc>
          <w:tcPr>
            <w:tcW w:w="9072" w:type="dxa"/>
          </w:tcPr>
          <w:p w14:paraId="7CC93B29" w14:textId="2564179E" w:rsidR="000A55D5" w:rsidRPr="004622A0" w:rsidRDefault="000A55D5" w:rsidP="000A55D5">
            <w:pPr>
              <w:shd w:val="clear" w:color="auto" w:fill="FFFFFF"/>
            </w:pPr>
            <w:r w:rsidRPr="004622A0">
              <w:t>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w:t>
            </w:r>
            <w:r>
              <w:t>.</w:t>
            </w:r>
          </w:p>
        </w:tc>
      </w:tr>
      <w:tr w:rsidR="005B074D" w14:paraId="3D4CFD66" w14:textId="77777777" w:rsidTr="0073022D">
        <w:tc>
          <w:tcPr>
            <w:tcW w:w="421" w:type="dxa"/>
          </w:tcPr>
          <w:p w14:paraId="1EFDDA01" w14:textId="77777777" w:rsidR="005B074D" w:rsidRDefault="005B074D" w:rsidP="00023730">
            <w:pPr>
              <w:pStyle w:val="a0"/>
              <w:numPr>
                <w:ilvl w:val="0"/>
                <w:numId w:val="3"/>
              </w:numPr>
              <w:ind w:left="457" w:hanging="425"/>
            </w:pPr>
          </w:p>
        </w:tc>
        <w:tc>
          <w:tcPr>
            <w:tcW w:w="9072" w:type="dxa"/>
          </w:tcPr>
          <w:p w14:paraId="0BA11270" w14:textId="5A0300A4" w:rsidR="005B074D" w:rsidRPr="004622A0" w:rsidRDefault="005B074D" w:rsidP="000A55D5">
            <w:pPr>
              <w:shd w:val="clear" w:color="auto" w:fill="FFFFFF"/>
            </w:pPr>
            <w:r w:rsidRPr="004622A0">
              <w:t>Ребенок проявляет интерес к правилам безопасного поведения.</w:t>
            </w:r>
          </w:p>
        </w:tc>
      </w:tr>
      <w:tr w:rsidR="00023730" w14:paraId="02747565" w14:textId="77777777" w:rsidTr="0073022D">
        <w:tc>
          <w:tcPr>
            <w:tcW w:w="421" w:type="dxa"/>
          </w:tcPr>
          <w:p w14:paraId="61D5DD9F" w14:textId="77777777" w:rsidR="00023730" w:rsidRDefault="00023730" w:rsidP="00023730">
            <w:pPr>
              <w:pStyle w:val="a0"/>
              <w:numPr>
                <w:ilvl w:val="0"/>
                <w:numId w:val="3"/>
              </w:numPr>
              <w:ind w:left="457" w:hanging="425"/>
            </w:pPr>
          </w:p>
        </w:tc>
        <w:tc>
          <w:tcPr>
            <w:tcW w:w="9072" w:type="dxa"/>
          </w:tcPr>
          <w:p w14:paraId="64A3FED7" w14:textId="4B63A1F0" w:rsidR="00023730" w:rsidRDefault="000A55D5" w:rsidP="00023730">
            <w:pPr>
              <w:pStyle w:val="a0"/>
            </w:pPr>
            <w:r>
              <w:rPr>
                <w:rStyle w:val="docdata"/>
                <w:color w:val="000000"/>
                <w:szCs w:val="24"/>
              </w:rPr>
              <w:t>Р</w:t>
            </w:r>
            <w:r w:rsidR="00023730" w:rsidRPr="00704D50">
              <w:rPr>
                <w:rStyle w:val="docdata"/>
                <w:color w:val="000000"/>
                <w:szCs w:val="24"/>
              </w:rPr>
              <w:t>ебенок имеет первичные представления о факторах, положительно влияющих на здоровье</w:t>
            </w:r>
            <w:r w:rsidR="00023730">
              <w:rPr>
                <w:rStyle w:val="docdata"/>
                <w:color w:val="000000"/>
                <w:szCs w:val="24"/>
              </w:rPr>
              <w:t>.</w:t>
            </w:r>
          </w:p>
        </w:tc>
      </w:tr>
    </w:tbl>
    <w:p w14:paraId="68AC43D4" w14:textId="0D651271" w:rsidR="001F31DE" w:rsidRDefault="001F31DE" w:rsidP="001F31DE">
      <w:pPr>
        <w:pStyle w:val="a0"/>
        <w:rPr>
          <w:sz w:val="16"/>
          <w:szCs w:val="16"/>
        </w:rPr>
      </w:pPr>
    </w:p>
    <w:p w14:paraId="79811EBD" w14:textId="77777777" w:rsidR="00166D39" w:rsidRPr="0073022D" w:rsidRDefault="00166D39" w:rsidP="001F31DE">
      <w:pPr>
        <w:pStyle w:val="a0"/>
        <w:rPr>
          <w:sz w:val="16"/>
          <w:szCs w:val="16"/>
        </w:rPr>
      </w:pPr>
    </w:p>
    <w:tbl>
      <w:tblPr>
        <w:tblStyle w:val="a6"/>
        <w:tblW w:w="9351" w:type="dxa"/>
        <w:tblLook w:val="04A0" w:firstRow="1" w:lastRow="0" w:firstColumn="1" w:lastColumn="0" w:noHBand="0" w:noVBand="1"/>
      </w:tblPr>
      <w:tblGrid>
        <w:gridCol w:w="421"/>
        <w:gridCol w:w="8930"/>
      </w:tblGrid>
      <w:tr w:rsidR="00023730" w:rsidRPr="00F46FCD" w14:paraId="6C62DBBA" w14:textId="77777777" w:rsidTr="0073022D">
        <w:tc>
          <w:tcPr>
            <w:tcW w:w="9351" w:type="dxa"/>
            <w:gridSpan w:val="2"/>
            <w:shd w:val="clear" w:color="auto" w:fill="D9D9D9" w:themeFill="background1" w:themeFillShade="D9"/>
          </w:tcPr>
          <w:p w14:paraId="524CEE68" w14:textId="0CB73B63" w:rsidR="00023730" w:rsidRPr="00F46FCD" w:rsidRDefault="00023730" w:rsidP="007A2219">
            <w:pPr>
              <w:pStyle w:val="a0"/>
              <w:rPr>
                <w:b/>
                <w:bCs/>
              </w:rPr>
            </w:pPr>
            <w:r w:rsidRPr="00F46FCD">
              <w:rPr>
                <w:b/>
                <w:bCs/>
              </w:rPr>
              <w:t>Планируемые результаты освоения рабочей программы к 5 годам</w:t>
            </w:r>
          </w:p>
        </w:tc>
      </w:tr>
      <w:tr w:rsidR="00885F1C" w14:paraId="3A3954AF" w14:textId="77777777" w:rsidTr="0073022D">
        <w:tc>
          <w:tcPr>
            <w:tcW w:w="421" w:type="dxa"/>
          </w:tcPr>
          <w:p w14:paraId="27946782" w14:textId="77777777" w:rsidR="00885F1C" w:rsidRDefault="00885F1C" w:rsidP="00885F1C">
            <w:pPr>
              <w:pStyle w:val="a0"/>
              <w:numPr>
                <w:ilvl w:val="0"/>
                <w:numId w:val="4"/>
              </w:numPr>
              <w:ind w:hanging="720"/>
            </w:pPr>
          </w:p>
        </w:tc>
        <w:tc>
          <w:tcPr>
            <w:tcW w:w="8930" w:type="dxa"/>
          </w:tcPr>
          <w:p w14:paraId="0353A04D" w14:textId="4C52C4C0" w:rsidR="00885F1C" w:rsidRDefault="000A55D5" w:rsidP="000A55D5">
            <w:r w:rsidRPr="004622A0">
              <w:t>Ребенок проявляет интерес к разнообразным физическим упражнениям, действиям с физкультурными пособиям</w:t>
            </w:r>
            <w:r>
              <w:t>и.</w:t>
            </w:r>
          </w:p>
        </w:tc>
      </w:tr>
      <w:tr w:rsidR="00885F1C" w14:paraId="35A8B76C" w14:textId="77777777" w:rsidTr="0073022D">
        <w:tc>
          <w:tcPr>
            <w:tcW w:w="421" w:type="dxa"/>
          </w:tcPr>
          <w:p w14:paraId="44728595" w14:textId="77777777" w:rsidR="00885F1C" w:rsidRDefault="00885F1C" w:rsidP="00885F1C">
            <w:pPr>
              <w:pStyle w:val="a0"/>
              <w:numPr>
                <w:ilvl w:val="0"/>
                <w:numId w:val="4"/>
              </w:numPr>
              <w:ind w:left="457" w:hanging="425"/>
            </w:pPr>
          </w:p>
        </w:tc>
        <w:tc>
          <w:tcPr>
            <w:tcW w:w="8930" w:type="dxa"/>
          </w:tcPr>
          <w:p w14:paraId="787B84F6" w14:textId="36DE9D51" w:rsidR="00885F1C" w:rsidRDefault="00885F1C" w:rsidP="00885F1C">
            <w:pPr>
              <w:pStyle w:val="a0"/>
            </w:pPr>
            <w:r w:rsidRPr="00B22AFB">
              <w:t>ребенок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tc>
      </w:tr>
      <w:tr w:rsidR="00885F1C" w14:paraId="370CE078" w14:textId="77777777" w:rsidTr="0073022D">
        <w:tc>
          <w:tcPr>
            <w:tcW w:w="421" w:type="dxa"/>
          </w:tcPr>
          <w:p w14:paraId="24916CFF" w14:textId="77777777" w:rsidR="00885F1C" w:rsidRDefault="00885F1C" w:rsidP="00885F1C">
            <w:pPr>
              <w:pStyle w:val="a0"/>
              <w:numPr>
                <w:ilvl w:val="0"/>
                <w:numId w:val="4"/>
              </w:numPr>
              <w:ind w:left="457" w:hanging="425"/>
            </w:pPr>
          </w:p>
        </w:tc>
        <w:tc>
          <w:tcPr>
            <w:tcW w:w="8930" w:type="dxa"/>
          </w:tcPr>
          <w:p w14:paraId="7A0F4667" w14:textId="69D421CD" w:rsidR="00885F1C" w:rsidRDefault="000A55D5" w:rsidP="00885F1C">
            <w:pPr>
              <w:pStyle w:val="a0"/>
            </w:pPr>
            <w:r>
              <w:t>Н</w:t>
            </w:r>
            <w:r w:rsidRPr="004622A0">
              <w:t>астойчивость для достижения хорошего результата, испытывает потребность в двигательной активности.</w:t>
            </w:r>
          </w:p>
        </w:tc>
      </w:tr>
      <w:tr w:rsidR="000A55D5" w14:paraId="35B9DAC5" w14:textId="77777777" w:rsidTr="0073022D">
        <w:tc>
          <w:tcPr>
            <w:tcW w:w="421" w:type="dxa"/>
          </w:tcPr>
          <w:p w14:paraId="4FD5D676" w14:textId="77777777" w:rsidR="000A55D5" w:rsidRDefault="000A55D5" w:rsidP="00885F1C">
            <w:pPr>
              <w:pStyle w:val="a0"/>
              <w:numPr>
                <w:ilvl w:val="0"/>
                <w:numId w:val="4"/>
              </w:numPr>
              <w:ind w:left="457" w:hanging="425"/>
            </w:pPr>
          </w:p>
        </w:tc>
        <w:tc>
          <w:tcPr>
            <w:tcW w:w="8930" w:type="dxa"/>
          </w:tcPr>
          <w:p w14:paraId="59914967" w14:textId="1CA1A675" w:rsidR="000A55D5" w:rsidRPr="00B22AFB" w:rsidRDefault="000A55D5" w:rsidP="000A55D5">
            <w:r w:rsidRPr="004622A0">
              <w:t>Ребенок демонстрирует хорошую координацию, быстроту, силу, выносливость, гибкость, хорошее развитие крупной и мелкой моторики рук активно и с интересом выполняет основные движения, основные элементы общеразвивающих, спортивных упражнений, свободно ориентируется в пространстве.</w:t>
            </w:r>
          </w:p>
        </w:tc>
      </w:tr>
      <w:tr w:rsidR="000A55D5" w14:paraId="6C85C845" w14:textId="77777777" w:rsidTr="0073022D">
        <w:tc>
          <w:tcPr>
            <w:tcW w:w="421" w:type="dxa"/>
          </w:tcPr>
          <w:p w14:paraId="7C546A2E" w14:textId="77777777" w:rsidR="000A55D5" w:rsidRDefault="000A55D5" w:rsidP="00885F1C">
            <w:pPr>
              <w:pStyle w:val="a0"/>
              <w:numPr>
                <w:ilvl w:val="0"/>
                <w:numId w:val="4"/>
              </w:numPr>
              <w:ind w:left="457" w:hanging="425"/>
            </w:pPr>
          </w:p>
        </w:tc>
        <w:tc>
          <w:tcPr>
            <w:tcW w:w="8930" w:type="dxa"/>
          </w:tcPr>
          <w:p w14:paraId="4D7A6BC8" w14:textId="6360FF7E" w:rsidR="000A55D5" w:rsidRPr="004622A0" w:rsidRDefault="000A55D5" w:rsidP="000A55D5">
            <w:r w:rsidRPr="004622A0">
              <w:t>Переносит освоенные упражнения в самостоятельную деятельность.</w:t>
            </w:r>
          </w:p>
        </w:tc>
      </w:tr>
      <w:tr w:rsidR="005B074D" w14:paraId="76714FF9" w14:textId="77777777" w:rsidTr="0073022D">
        <w:tc>
          <w:tcPr>
            <w:tcW w:w="421" w:type="dxa"/>
          </w:tcPr>
          <w:p w14:paraId="02C46496" w14:textId="77777777" w:rsidR="005B074D" w:rsidRDefault="005B074D" w:rsidP="00885F1C">
            <w:pPr>
              <w:pStyle w:val="a0"/>
              <w:numPr>
                <w:ilvl w:val="0"/>
                <w:numId w:val="4"/>
              </w:numPr>
              <w:ind w:left="457" w:hanging="425"/>
            </w:pPr>
          </w:p>
        </w:tc>
        <w:tc>
          <w:tcPr>
            <w:tcW w:w="8930" w:type="dxa"/>
          </w:tcPr>
          <w:p w14:paraId="43538710" w14:textId="07784B88" w:rsidR="005B074D" w:rsidRPr="004622A0" w:rsidRDefault="005B074D" w:rsidP="000A55D5">
            <w:r w:rsidRPr="004622A0">
              <w:t>Ребенок познает правила безопасного поведения и стремится их выполнять в повседневной жизни.</w:t>
            </w:r>
          </w:p>
        </w:tc>
      </w:tr>
      <w:tr w:rsidR="000A55D5" w14:paraId="3B6A057B" w14:textId="77777777" w:rsidTr="0073022D">
        <w:tc>
          <w:tcPr>
            <w:tcW w:w="421" w:type="dxa"/>
          </w:tcPr>
          <w:p w14:paraId="4B2024C0" w14:textId="77777777" w:rsidR="000A55D5" w:rsidRDefault="000A55D5" w:rsidP="00885F1C">
            <w:pPr>
              <w:pStyle w:val="a0"/>
              <w:numPr>
                <w:ilvl w:val="0"/>
                <w:numId w:val="4"/>
              </w:numPr>
              <w:ind w:left="457" w:hanging="425"/>
            </w:pPr>
          </w:p>
        </w:tc>
        <w:tc>
          <w:tcPr>
            <w:tcW w:w="8930" w:type="dxa"/>
          </w:tcPr>
          <w:p w14:paraId="2B2EBF34" w14:textId="03EC9A95" w:rsidR="000A55D5" w:rsidRPr="00B22AFB" w:rsidRDefault="000A55D5" w:rsidP="00885F1C">
            <w:pPr>
              <w:pStyle w:val="a0"/>
            </w:pPr>
            <w:r w:rsidRPr="004622A0">
              <w:t>Ребенок интересуется факторами, обеспечивающими здоровье, стремится узнать о правилах здорового образа жизни</w:t>
            </w:r>
            <w:r>
              <w:t>.</w:t>
            </w:r>
          </w:p>
        </w:tc>
      </w:tr>
    </w:tbl>
    <w:p w14:paraId="7C97455D" w14:textId="69852082" w:rsidR="00023730" w:rsidRDefault="00023730" w:rsidP="001F31DE">
      <w:pPr>
        <w:pStyle w:val="a0"/>
      </w:pPr>
    </w:p>
    <w:p w14:paraId="333D1224" w14:textId="0A93BCD6" w:rsidR="00166D39" w:rsidRDefault="00166D39" w:rsidP="001F31DE">
      <w:pPr>
        <w:pStyle w:val="a0"/>
      </w:pPr>
    </w:p>
    <w:p w14:paraId="5AFCA3DD" w14:textId="292737AB" w:rsidR="009C2C7A" w:rsidRDefault="009C2C7A" w:rsidP="001F31DE">
      <w:pPr>
        <w:pStyle w:val="a0"/>
      </w:pPr>
    </w:p>
    <w:p w14:paraId="608F618D" w14:textId="77777777" w:rsidR="009C2C7A" w:rsidRDefault="009C2C7A" w:rsidP="001F31DE">
      <w:pPr>
        <w:pStyle w:val="a0"/>
      </w:pPr>
    </w:p>
    <w:tbl>
      <w:tblPr>
        <w:tblStyle w:val="a6"/>
        <w:tblW w:w="9351" w:type="dxa"/>
        <w:tblLook w:val="04A0" w:firstRow="1" w:lastRow="0" w:firstColumn="1" w:lastColumn="0" w:noHBand="0" w:noVBand="1"/>
      </w:tblPr>
      <w:tblGrid>
        <w:gridCol w:w="421"/>
        <w:gridCol w:w="8930"/>
      </w:tblGrid>
      <w:tr w:rsidR="00023730" w:rsidRPr="00F46FCD" w14:paraId="712C72BD" w14:textId="77777777" w:rsidTr="0073022D">
        <w:tc>
          <w:tcPr>
            <w:tcW w:w="9351" w:type="dxa"/>
            <w:gridSpan w:val="2"/>
            <w:shd w:val="clear" w:color="auto" w:fill="D9D9D9" w:themeFill="background1" w:themeFillShade="D9"/>
          </w:tcPr>
          <w:p w14:paraId="1A5CB22F" w14:textId="66419121" w:rsidR="00023730" w:rsidRPr="00F46FCD" w:rsidRDefault="00023730" w:rsidP="006517F2">
            <w:pPr>
              <w:pStyle w:val="a0"/>
              <w:jc w:val="both"/>
              <w:rPr>
                <w:b/>
                <w:bCs/>
              </w:rPr>
            </w:pPr>
            <w:r w:rsidRPr="00F46FCD">
              <w:rPr>
                <w:b/>
                <w:bCs/>
              </w:rPr>
              <w:lastRenderedPageBreak/>
              <w:t>Планируемые результаты освоения рабочей программы к 6 годам</w:t>
            </w:r>
          </w:p>
        </w:tc>
      </w:tr>
      <w:tr w:rsidR="00023730" w14:paraId="6BA491C2" w14:textId="77777777" w:rsidTr="0073022D">
        <w:tc>
          <w:tcPr>
            <w:tcW w:w="421" w:type="dxa"/>
          </w:tcPr>
          <w:p w14:paraId="55C5A2C6" w14:textId="77777777" w:rsidR="00023730" w:rsidRDefault="00023730" w:rsidP="00F46FCD">
            <w:pPr>
              <w:pStyle w:val="a0"/>
              <w:numPr>
                <w:ilvl w:val="0"/>
                <w:numId w:val="5"/>
              </w:numPr>
              <w:ind w:left="177" w:hanging="142"/>
            </w:pPr>
          </w:p>
        </w:tc>
        <w:tc>
          <w:tcPr>
            <w:tcW w:w="8930" w:type="dxa"/>
          </w:tcPr>
          <w:p w14:paraId="1A027739" w14:textId="18F89DDF" w:rsidR="00023730" w:rsidRDefault="000A55D5" w:rsidP="000A55D5">
            <w:r w:rsidRPr="004622A0">
              <w:t>Ребенок демонстрирует ярко выраженную потребность в двигательной активности</w:t>
            </w:r>
            <w:r>
              <w:t>.</w:t>
            </w:r>
          </w:p>
        </w:tc>
      </w:tr>
      <w:tr w:rsidR="00023730" w14:paraId="3E99D3C4" w14:textId="77777777" w:rsidTr="0073022D">
        <w:tc>
          <w:tcPr>
            <w:tcW w:w="421" w:type="dxa"/>
          </w:tcPr>
          <w:p w14:paraId="2378A754" w14:textId="77777777" w:rsidR="00023730" w:rsidRDefault="00023730" w:rsidP="00F46FCD">
            <w:pPr>
              <w:pStyle w:val="a0"/>
              <w:numPr>
                <w:ilvl w:val="0"/>
                <w:numId w:val="5"/>
              </w:numPr>
              <w:ind w:left="177" w:hanging="142"/>
            </w:pPr>
          </w:p>
        </w:tc>
        <w:tc>
          <w:tcPr>
            <w:tcW w:w="8930" w:type="dxa"/>
          </w:tcPr>
          <w:p w14:paraId="66B81210" w14:textId="57920C8F" w:rsidR="00023730" w:rsidRDefault="000A55D5" w:rsidP="000A55D5">
            <w:r>
              <w:t>П</w:t>
            </w:r>
            <w:r w:rsidRPr="004622A0">
              <w:t>роявляет интерес к новым и знакомым физическим упражнениям, пешим прогулкам</w:t>
            </w:r>
            <w:r>
              <w:t>.</w:t>
            </w:r>
          </w:p>
        </w:tc>
      </w:tr>
      <w:tr w:rsidR="00023730" w14:paraId="7A9BEF3B" w14:textId="77777777" w:rsidTr="0073022D">
        <w:tc>
          <w:tcPr>
            <w:tcW w:w="421" w:type="dxa"/>
          </w:tcPr>
          <w:p w14:paraId="2E5DEBE2" w14:textId="77777777" w:rsidR="00023730" w:rsidRDefault="00023730" w:rsidP="00F46FCD">
            <w:pPr>
              <w:pStyle w:val="a0"/>
              <w:numPr>
                <w:ilvl w:val="0"/>
                <w:numId w:val="5"/>
              </w:numPr>
              <w:ind w:left="177" w:hanging="142"/>
            </w:pPr>
          </w:p>
        </w:tc>
        <w:tc>
          <w:tcPr>
            <w:tcW w:w="8930" w:type="dxa"/>
          </w:tcPr>
          <w:p w14:paraId="642F033C" w14:textId="42E49E19" w:rsidR="00023730" w:rsidRDefault="000A55D5" w:rsidP="000A55D5">
            <w:r>
              <w:t>П</w:t>
            </w:r>
            <w:r w:rsidRPr="004622A0">
              <w:t>оказывает избирательность и инициативу при выполнении упражнений</w:t>
            </w:r>
            <w:r>
              <w:t>.</w:t>
            </w:r>
          </w:p>
        </w:tc>
      </w:tr>
      <w:tr w:rsidR="000A55D5" w14:paraId="61132C9D" w14:textId="77777777" w:rsidTr="0073022D">
        <w:tc>
          <w:tcPr>
            <w:tcW w:w="421" w:type="dxa"/>
          </w:tcPr>
          <w:p w14:paraId="5BF0D575" w14:textId="77777777" w:rsidR="000A55D5" w:rsidRDefault="000A55D5" w:rsidP="00F46FCD">
            <w:pPr>
              <w:pStyle w:val="a0"/>
              <w:numPr>
                <w:ilvl w:val="0"/>
                <w:numId w:val="5"/>
              </w:numPr>
              <w:ind w:left="177" w:hanging="142"/>
            </w:pPr>
          </w:p>
        </w:tc>
        <w:tc>
          <w:tcPr>
            <w:tcW w:w="8930" w:type="dxa"/>
          </w:tcPr>
          <w:p w14:paraId="4139CA50" w14:textId="5D99A9B4" w:rsidR="000A55D5" w:rsidRDefault="000A55D5" w:rsidP="000A55D5">
            <w:r>
              <w:t>И</w:t>
            </w:r>
            <w:r w:rsidRPr="004622A0">
              <w:t>меет представления о некоторых видах спорта, туризме, как форме активного отдыха.</w:t>
            </w:r>
          </w:p>
        </w:tc>
      </w:tr>
      <w:tr w:rsidR="000A55D5" w14:paraId="4C706A34" w14:textId="77777777" w:rsidTr="0073022D">
        <w:tc>
          <w:tcPr>
            <w:tcW w:w="421" w:type="dxa"/>
          </w:tcPr>
          <w:p w14:paraId="5D836EDB" w14:textId="77777777" w:rsidR="000A55D5" w:rsidRDefault="000A55D5" w:rsidP="00F46FCD">
            <w:pPr>
              <w:pStyle w:val="a0"/>
              <w:numPr>
                <w:ilvl w:val="0"/>
                <w:numId w:val="5"/>
              </w:numPr>
              <w:ind w:left="177" w:hanging="142"/>
            </w:pPr>
          </w:p>
        </w:tc>
        <w:tc>
          <w:tcPr>
            <w:tcW w:w="8930" w:type="dxa"/>
          </w:tcPr>
          <w:p w14:paraId="1640BBC6" w14:textId="14CD3846" w:rsidR="000A55D5" w:rsidRDefault="000A55D5" w:rsidP="000A55D5">
            <w:r w:rsidRPr="004622A0">
              <w:t>Ребенок проявляет во время занятий физической деятельностью выносливость, быстроту, силу, координацию, гибкость, уверенно, в заданном темпе и ритме, выразительно выполняет упражнения, способен творчески составить несложные комбинации из знакомых упражнений</w:t>
            </w:r>
            <w:r>
              <w:t>.</w:t>
            </w:r>
          </w:p>
        </w:tc>
      </w:tr>
      <w:tr w:rsidR="000A55D5" w14:paraId="39CBE193" w14:textId="77777777" w:rsidTr="0073022D">
        <w:tc>
          <w:tcPr>
            <w:tcW w:w="421" w:type="dxa"/>
          </w:tcPr>
          <w:p w14:paraId="58F03EDB" w14:textId="77777777" w:rsidR="000A55D5" w:rsidRDefault="000A55D5" w:rsidP="00F46FCD">
            <w:pPr>
              <w:pStyle w:val="a0"/>
              <w:numPr>
                <w:ilvl w:val="0"/>
                <w:numId w:val="5"/>
              </w:numPr>
              <w:ind w:left="177" w:hanging="142"/>
            </w:pPr>
          </w:p>
        </w:tc>
        <w:tc>
          <w:tcPr>
            <w:tcW w:w="8930" w:type="dxa"/>
          </w:tcPr>
          <w:p w14:paraId="13A84781" w14:textId="429AACD1" w:rsidR="000A55D5" w:rsidRDefault="000A55D5" w:rsidP="000A55D5">
            <w:r w:rsidRPr="004622A0">
              <w:t>Ребенок способен самостоятельно привлечь внимание других детей и организовать знакомую подвижную игру.</w:t>
            </w:r>
          </w:p>
        </w:tc>
      </w:tr>
      <w:tr w:rsidR="005B074D" w14:paraId="3A132731" w14:textId="77777777" w:rsidTr="0073022D">
        <w:tc>
          <w:tcPr>
            <w:tcW w:w="421" w:type="dxa"/>
          </w:tcPr>
          <w:p w14:paraId="6A85E19D" w14:textId="77777777" w:rsidR="005B074D" w:rsidRDefault="005B074D" w:rsidP="00F46FCD">
            <w:pPr>
              <w:pStyle w:val="a0"/>
              <w:numPr>
                <w:ilvl w:val="0"/>
                <w:numId w:val="5"/>
              </w:numPr>
              <w:ind w:left="177" w:hanging="142"/>
            </w:pPr>
          </w:p>
        </w:tc>
        <w:tc>
          <w:tcPr>
            <w:tcW w:w="8930" w:type="dxa"/>
          </w:tcPr>
          <w:p w14:paraId="2D2D333B" w14:textId="0AEB62AF" w:rsidR="005B074D" w:rsidRPr="004622A0" w:rsidRDefault="005B074D" w:rsidP="000A55D5">
            <w:r w:rsidRPr="004622A0">
              <w:t>Ребенок владеет</w:t>
            </w:r>
            <w:r>
              <w:t xml:space="preserve"> </w:t>
            </w:r>
            <w:r w:rsidRPr="004622A0">
              <w:t>представлениями о безопасном поведении, соблюдает правила безопасного поведения в разных видах деятельности</w:t>
            </w:r>
            <w:r>
              <w:t>.</w:t>
            </w:r>
          </w:p>
        </w:tc>
      </w:tr>
      <w:tr w:rsidR="000A55D5" w14:paraId="6A9703D2" w14:textId="77777777" w:rsidTr="0073022D">
        <w:tc>
          <w:tcPr>
            <w:tcW w:w="421" w:type="dxa"/>
          </w:tcPr>
          <w:p w14:paraId="1579143F" w14:textId="77777777" w:rsidR="000A55D5" w:rsidRDefault="000A55D5" w:rsidP="00F46FCD">
            <w:pPr>
              <w:pStyle w:val="a0"/>
              <w:numPr>
                <w:ilvl w:val="0"/>
                <w:numId w:val="5"/>
              </w:numPr>
              <w:ind w:left="177" w:hanging="142"/>
            </w:pPr>
          </w:p>
        </w:tc>
        <w:tc>
          <w:tcPr>
            <w:tcW w:w="8930" w:type="dxa"/>
          </w:tcPr>
          <w:p w14:paraId="610A7E2A" w14:textId="3116ED07" w:rsidR="000A55D5" w:rsidRPr="004622A0" w:rsidRDefault="000A55D5" w:rsidP="000A55D5">
            <w:r w:rsidRPr="004622A0">
              <w:t>Ребенок владеет основными способами укрепления здоровья, правилами безопасного поведения в двигательной деятельности, мотивирован на сбережение и укрепление собственного здоровья и здоровья окружающих его людей.</w:t>
            </w:r>
          </w:p>
        </w:tc>
      </w:tr>
    </w:tbl>
    <w:p w14:paraId="45C7BAF9" w14:textId="7C697E25" w:rsidR="00023730" w:rsidRDefault="00023730" w:rsidP="001F31DE">
      <w:pPr>
        <w:pStyle w:val="a0"/>
      </w:pPr>
    </w:p>
    <w:tbl>
      <w:tblPr>
        <w:tblStyle w:val="a6"/>
        <w:tblW w:w="9351" w:type="dxa"/>
        <w:tblLook w:val="04A0" w:firstRow="1" w:lastRow="0" w:firstColumn="1" w:lastColumn="0" w:noHBand="0" w:noVBand="1"/>
      </w:tblPr>
      <w:tblGrid>
        <w:gridCol w:w="421"/>
        <w:gridCol w:w="8930"/>
      </w:tblGrid>
      <w:tr w:rsidR="00023730" w:rsidRPr="00F46FCD" w14:paraId="1B8B5616" w14:textId="77777777" w:rsidTr="0073022D">
        <w:tc>
          <w:tcPr>
            <w:tcW w:w="9351" w:type="dxa"/>
            <w:gridSpan w:val="2"/>
            <w:shd w:val="clear" w:color="auto" w:fill="D9D9D9" w:themeFill="background1" w:themeFillShade="D9"/>
          </w:tcPr>
          <w:p w14:paraId="428C4DA4" w14:textId="5BD5A587" w:rsidR="00023730" w:rsidRPr="00F46FCD" w:rsidRDefault="00023730" w:rsidP="006517F2">
            <w:pPr>
              <w:pStyle w:val="a0"/>
              <w:jc w:val="both"/>
              <w:rPr>
                <w:b/>
                <w:bCs/>
              </w:rPr>
            </w:pPr>
            <w:r w:rsidRPr="00F46FCD">
              <w:rPr>
                <w:b/>
                <w:bCs/>
              </w:rPr>
              <w:t xml:space="preserve">Планируемые результаты освоения рабочей программы к окончанию дошкольного возраста </w:t>
            </w:r>
            <w:r w:rsidR="00F46FCD">
              <w:rPr>
                <w:b/>
                <w:bCs/>
              </w:rPr>
              <w:t>к 7 годам</w:t>
            </w:r>
          </w:p>
        </w:tc>
      </w:tr>
      <w:tr w:rsidR="00023730" w14:paraId="671E877C" w14:textId="77777777" w:rsidTr="0073022D">
        <w:tc>
          <w:tcPr>
            <w:tcW w:w="421" w:type="dxa"/>
          </w:tcPr>
          <w:p w14:paraId="4B7244BC" w14:textId="77777777" w:rsidR="00023730" w:rsidRDefault="00023730" w:rsidP="00F46FCD">
            <w:pPr>
              <w:pStyle w:val="a0"/>
              <w:numPr>
                <w:ilvl w:val="0"/>
                <w:numId w:val="6"/>
              </w:numPr>
              <w:ind w:right="-128" w:hanging="685"/>
            </w:pPr>
          </w:p>
        </w:tc>
        <w:tc>
          <w:tcPr>
            <w:tcW w:w="8930" w:type="dxa"/>
          </w:tcPr>
          <w:p w14:paraId="79C3C9B8" w14:textId="7250BB0D" w:rsidR="00023730" w:rsidRDefault="000A55D5" w:rsidP="000A55D5">
            <w:r w:rsidRPr="004622A0">
              <w:t>Имеет начальные</w:t>
            </w:r>
            <w:r>
              <w:t xml:space="preserve"> представления</w:t>
            </w:r>
            <w:r w:rsidRPr="004622A0">
              <w:t xml:space="preserve"> о том, что такое здоровье, понимает, как поддержать, укрепить и сохранить его.</w:t>
            </w:r>
          </w:p>
        </w:tc>
      </w:tr>
      <w:tr w:rsidR="00023730" w14:paraId="261F2ACE" w14:textId="77777777" w:rsidTr="0073022D">
        <w:tc>
          <w:tcPr>
            <w:tcW w:w="421" w:type="dxa"/>
          </w:tcPr>
          <w:p w14:paraId="194092C4" w14:textId="77777777" w:rsidR="00023730" w:rsidRDefault="00023730" w:rsidP="00F46FCD">
            <w:pPr>
              <w:pStyle w:val="a0"/>
              <w:numPr>
                <w:ilvl w:val="0"/>
                <w:numId w:val="6"/>
              </w:numPr>
              <w:ind w:right="-128" w:hanging="685"/>
            </w:pPr>
          </w:p>
        </w:tc>
        <w:tc>
          <w:tcPr>
            <w:tcW w:w="8930" w:type="dxa"/>
          </w:tcPr>
          <w:p w14:paraId="5D4B2033" w14:textId="7ABA7576" w:rsidR="00023730" w:rsidRDefault="005B074D" w:rsidP="005B074D">
            <w:r w:rsidRPr="004622A0">
              <w:t>Ребенок результативно выполняет физические упражнения (общеразвивающие, основные движения, спортивные)</w:t>
            </w:r>
            <w:r>
              <w:t>.</w:t>
            </w:r>
          </w:p>
        </w:tc>
      </w:tr>
      <w:tr w:rsidR="00023730" w14:paraId="77784518" w14:textId="77777777" w:rsidTr="0073022D">
        <w:tc>
          <w:tcPr>
            <w:tcW w:w="421" w:type="dxa"/>
          </w:tcPr>
          <w:p w14:paraId="14B9F85B" w14:textId="77777777" w:rsidR="00023730" w:rsidRDefault="00023730" w:rsidP="00F46FCD">
            <w:pPr>
              <w:pStyle w:val="a0"/>
              <w:numPr>
                <w:ilvl w:val="0"/>
                <w:numId w:val="6"/>
              </w:numPr>
              <w:ind w:right="-128" w:hanging="685"/>
            </w:pPr>
          </w:p>
        </w:tc>
        <w:tc>
          <w:tcPr>
            <w:tcW w:w="8930" w:type="dxa"/>
          </w:tcPr>
          <w:p w14:paraId="3D797487" w14:textId="5AD866FD" w:rsidR="00023730" w:rsidRDefault="005B074D" w:rsidP="005B074D">
            <w:r>
              <w:t>У</w:t>
            </w:r>
            <w:r w:rsidRPr="004622A0">
              <w:t>частвует в туристических пеших прогулках, осваивает простейшие туристические навыки, ориентируется на местности.</w:t>
            </w:r>
          </w:p>
        </w:tc>
      </w:tr>
      <w:tr w:rsidR="00023730" w14:paraId="2BD6D8F0" w14:textId="77777777" w:rsidTr="0073022D">
        <w:tc>
          <w:tcPr>
            <w:tcW w:w="421" w:type="dxa"/>
          </w:tcPr>
          <w:p w14:paraId="5BFF92B1" w14:textId="77777777" w:rsidR="00023730" w:rsidRDefault="00023730" w:rsidP="00F46FCD">
            <w:pPr>
              <w:pStyle w:val="a0"/>
              <w:numPr>
                <w:ilvl w:val="0"/>
                <w:numId w:val="6"/>
              </w:numPr>
              <w:ind w:right="-128" w:hanging="685"/>
            </w:pPr>
          </w:p>
        </w:tc>
        <w:tc>
          <w:tcPr>
            <w:tcW w:w="8930" w:type="dxa"/>
          </w:tcPr>
          <w:p w14:paraId="76AB7C92" w14:textId="1FD5FA3B" w:rsidR="00023730" w:rsidRDefault="005B074D" w:rsidP="005B074D">
            <w:r w:rsidRPr="004622A0">
              <w:t>Владеет основными движениями и элементами спортивных игр, может контролировать свои движение и управлять ими.</w:t>
            </w:r>
          </w:p>
        </w:tc>
      </w:tr>
      <w:tr w:rsidR="005B074D" w14:paraId="7EF6D4AA" w14:textId="77777777" w:rsidTr="0073022D">
        <w:tc>
          <w:tcPr>
            <w:tcW w:w="421" w:type="dxa"/>
          </w:tcPr>
          <w:p w14:paraId="6EAACBD1" w14:textId="77777777" w:rsidR="005B074D" w:rsidRDefault="005B074D" w:rsidP="00F46FCD">
            <w:pPr>
              <w:pStyle w:val="a0"/>
              <w:numPr>
                <w:ilvl w:val="0"/>
                <w:numId w:val="6"/>
              </w:numPr>
              <w:ind w:right="-128" w:hanging="685"/>
            </w:pPr>
          </w:p>
        </w:tc>
        <w:tc>
          <w:tcPr>
            <w:tcW w:w="8930" w:type="dxa"/>
          </w:tcPr>
          <w:p w14:paraId="295A0ECF" w14:textId="4646A31C" w:rsidR="005B074D" w:rsidRPr="004622A0" w:rsidRDefault="005B074D" w:rsidP="005B074D">
            <w:r w:rsidRPr="00CC06CD">
              <w:t>Проявляет морально-волевые качества, самоконтроль и может осуществлять самооценку своей двигательной деятельности.</w:t>
            </w:r>
          </w:p>
        </w:tc>
      </w:tr>
      <w:tr w:rsidR="005B074D" w14:paraId="72663093" w14:textId="77777777" w:rsidTr="0073022D">
        <w:tc>
          <w:tcPr>
            <w:tcW w:w="421" w:type="dxa"/>
          </w:tcPr>
          <w:p w14:paraId="3C338F04" w14:textId="77777777" w:rsidR="005B074D" w:rsidRDefault="005B074D" w:rsidP="00F46FCD">
            <w:pPr>
              <w:pStyle w:val="a0"/>
              <w:numPr>
                <w:ilvl w:val="0"/>
                <w:numId w:val="6"/>
              </w:numPr>
              <w:ind w:right="-128" w:hanging="685"/>
            </w:pPr>
          </w:p>
        </w:tc>
        <w:tc>
          <w:tcPr>
            <w:tcW w:w="8930" w:type="dxa"/>
          </w:tcPr>
          <w:p w14:paraId="21025AE8" w14:textId="55625D61" w:rsidR="005B074D" w:rsidRPr="00CC06CD" w:rsidRDefault="005B074D" w:rsidP="005B074D">
            <w:r w:rsidRPr="004622A0">
              <w:t>Имеет начальные представления о правилах безопасного поведения в двигательной деятельности.</w:t>
            </w:r>
          </w:p>
        </w:tc>
      </w:tr>
      <w:tr w:rsidR="005B074D" w14:paraId="7F291441" w14:textId="77777777" w:rsidTr="0073022D">
        <w:tc>
          <w:tcPr>
            <w:tcW w:w="421" w:type="dxa"/>
          </w:tcPr>
          <w:p w14:paraId="34C3E016" w14:textId="77777777" w:rsidR="005B074D" w:rsidRDefault="005B074D" w:rsidP="00F46FCD">
            <w:pPr>
              <w:pStyle w:val="a0"/>
              <w:numPr>
                <w:ilvl w:val="0"/>
                <w:numId w:val="6"/>
              </w:numPr>
              <w:ind w:right="-128" w:hanging="685"/>
            </w:pPr>
          </w:p>
        </w:tc>
        <w:tc>
          <w:tcPr>
            <w:tcW w:w="8930" w:type="dxa"/>
          </w:tcPr>
          <w:p w14:paraId="6E7AFBB5" w14:textId="77777777" w:rsidR="005B074D" w:rsidRDefault="005B074D" w:rsidP="005B074D">
            <w:r w:rsidRPr="004622A0">
              <w:t>Проявляет элементы творчества в двигательной деятельности.</w:t>
            </w:r>
          </w:p>
          <w:p w14:paraId="5978823C" w14:textId="5639478E" w:rsidR="006517F2" w:rsidRPr="00CC06CD" w:rsidRDefault="006517F2" w:rsidP="005B074D"/>
        </w:tc>
      </w:tr>
    </w:tbl>
    <w:p w14:paraId="76194581" w14:textId="779E5488" w:rsidR="00023730" w:rsidRDefault="00023730" w:rsidP="001F31DE">
      <w:pPr>
        <w:pStyle w:val="a0"/>
      </w:pPr>
    </w:p>
    <w:p w14:paraId="101DDE58" w14:textId="77777777" w:rsidR="009C2C7A" w:rsidRPr="001F31DE" w:rsidRDefault="009C2C7A" w:rsidP="001F31DE">
      <w:pPr>
        <w:pStyle w:val="a0"/>
      </w:pPr>
    </w:p>
    <w:p w14:paraId="395C493F" w14:textId="6528A5D4" w:rsidR="0013036D" w:rsidRDefault="0013036D" w:rsidP="00C515EC">
      <w:pPr>
        <w:pStyle w:val="2"/>
        <w:spacing w:before="0"/>
      </w:pPr>
      <w:bookmarkStart w:id="15" w:name="_Toc144994477"/>
      <w:r>
        <w:t>1.</w:t>
      </w:r>
      <w:r w:rsidR="001F31DE">
        <w:t>4</w:t>
      </w:r>
      <w:r>
        <w:t>.</w:t>
      </w:r>
      <w:r w:rsidR="00885F1C">
        <w:t xml:space="preserve"> </w:t>
      </w:r>
      <w:r>
        <w:t>Система педагогической диагностики (мониторинга) достижения детьми</w:t>
      </w:r>
      <w:bookmarkEnd w:id="15"/>
    </w:p>
    <w:p w14:paraId="3845962B" w14:textId="55358AB3" w:rsidR="00023730" w:rsidRPr="00EA508A" w:rsidRDefault="00023730" w:rsidP="00EA508A">
      <w:pPr>
        <w:pStyle w:val="a0"/>
        <w:jc w:val="both"/>
      </w:pPr>
      <w:r w:rsidRPr="00EA508A">
        <w:t>Реализация программы предполагает оценку индивидуального развития детей.</w:t>
      </w:r>
      <w:r w:rsidR="00EA508A">
        <w:t xml:space="preserve"> </w:t>
      </w:r>
      <w:r w:rsidRPr="00EA508A">
        <w:t>Такая оценка производится в рамках педагогической диагностики (оценки</w:t>
      </w:r>
      <w:r w:rsidR="00EA508A">
        <w:t xml:space="preserve"> </w:t>
      </w:r>
      <w:r w:rsidRPr="00EA508A">
        <w:t>индивидуального развития дошкольников, связанной с оценкой эффективности</w:t>
      </w:r>
      <w:r w:rsidR="00EA508A">
        <w:t xml:space="preserve"> </w:t>
      </w:r>
      <w:r w:rsidRPr="00EA508A">
        <w:t>педагогических действий и лежащей в основе их дальнейшего планирования).</w:t>
      </w:r>
      <w:r w:rsidR="00EA508A">
        <w:t xml:space="preserve"> </w:t>
      </w:r>
      <w:r w:rsidRPr="00EA508A">
        <w:t>Педагогическая диагностика проводится в ходе наблюдений за активностью детей</w:t>
      </w:r>
      <w:r w:rsidR="00EA508A">
        <w:t xml:space="preserve"> </w:t>
      </w:r>
      <w:r w:rsidRPr="00EA508A">
        <w:t>в спонтанной и специально организованной деятельности. Инструментарий для</w:t>
      </w:r>
      <w:r w:rsidR="00EA508A">
        <w:t xml:space="preserve"> </w:t>
      </w:r>
      <w:r w:rsidRPr="00EA508A">
        <w:t xml:space="preserve">педагогической диагностики </w:t>
      </w:r>
      <w:r w:rsidR="00166D39">
        <w:t>можно найти в приложении</w:t>
      </w:r>
      <w:r w:rsidRPr="00EA508A">
        <w:t>.</w:t>
      </w:r>
    </w:p>
    <w:p w14:paraId="002D174D" w14:textId="62CF1F8B" w:rsidR="00023730" w:rsidRDefault="00023730" w:rsidP="00023730">
      <w:pPr>
        <w:pStyle w:val="a0"/>
      </w:pPr>
    </w:p>
    <w:p w14:paraId="3EF9F070" w14:textId="77777777" w:rsidR="00EA508A" w:rsidRDefault="00EA508A" w:rsidP="00023730">
      <w:pPr>
        <w:pStyle w:val="a0"/>
      </w:pPr>
    </w:p>
    <w:p w14:paraId="21C10C70" w14:textId="65F1F0AF" w:rsidR="00023730" w:rsidRDefault="00023730" w:rsidP="00023730">
      <w:pPr>
        <w:pStyle w:val="a0"/>
      </w:pPr>
    </w:p>
    <w:p w14:paraId="0DAB5087" w14:textId="30B93028" w:rsidR="00867B87" w:rsidRDefault="00867B87" w:rsidP="00023730">
      <w:pPr>
        <w:pStyle w:val="a0"/>
      </w:pPr>
    </w:p>
    <w:p w14:paraId="4B794632" w14:textId="0686D9F0" w:rsidR="00867B87" w:rsidRDefault="00867B87" w:rsidP="00023730">
      <w:pPr>
        <w:pStyle w:val="a0"/>
      </w:pPr>
    </w:p>
    <w:p w14:paraId="4EED051C" w14:textId="16E54E6B" w:rsidR="00E63F38" w:rsidRPr="00E63F38" w:rsidRDefault="00E63F38" w:rsidP="00E63F38">
      <w:pPr>
        <w:pStyle w:val="a0"/>
        <w:sectPr w:rsidR="00E63F38" w:rsidRPr="00E63F38" w:rsidSect="0073022D">
          <w:type w:val="continuous"/>
          <w:pgSz w:w="11906" w:h="16838"/>
          <w:pgMar w:top="1134" w:right="850" w:bottom="1134" w:left="1701" w:header="708" w:footer="708" w:gutter="0"/>
          <w:cols w:space="708"/>
          <w:titlePg/>
          <w:docGrid w:linePitch="360"/>
        </w:sectPr>
      </w:pPr>
    </w:p>
    <w:p w14:paraId="2472C277" w14:textId="4E8A139C" w:rsidR="0013036D" w:rsidRDefault="00E63F38" w:rsidP="001F31DE">
      <w:pPr>
        <w:pStyle w:val="1"/>
      </w:pPr>
      <w:bookmarkStart w:id="16" w:name="_Toc144994478"/>
      <w:r>
        <w:lastRenderedPageBreak/>
        <w:t xml:space="preserve">2. </w:t>
      </w:r>
      <w:r w:rsidR="0013036D">
        <w:t>Содержательный раздел</w:t>
      </w:r>
      <w:bookmarkEnd w:id="16"/>
    </w:p>
    <w:p w14:paraId="7F3B919A" w14:textId="54534EC9" w:rsidR="00D600A9" w:rsidRDefault="0013036D" w:rsidP="006517F2">
      <w:pPr>
        <w:pStyle w:val="2"/>
        <w:spacing w:before="120"/>
      </w:pPr>
      <w:bookmarkStart w:id="17" w:name="_Toc144994479"/>
      <w:r>
        <w:t>2.1 Содержание образовательной деятельности</w:t>
      </w:r>
      <w:r w:rsidR="00D600A9">
        <w:t xml:space="preserve"> </w:t>
      </w:r>
      <w:r>
        <w:t>Физическое развитие.</w:t>
      </w:r>
      <w:bookmarkEnd w:id="17"/>
    </w:p>
    <w:p w14:paraId="012EAFFB" w14:textId="583C8072" w:rsidR="00C9071C" w:rsidRPr="00C9071C" w:rsidRDefault="00E63F38" w:rsidP="006517F2">
      <w:pPr>
        <w:pStyle w:val="2"/>
        <w:spacing w:before="120"/>
      </w:pPr>
      <w:bookmarkStart w:id="18" w:name="_Toc144994480"/>
      <w:r>
        <w:t xml:space="preserve">Вторая младшая группа. </w:t>
      </w:r>
      <w:r w:rsidR="00C9071C">
        <w:t>От 3 до 4 лет</w:t>
      </w:r>
      <w:bookmarkEnd w:id="18"/>
    </w:p>
    <w:tbl>
      <w:tblPr>
        <w:tblStyle w:val="12"/>
        <w:tblW w:w="5000" w:type="pct"/>
        <w:tblInd w:w="0" w:type="dxa"/>
        <w:tblLook w:val="04A0" w:firstRow="1" w:lastRow="0" w:firstColumn="1" w:lastColumn="0" w:noHBand="0" w:noVBand="1"/>
      </w:tblPr>
      <w:tblGrid>
        <w:gridCol w:w="2104"/>
        <w:gridCol w:w="7240"/>
      </w:tblGrid>
      <w:tr w:rsidR="00E63F38" w:rsidRPr="00C9071C" w14:paraId="4A8F57B3"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EE8CC" w14:textId="13AC2E44" w:rsidR="00E63F38" w:rsidRPr="00C9071C" w:rsidRDefault="00E63F38" w:rsidP="00E63F38">
            <w:pPr>
              <w:tabs>
                <w:tab w:val="left" w:pos="1461"/>
              </w:tabs>
              <w:rPr>
                <w:rFonts w:eastAsia="Calibri"/>
                <w:i/>
                <w:iCs/>
                <w:szCs w:val="24"/>
                <w:lang w:eastAsia="en-US"/>
              </w:rPr>
            </w:pPr>
            <w:r w:rsidRPr="00C9071C">
              <w:rPr>
                <w:rFonts w:eastAsia="Calibri"/>
                <w:i/>
                <w:iCs/>
                <w:szCs w:val="24"/>
                <w:lang w:eastAsia="en-US"/>
              </w:rPr>
              <w:t>Основные задачи</w:t>
            </w:r>
          </w:p>
        </w:tc>
        <w:tc>
          <w:tcPr>
            <w:tcW w:w="427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EB207C" w14:textId="7F1748E2" w:rsidR="00E63F38" w:rsidRPr="006E044C" w:rsidRDefault="006517F2" w:rsidP="006E044C">
            <w:pPr>
              <w:pStyle w:val="a0"/>
              <w:jc w:val="both"/>
            </w:pPr>
            <w:r>
              <w:t>-</w:t>
            </w:r>
            <w:r w:rsidR="00E63F38" w:rsidRPr="006E044C">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294A1C99" w14:textId="3B54094D" w:rsidR="00E63F38" w:rsidRPr="006E044C" w:rsidRDefault="006517F2" w:rsidP="006E044C">
            <w:pPr>
              <w:pStyle w:val="a0"/>
              <w:jc w:val="both"/>
            </w:pPr>
            <w:r>
              <w:t>-</w:t>
            </w:r>
            <w:r w:rsidR="00E63F38" w:rsidRPr="006E044C">
              <w:t xml:space="preserve">развивать психофизические качества, ориентировку в пространстве, координацию, равновесие, способность быстро реагировать на сигнал; </w:t>
            </w:r>
          </w:p>
          <w:p w14:paraId="1B37F49F" w14:textId="21F5AAE9" w:rsidR="00E63F38" w:rsidRPr="006E044C" w:rsidRDefault="006517F2" w:rsidP="006E044C">
            <w:pPr>
              <w:pStyle w:val="a0"/>
              <w:jc w:val="both"/>
            </w:pPr>
            <w:r>
              <w:t>-</w:t>
            </w:r>
            <w:r w:rsidR="00E63F38" w:rsidRPr="006E044C">
              <w:t xml:space="preserve">формировать интерес и положительное отношение к занятиям физической культурой и активному отдыху, воспитывать самостоятельность; </w:t>
            </w:r>
          </w:p>
          <w:p w14:paraId="4CB045D6" w14:textId="68AA819C" w:rsidR="00E63F38" w:rsidRPr="006E044C" w:rsidRDefault="006517F2" w:rsidP="006E044C">
            <w:pPr>
              <w:pStyle w:val="a0"/>
              <w:jc w:val="both"/>
            </w:pPr>
            <w:r>
              <w:t>-</w:t>
            </w:r>
            <w:r w:rsidR="00E63F38" w:rsidRPr="006E044C">
              <w:t xml:space="preserve">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 </w:t>
            </w:r>
          </w:p>
          <w:p w14:paraId="66C5BA77" w14:textId="703B3D1F" w:rsidR="00E63F38" w:rsidRPr="006E044C" w:rsidRDefault="006517F2" w:rsidP="006E044C">
            <w:pPr>
              <w:pStyle w:val="a0"/>
              <w:jc w:val="both"/>
            </w:pPr>
            <w:r>
              <w:t>-</w:t>
            </w:r>
            <w:r w:rsidR="00E63F38" w:rsidRPr="006E044C">
              <w:t>закреплять культурно-гигиенические навыки и навыки самообслуживания, формируя полезные привычки, приобщая к здоровому образу жизни.</w:t>
            </w:r>
          </w:p>
        </w:tc>
      </w:tr>
      <w:tr w:rsidR="00E63F38" w:rsidRPr="00C9071C" w14:paraId="627FACD9"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CE9B1C" w14:textId="564C5E9E" w:rsidR="00E63F38" w:rsidRPr="00C9071C" w:rsidRDefault="00E63F38" w:rsidP="00E63F38">
            <w:pPr>
              <w:tabs>
                <w:tab w:val="left" w:pos="1461"/>
              </w:tabs>
              <w:rPr>
                <w:rFonts w:eastAsia="Calibri"/>
                <w:szCs w:val="24"/>
                <w:lang w:eastAsia="en-US"/>
              </w:rPr>
            </w:pPr>
            <w:r>
              <w:rPr>
                <w:rFonts w:eastAsia="Calibri"/>
                <w:i/>
                <w:iCs/>
                <w:szCs w:val="24"/>
                <w:lang w:eastAsia="en-US"/>
              </w:rPr>
              <w:t>Направления</w:t>
            </w:r>
          </w:p>
        </w:tc>
        <w:tc>
          <w:tcPr>
            <w:tcW w:w="42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214C79" w14:textId="77777777" w:rsidR="00E63F38" w:rsidRPr="006E044C" w:rsidRDefault="00E63F38" w:rsidP="006E044C">
            <w:pPr>
              <w:pStyle w:val="a0"/>
              <w:jc w:val="both"/>
              <w:rPr>
                <w:i/>
                <w:iCs/>
              </w:rPr>
            </w:pPr>
            <w:r w:rsidRPr="006E044C">
              <w:rPr>
                <w:i/>
                <w:iCs/>
              </w:rPr>
              <w:t>Содержание образовательной деятельности.</w:t>
            </w:r>
          </w:p>
        </w:tc>
      </w:tr>
      <w:tr w:rsidR="00E63F38" w:rsidRPr="00C9071C" w14:paraId="2D5BD428"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226E8" w14:textId="77777777" w:rsidR="00E63F38" w:rsidRPr="00C9071C" w:rsidRDefault="00E63F38" w:rsidP="00E63F38">
            <w:pPr>
              <w:tabs>
                <w:tab w:val="left" w:pos="1461"/>
              </w:tabs>
              <w:rPr>
                <w:rFonts w:eastAsia="Calibri"/>
                <w:szCs w:val="24"/>
                <w:lang w:eastAsia="en-US"/>
              </w:rPr>
            </w:pPr>
          </w:p>
        </w:tc>
        <w:tc>
          <w:tcPr>
            <w:tcW w:w="4271" w:type="pct"/>
            <w:tcBorders>
              <w:top w:val="single" w:sz="4" w:space="0" w:color="000000"/>
              <w:left w:val="single" w:sz="4" w:space="0" w:color="000000"/>
              <w:bottom w:val="single" w:sz="4" w:space="0" w:color="000000"/>
              <w:right w:val="single" w:sz="4" w:space="0" w:color="000000"/>
            </w:tcBorders>
          </w:tcPr>
          <w:p w14:paraId="483B7DF4" w14:textId="2E514EF3" w:rsidR="00E63F38" w:rsidRPr="006E044C" w:rsidRDefault="00E63F38" w:rsidP="006E044C">
            <w:pPr>
              <w:pStyle w:val="a0"/>
              <w:jc w:val="both"/>
            </w:pPr>
            <w:r w:rsidRPr="006E044C">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r w:rsidR="006517F2">
              <w:t xml:space="preserve"> </w:t>
            </w:r>
            <w:r w:rsidRPr="006E044C">
              <w:t xml:space="preserve">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 </w:t>
            </w:r>
          </w:p>
        </w:tc>
      </w:tr>
      <w:tr w:rsidR="00E63F38" w:rsidRPr="00C9071C" w14:paraId="40746AAD"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C88FCD" w14:textId="45B9C252" w:rsidR="00E63F38" w:rsidRPr="00C9071C" w:rsidRDefault="00E63F38" w:rsidP="006517F2">
            <w:pPr>
              <w:spacing w:line="278" w:lineRule="auto"/>
              <w:jc w:val="left"/>
              <w:rPr>
                <w:rFonts w:eastAsia="Calibri"/>
                <w:color w:val="000000"/>
                <w:szCs w:val="24"/>
              </w:rPr>
            </w:pPr>
            <w:bookmarkStart w:id="19" w:name="_Toc131894455"/>
            <w:r w:rsidRPr="00C9071C">
              <w:rPr>
                <w:rFonts w:eastAsia="Arial"/>
                <w:i/>
                <w:szCs w:val="26"/>
                <w:lang w:eastAsia="en-US"/>
              </w:rPr>
              <w:t>1) Основная гимнастика</w:t>
            </w:r>
            <w:bookmarkEnd w:id="19"/>
            <w:r w:rsidRPr="00C9071C">
              <w:rPr>
                <w:rFonts w:eastAsia="Calibri"/>
                <w:color w:val="000000"/>
                <w:szCs w:val="24"/>
              </w:rPr>
              <w:t xml:space="preserve"> </w:t>
            </w:r>
            <w:r w:rsidRPr="0029776D">
              <w:rPr>
                <w:rFonts w:eastAsia="Calibri"/>
                <w:i/>
                <w:iCs/>
                <w:color w:val="000000"/>
                <w:szCs w:val="24"/>
              </w:rPr>
              <w:t>(основные движения, общеразвивающие и строевые упражнения).</w:t>
            </w:r>
          </w:p>
          <w:p w14:paraId="7C618691" w14:textId="77777777" w:rsidR="00E63F38" w:rsidRPr="00C9071C" w:rsidRDefault="00E63F38" w:rsidP="00E63F38">
            <w:pPr>
              <w:tabs>
                <w:tab w:val="left" w:pos="1461"/>
              </w:tabs>
              <w:rPr>
                <w:rFonts w:eastAsia="Calibri"/>
                <w:szCs w:val="24"/>
                <w:lang w:eastAsia="en-US"/>
              </w:rPr>
            </w:pPr>
          </w:p>
        </w:tc>
        <w:tc>
          <w:tcPr>
            <w:tcW w:w="4271" w:type="pct"/>
            <w:tcBorders>
              <w:top w:val="single" w:sz="4" w:space="0" w:color="000000"/>
              <w:left w:val="single" w:sz="4" w:space="0" w:color="000000"/>
              <w:bottom w:val="single" w:sz="4" w:space="0" w:color="000000"/>
              <w:right w:val="single" w:sz="4" w:space="0" w:color="000000"/>
            </w:tcBorders>
            <w:hideMark/>
          </w:tcPr>
          <w:p w14:paraId="724DB72D" w14:textId="77777777" w:rsidR="0029776D" w:rsidRPr="0029776D" w:rsidRDefault="00E63F38" w:rsidP="006E044C">
            <w:pPr>
              <w:pStyle w:val="a0"/>
              <w:jc w:val="both"/>
              <w:rPr>
                <w:u w:val="single"/>
              </w:rPr>
            </w:pPr>
            <w:r w:rsidRPr="0029776D">
              <w:rPr>
                <w:u w:val="single"/>
              </w:rPr>
              <w:t>Основные движения:</w:t>
            </w:r>
          </w:p>
          <w:p w14:paraId="010BFA32" w14:textId="107008C9" w:rsidR="00E63F38" w:rsidRPr="006E044C" w:rsidRDefault="00E63F38" w:rsidP="006E044C">
            <w:pPr>
              <w:pStyle w:val="a0"/>
              <w:jc w:val="both"/>
            </w:pPr>
            <w:r w:rsidRPr="006E044C">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w:t>
            </w:r>
            <w:r w:rsidR="00867B87">
              <w:t xml:space="preserve"> </w:t>
            </w:r>
            <w:r w:rsidRPr="006E044C">
              <w:lastRenderedPageBreak/>
              <w:t>мяча в обруч, расположенный на уровне глаз ребёнка, с расстояния 1,5 м; метание вдаль; перебрасывание мяча через сетку;</w:t>
            </w:r>
          </w:p>
          <w:p w14:paraId="4389F81A" w14:textId="2861399B" w:rsidR="00E63F38" w:rsidRPr="006E044C" w:rsidRDefault="00E63F38" w:rsidP="006E044C">
            <w:pPr>
              <w:pStyle w:val="a0"/>
              <w:jc w:val="both"/>
            </w:pPr>
            <w:r w:rsidRPr="006E044C">
              <w:t xml:space="preserve">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w:t>
            </w:r>
            <w:proofErr w:type="spellStart"/>
            <w:r w:rsidRPr="006E044C">
              <w:t>проползание</w:t>
            </w:r>
            <w:proofErr w:type="spellEnd"/>
            <w:r w:rsidRPr="006E044C">
              <w:t xml:space="preserve">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w:t>
            </w:r>
            <w:proofErr w:type="spellStart"/>
            <w:r w:rsidRPr="006E044C">
              <w:t>подлезание</w:t>
            </w:r>
            <w:proofErr w:type="spellEnd"/>
            <w:r w:rsidRPr="006E044C">
              <w:t xml:space="preserve"> под дугу, не касаясь руками пола;</w:t>
            </w:r>
          </w:p>
          <w:p w14:paraId="1EFFD02B" w14:textId="77777777" w:rsidR="00E63F38" w:rsidRPr="006E044C" w:rsidRDefault="00E63F38" w:rsidP="006E044C">
            <w:pPr>
              <w:pStyle w:val="a0"/>
              <w:jc w:val="both"/>
            </w:pPr>
            <w:r w:rsidRPr="006E044C">
              <w:t xml:space="preserve">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 </w:t>
            </w:r>
          </w:p>
          <w:p w14:paraId="56E1D4F1" w14:textId="77777777" w:rsidR="00E63F38" w:rsidRPr="006E044C" w:rsidRDefault="00E63F38" w:rsidP="006E044C">
            <w:pPr>
              <w:pStyle w:val="a0"/>
              <w:jc w:val="both"/>
            </w:pPr>
            <w:r w:rsidRPr="006E044C">
              <w:t xml:space="preserve">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w:t>
            </w:r>
            <w:r w:rsidRPr="006E044C">
              <w:br/>
              <w:t xml:space="preserve">10-15 м; медленный бег 120-150 м;  </w:t>
            </w:r>
          </w:p>
          <w:p w14:paraId="30B2FACB" w14:textId="22A7A611" w:rsidR="00E63F38" w:rsidRPr="006E044C" w:rsidRDefault="00E63F38" w:rsidP="006E044C">
            <w:pPr>
              <w:pStyle w:val="a0"/>
              <w:jc w:val="both"/>
            </w:pPr>
            <w:r w:rsidRPr="006E044C">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14:paraId="5D4BFE08" w14:textId="4FBD0CFA" w:rsidR="00E63F38" w:rsidRPr="006E044C" w:rsidRDefault="00E63F38" w:rsidP="006E044C">
            <w:pPr>
              <w:pStyle w:val="a0"/>
              <w:jc w:val="both"/>
            </w:pPr>
            <w:r w:rsidRPr="006E044C">
              <w:t xml:space="preserve">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 </w:t>
            </w:r>
          </w:p>
          <w:p w14:paraId="475D7344" w14:textId="77777777" w:rsidR="00E63F38" w:rsidRPr="0029776D" w:rsidRDefault="00E63F38" w:rsidP="006E044C">
            <w:pPr>
              <w:pStyle w:val="a0"/>
              <w:jc w:val="both"/>
              <w:rPr>
                <w:u w:val="single"/>
              </w:rPr>
            </w:pPr>
            <w:r w:rsidRPr="0029776D">
              <w:rPr>
                <w:u w:val="single"/>
              </w:rPr>
              <w:t xml:space="preserve">Общеразвивающие упражнения: </w:t>
            </w:r>
          </w:p>
          <w:p w14:paraId="671BC2EE" w14:textId="77777777" w:rsidR="00E63F38" w:rsidRPr="006E044C" w:rsidRDefault="00E63F38" w:rsidP="006E044C">
            <w:pPr>
              <w:pStyle w:val="a0"/>
              <w:jc w:val="both"/>
            </w:pPr>
            <w:r w:rsidRPr="006E044C">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2F120C63" w14:textId="77777777" w:rsidR="00E63F38" w:rsidRPr="006E044C" w:rsidRDefault="00E63F38" w:rsidP="006E044C">
            <w:pPr>
              <w:pStyle w:val="a0"/>
              <w:jc w:val="both"/>
            </w:pPr>
            <w:r w:rsidRPr="006E044C">
              <w:t xml:space="preserve">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 </w:t>
            </w:r>
          </w:p>
          <w:p w14:paraId="62720954" w14:textId="77777777" w:rsidR="00E63F38" w:rsidRPr="006E044C" w:rsidRDefault="00E63F38" w:rsidP="006E044C">
            <w:pPr>
              <w:pStyle w:val="a0"/>
              <w:jc w:val="both"/>
            </w:pPr>
            <w:r w:rsidRPr="006E044C">
              <w:t xml:space="preserve">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 </w:t>
            </w:r>
          </w:p>
          <w:p w14:paraId="4BDCD3C6" w14:textId="77777777" w:rsidR="00E63F38" w:rsidRPr="006E044C" w:rsidRDefault="00E63F38" w:rsidP="006E044C">
            <w:pPr>
              <w:pStyle w:val="a0"/>
              <w:jc w:val="both"/>
            </w:pPr>
            <w:r w:rsidRPr="006E044C">
              <w:lastRenderedPageBreak/>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71B54139" w14:textId="77777777" w:rsidR="00E63F38" w:rsidRPr="0029776D" w:rsidRDefault="00E63F38" w:rsidP="006E044C">
            <w:pPr>
              <w:pStyle w:val="a0"/>
              <w:jc w:val="both"/>
              <w:rPr>
                <w:u w:val="single"/>
              </w:rPr>
            </w:pPr>
            <w:r w:rsidRPr="0029776D">
              <w:rPr>
                <w:u w:val="single"/>
              </w:rPr>
              <w:t xml:space="preserve">Строевые упражнения: </w:t>
            </w:r>
          </w:p>
          <w:p w14:paraId="383410C7" w14:textId="34EFDB79" w:rsidR="00E63F38" w:rsidRPr="006E044C" w:rsidRDefault="00E63F38" w:rsidP="006E044C">
            <w:pPr>
              <w:pStyle w:val="a0"/>
              <w:jc w:val="both"/>
            </w:pPr>
            <w:r w:rsidRPr="006E044C">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  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tc>
      </w:tr>
      <w:tr w:rsidR="00E63F38" w:rsidRPr="00C9071C" w14:paraId="00FF3906"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D2D3428" w14:textId="6887D74C" w:rsidR="00E63F38" w:rsidRPr="00C9071C" w:rsidRDefault="00E63F38" w:rsidP="00E63F38">
            <w:pPr>
              <w:jc w:val="left"/>
              <w:rPr>
                <w:rFonts w:eastAsia="Calibri"/>
                <w:szCs w:val="24"/>
                <w:lang w:eastAsia="en-US"/>
              </w:rPr>
            </w:pPr>
            <w:bookmarkStart w:id="20" w:name="_Toc131894456"/>
            <w:r w:rsidRPr="00C9071C">
              <w:rPr>
                <w:rFonts w:eastAsia="Arial"/>
                <w:i/>
                <w:szCs w:val="26"/>
                <w:lang w:eastAsia="en-US"/>
              </w:rPr>
              <w:lastRenderedPageBreak/>
              <w:t>2) Подвижные игры</w:t>
            </w:r>
            <w:bookmarkEnd w:id="20"/>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5A36BD0B" w14:textId="1D9D9853" w:rsidR="00E63F38" w:rsidRPr="006E044C" w:rsidRDefault="0029776D" w:rsidP="006E044C">
            <w:pPr>
              <w:pStyle w:val="a0"/>
              <w:jc w:val="both"/>
            </w:pPr>
            <w:r>
              <w:t>П</w:t>
            </w:r>
            <w:r w:rsidR="00E63F38" w:rsidRPr="006E044C">
              <w:t xml:space="preserve">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 </w:t>
            </w:r>
          </w:p>
        </w:tc>
      </w:tr>
      <w:tr w:rsidR="00E63F38" w:rsidRPr="00C9071C" w14:paraId="28D32FCF"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3B4F7A" w14:textId="106F79B9" w:rsidR="00E63F38" w:rsidRPr="00C9071C" w:rsidRDefault="00E63F38" w:rsidP="00E63F38">
            <w:pPr>
              <w:jc w:val="left"/>
              <w:rPr>
                <w:rFonts w:eastAsia="Calibri"/>
                <w:szCs w:val="24"/>
                <w:lang w:eastAsia="en-US"/>
              </w:rPr>
            </w:pPr>
            <w:bookmarkStart w:id="21" w:name="_Toc131894457"/>
            <w:r w:rsidRPr="00C9071C">
              <w:rPr>
                <w:rFonts w:eastAsia="Arial"/>
                <w:i/>
                <w:szCs w:val="26"/>
                <w:lang w:eastAsia="en-US"/>
              </w:rPr>
              <w:t>3) Спортивные упражнения</w:t>
            </w:r>
            <w:bookmarkEnd w:id="21"/>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3064F348" w14:textId="6E86DFF7" w:rsidR="00E63F38" w:rsidRPr="006E044C" w:rsidRDefault="0029776D" w:rsidP="006E044C">
            <w:pPr>
              <w:pStyle w:val="a0"/>
              <w:jc w:val="both"/>
            </w:pPr>
            <w:r>
              <w:t>П</w:t>
            </w:r>
            <w:r w:rsidR="00E63F38" w:rsidRPr="006E044C">
              <w:t>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49404353" w14:textId="484D3A6B" w:rsidR="00E63F38" w:rsidRPr="006E044C" w:rsidRDefault="00E63F38" w:rsidP="006E044C">
            <w:pPr>
              <w:pStyle w:val="a0"/>
              <w:jc w:val="both"/>
            </w:pPr>
            <w:r w:rsidRPr="006E044C">
              <w:t xml:space="preserve">Катание на санках: по прямой, перевозя игрушки или друг друга, и самостоятельно с невысокой горки.  </w:t>
            </w:r>
          </w:p>
          <w:p w14:paraId="2737F588" w14:textId="0FAE8A3C" w:rsidR="00E63F38" w:rsidRPr="006E044C" w:rsidRDefault="00E63F38" w:rsidP="006E044C">
            <w:pPr>
              <w:pStyle w:val="a0"/>
              <w:jc w:val="both"/>
            </w:pPr>
            <w:r w:rsidRPr="006E044C">
              <w:t xml:space="preserve">Катание на трехколесном велосипеде: по прямой, по кругу, с поворотами направо, налево.  </w:t>
            </w:r>
          </w:p>
        </w:tc>
      </w:tr>
      <w:tr w:rsidR="00E63F38" w:rsidRPr="00C9071C" w14:paraId="21CF9F2C"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DDE407" w14:textId="48CD4701" w:rsidR="00E63F38" w:rsidRPr="00C9071C" w:rsidRDefault="00E63F38" w:rsidP="0029776D">
            <w:pPr>
              <w:spacing w:line="278" w:lineRule="auto"/>
              <w:jc w:val="left"/>
              <w:rPr>
                <w:rFonts w:eastAsia="Calibri"/>
                <w:color w:val="000000"/>
                <w:szCs w:val="24"/>
                <w:lang w:eastAsia="en-US"/>
              </w:rPr>
            </w:pPr>
            <w:bookmarkStart w:id="22" w:name="_Toc131894458"/>
            <w:r w:rsidRPr="00C9071C">
              <w:rPr>
                <w:rFonts w:eastAsia="Arial"/>
                <w:i/>
                <w:szCs w:val="26"/>
                <w:lang w:eastAsia="en-US"/>
              </w:rPr>
              <w:t>4) Формирование основ здорового образа жизни</w:t>
            </w:r>
            <w:bookmarkEnd w:id="22"/>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0381B37E" w14:textId="21E04CD2" w:rsidR="00E63F38" w:rsidRPr="006E044C" w:rsidRDefault="0029776D" w:rsidP="006E044C">
            <w:pPr>
              <w:pStyle w:val="a0"/>
              <w:jc w:val="both"/>
            </w:pPr>
            <w:r>
              <w:t>П</w:t>
            </w:r>
            <w:r w:rsidR="00E63F38" w:rsidRPr="006E044C">
              <w:t>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tc>
      </w:tr>
      <w:tr w:rsidR="00E63F38" w:rsidRPr="00C9071C" w14:paraId="1C62CDC2"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D983E4" w14:textId="69C0C920" w:rsidR="00E63F38" w:rsidRPr="00A724D2" w:rsidRDefault="00E63F38" w:rsidP="00A724D2">
            <w:pPr>
              <w:pStyle w:val="a0"/>
              <w:rPr>
                <w:i/>
                <w:iCs/>
              </w:rPr>
            </w:pPr>
            <w:bookmarkStart w:id="23" w:name="_Toc131894459"/>
            <w:r w:rsidRPr="00A724D2">
              <w:rPr>
                <w:i/>
                <w:iCs/>
              </w:rPr>
              <w:t>5) Активный отдых.</w:t>
            </w:r>
            <w:bookmarkEnd w:id="23"/>
          </w:p>
          <w:p w14:paraId="351A2FE1" w14:textId="77777777" w:rsidR="00E63F38" w:rsidRPr="00C9071C" w:rsidRDefault="00E63F38" w:rsidP="00E63F38">
            <w:pPr>
              <w:spacing w:line="278" w:lineRule="auto"/>
              <w:rPr>
                <w:rFonts w:eastAsia="Calibri"/>
                <w:color w:val="000000"/>
                <w:szCs w:val="24"/>
                <w:lang w:eastAsia="en-US"/>
              </w:rPr>
            </w:pPr>
          </w:p>
        </w:tc>
        <w:tc>
          <w:tcPr>
            <w:tcW w:w="4271" w:type="pct"/>
            <w:tcBorders>
              <w:top w:val="single" w:sz="4" w:space="0" w:color="000000"/>
              <w:left w:val="single" w:sz="4" w:space="0" w:color="000000"/>
              <w:bottom w:val="single" w:sz="4" w:space="0" w:color="000000"/>
              <w:right w:val="single" w:sz="4" w:space="0" w:color="000000"/>
            </w:tcBorders>
            <w:hideMark/>
          </w:tcPr>
          <w:p w14:paraId="7AAD80C1" w14:textId="77777777" w:rsidR="00E63F38" w:rsidRPr="006E044C" w:rsidRDefault="00E63F38" w:rsidP="006E044C">
            <w:pPr>
              <w:pStyle w:val="a0"/>
              <w:jc w:val="both"/>
            </w:pPr>
            <w:r w:rsidRPr="006E044C">
              <w:t xml:space="preserve">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 </w:t>
            </w:r>
          </w:p>
          <w:p w14:paraId="6D316E56" w14:textId="77777777" w:rsidR="00E63F38" w:rsidRPr="006E044C" w:rsidRDefault="00E63F38" w:rsidP="006E044C">
            <w:pPr>
              <w:pStyle w:val="a0"/>
              <w:jc w:val="both"/>
            </w:pPr>
            <w:r w:rsidRPr="006E044C">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tc>
      </w:tr>
    </w:tbl>
    <w:p w14:paraId="6E64C990" w14:textId="6A3CA365" w:rsidR="00462B3F" w:rsidRPr="00C9071C" w:rsidRDefault="00E63F38" w:rsidP="0029776D">
      <w:pPr>
        <w:pStyle w:val="2"/>
        <w:spacing w:before="0"/>
      </w:pPr>
      <w:bookmarkStart w:id="24" w:name="_Toc144994481"/>
      <w:r>
        <w:lastRenderedPageBreak/>
        <w:t xml:space="preserve">Средняя группа. </w:t>
      </w:r>
      <w:r w:rsidR="00462B3F">
        <w:t>От 4 до 5 лет</w:t>
      </w:r>
      <w:bookmarkEnd w:id="24"/>
    </w:p>
    <w:tbl>
      <w:tblPr>
        <w:tblStyle w:val="22"/>
        <w:tblW w:w="5051" w:type="pct"/>
        <w:tblInd w:w="-113" w:type="dxa"/>
        <w:tblLook w:val="04A0" w:firstRow="1" w:lastRow="0" w:firstColumn="1" w:lastColumn="0" w:noHBand="0" w:noVBand="1"/>
      </w:tblPr>
      <w:tblGrid>
        <w:gridCol w:w="2104"/>
        <w:gridCol w:w="7335"/>
      </w:tblGrid>
      <w:tr w:rsidR="00E63F38" w:rsidRPr="00462B3F" w14:paraId="6572E046"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841DF2" w14:textId="6AD262FF" w:rsidR="00E63F38" w:rsidRPr="0032250B" w:rsidRDefault="00E63F38" w:rsidP="0032250B">
            <w:pPr>
              <w:pStyle w:val="a0"/>
              <w:rPr>
                <w:i/>
                <w:iCs/>
              </w:rPr>
            </w:pPr>
            <w:r w:rsidRPr="0032250B">
              <w:rPr>
                <w:i/>
                <w:iCs/>
              </w:rPr>
              <w:t>Основные задачи</w:t>
            </w:r>
          </w:p>
        </w:tc>
        <w:tc>
          <w:tcPr>
            <w:tcW w:w="42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97DD80" w14:textId="70C379DC" w:rsidR="00E63F38" w:rsidRPr="00462B3F" w:rsidRDefault="0029776D" w:rsidP="006E044C">
            <w:pPr>
              <w:pStyle w:val="a0"/>
              <w:jc w:val="both"/>
            </w:pPr>
            <w:r>
              <w:t>-</w:t>
            </w:r>
            <w:r w:rsidR="00E63F38" w:rsidRPr="00462B3F">
              <w:t>обогащать двигательный опыт детей, способствуя техничному выполнению упражнений основной гимнастики (строевые упражнения,</w:t>
            </w:r>
            <w:r w:rsidR="00E63F38" w:rsidRPr="00462B3F">
              <w:rPr>
                <w:b/>
                <w:bCs/>
              </w:rPr>
              <w:t xml:space="preserve"> </w:t>
            </w:r>
            <w:r w:rsidR="00E63F38" w:rsidRPr="00462B3F">
              <w:t xml:space="preserve">основные движения, общеразвивающие, в том числе музыкально-ритмические упражнения), создавать условия для освоения спортивных упражнений, подвижных игр; </w:t>
            </w:r>
          </w:p>
          <w:p w14:paraId="6B1965CB" w14:textId="1626E303" w:rsidR="00E63F38" w:rsidRPr="00462B3F" w:rsidRDefault="0029776D" w:rsidP="006E044C">
            <w:pPr>
              <w:pStyle w:val="a0"/>
              <w:jc w:val="both"/>
            </w:pPr>
            <w:r>
              <w:t>-</w:t>
            </w:r>
            <w:r w:rsidR="00E63F38" w:rsidRPr="00462B3F">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14:paraId="486304F9" w14:textId="6CDFA7C1" w:rsidR="00E63F38" w:rsidRPr="00462B3F" w:rsidRDefault="0029776D" w:rsidP="006E044C">
            <w:pPr>
              <w:pStyle w:val="a0"/>
              <w:jc w:val="both"/>
            </w:pPr>
            <w:r>
              <w:t>-</w:t>
            </w:r>
            <w:r w:rsidR="00E63F38" w:rsidRPr="00462B3F">
              <w:t xml:space="preserve">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 </w:t>
            </w:r>
          </w:p>
          <w:p w14:paraId="19C29169" w14:textId="5B3383C2" w:rsidR="00E63F38" w:rsidRPr="00462B3F" w:rsidRDefault="0029776D" w:rsidP="006E044C">
            <w:pPr>
              <w:pStyle w:val="a0"/>
              <w:jc w:val="both"/>
            </w:pPr>
            <w:r>
              <w:t>-</w:t>
            </w:r>
            <w:r w:rsidR="00E63F38" w:rsidRPr="00462B3F">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14:paraId="58513186" w14:textId="62529200" w:rsidR="00E63F38" w:rsidRPr="00462B3F" w:rsidRDefault="0029776D" w:rsidP="006E044C">
            <w:pPr>
              <w:pStyle w:val="a0"/>
              <w:jc w:val="both"/>
            </w:pPr>
            <w:r>
              <w:t>-</w:t>
            </w:r>
            <w:r w:rsidR="00E63F38" w:rsidRPr="00462B3F">
              <w:t xml:space="preserve">укреплять здоровье ребёнка, опорно-двигательный аппарат, формировать правильную осанку, повышать иммунитет средствами физического воспитания; </w:t>
            </w:r>
          </w:p>
          <w:p w14:paraId="797DAD6B" w14:textId="14B7F2C1" w:rsidR="00E63F38" w:rsidRPr="00E63F38" w:rsidRDefault="0029776D" w:rsidP="006E044C">
            <w:pPr>
              <w:pStyle w:val="a0"/>
              <w:jc w:val="both"/>
            </w:pPr>
            <w:r>
              <w:t>-</w:t>
            </w:r>
            <w:r w:rsidR="00E63F38" w:rsidRPr="00462B3F">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tc>
      </w:tr>
      <w:tr w:rsidR="0032250B" w:rsidRPr="00462B3F" w14:paraId="4789B14E" w14:textId="77777777" w:rsidTr="00066240">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DF136" w14:textId="471AAB75" w:rsidR="00462B3F" w:rsidRPr="0032250B" w:rsidRDefault="00E63F38" w:rsidP="0032250B">
            <w:pPr>
              <w:pStyle w:val="a0"/>
              <w:rPr>
                <w:i/>
                <w:iCs/>
              </w:rPr>
            </w:pPr>
            <w:r w:rsidRPr="0032250B">
              <w:rPr>
                <w:i/>
                <w:iCs/>
              </w:rPr>
              <w:t>Направление</w:t>
            </w:r>
          </w:p>
        </w:tc>
        <w:tc>
          <w:tcPr>
            <w:tcW w:w="424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4B8713" w14:textId="77777777" w:rsidR="00462B3F" w:rsidRPr="00462B3F" w:rsidRDefault="00462B3F" w:rsidP="006E044C">
            <w:pPr>
              <w:tabs>
                <w:tab w:val="left" w:pos="1461"/>
              </w:tabs>
              <w:rPr>
                <w:rFonts w:eastAsia="Calibri"/>
                <w:szCs w:val="24"/>
                <w:lang w:eastAsia="en-US"/>
              </w:rPr>
            </w:pPr>
            <w:r w:rsidRPr="00462B3F">
              <w:rPr>
                <w:rFonts w:eastAsia="Calibri"/>
                <w:i/>
                <w:iCs/>
                <w:szCs w:val="24"/>
                <w:lang w:eastAsia="en-US"/>
              </w:rPr>
              <w:t xml:space="preserve">Содержание </w:t>
            </w:r>
            <w:r w:rsidRPr="00066240">
              <w:rPr>
                <w:rFonts w:eastAsia="Calibri"/>
                <w:i/>
                <w:iCs/>
                <w:szCs w:val="24"/>
                <w:shd w:val="clear" w:color="auto" w:fill="D9D9D9" w:themeFill="background1" w:themeFillShade="D9"/>
                <w:lang w:eastAsia="en-US"/>
              </w:rPr>
              <w:t>образовательной деятельности.</w:t>
            </w:r>
          </w:p>
        </w:tc>
      </w:tr>
      <w:tr w:rsidR="00E63F38" w:rsidRPr="00462B3F" w14:paraId="4B276C34"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773CD8" w14:textId="77777777" w:rsidR="00E63F38" w:rsidRPr="0032250B" w:rsidRDefault="00E63F38" w:rsidP="0032250B">
            <w:pPr>
              <w:pStyle w:val="a0"/>
              <w:rPr>
                <w:i/>
                <w:iCs/>
              </w:rPr>
            </w:pPr>
          </w:p>
        </w:tc>
        <w:tc>
          <w:tcPr>
            <w:tcW w:w="4240" w:type="pct"/>
            <w:tcBorders>
              <w:top w:val="single" w:sz="4" w:space="0" w:color="auto"/>
              <w:left w:val="single" w:sz="4" w:space="0" w:color="auto"/>
              <w:bottom w:val="single" w:sz="4" w:space="0" w:color="auto"/>
              <w:right w:val="single" w:sz="4" w:space="0" w:color="auto"/>
            </w:tcBorders>
            <w:shd w:val="clear" w:color="auto" w:fill="auto"/>
          </w:tcPr>
          <w:p w14:paraId="4E42C551" w14:textId="77777777" w:rsidR="00E63F38" w:rsidRPr="00462B3F" w:rsidRDefault="00E63F38" w:rsidP="006E044C">
            <w:pPr>
              <w:pStyle w:val="a0"/>
              <w:jc w:val="both"/>
            </w:pPr>
            <w:r w:rsidRPr="00462B3F">
              <w:t xml:space="preserve">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 </w:t>
            </w:r>
          </w:p>
          <w:p w14:paraId="29660DAD" w14:textId="64767744" w:rsidR="00E63F38" w:rsidRPr="00462B3F" w:rsidRDefault="00E63F38" w:rsidP="006E044C">
            <w:pPr>
              <w:pStyle w:val="a0"/>
              <w:jc w:val="both"/>
            </w:pPr>
            <w:r w:rsidRPr="00462B3F">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tc>
      </w:tr>
      <w:tr w:rsidR="0032250B" w:rsidRPr="00462B3F" w14:paraId="251B5947"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F1695" w14:textId="2C342463" w:rsidR="00E63F38" w:rsidRPr="0032250B" w:rsidRDefault="00E63F38" w:rsidP="0032250B">
            <w:pPr>
              <w:pStyle w:val="a0"/>
              <w:rPr>
                <w:i/>
                <w:iCs/>
                <w:color w:val="000000" w:themeColor="text1"/>
              </w:rPr>
            </w:pPr>
            <w:bookmarkStart w:id="25" w:name="_Toc131893944"/>
            <w:r w:rsidRPr="0032250B">
              <w:rPr>
                <w:i/>
                <w:iCs/>
                <w:szCs w:val="26"/>
              </w:rPr>
              <w:t>1) Основная гимнастика</w:t>
            </w:r>
            <w:bookmarkEnd w:id="25"/>
            <w:r w:rsidRPr="0032250B">
              <w:rPr>
                <w:i/>
                <w:iCs/>
                <w:color w:val="000000" w:themeColor="text1"/>
              </w:rPr>
              <w:t xml:space="preserve"> (основные движения, общеразвивающие упражнения, ритмическая гимнастика и строевые упражнения).</w:t>
            </w:r>
          </w:p>
          <w:p w14:paraId="63600E5D" w14:textId="77777777" w:rsidR="00462B3F" w:rsidRPr="0032250B" w:rsidRDefault="00462B3F" w:rsidP="0032250B">
            <w:pPr>
              <w:pStyle w:val="a0"/>
              <w:rPr>
                <w:i/>
                <w:iCs/>
              </w:rPr>
            </w:pPr>
          </w:p>
        </w:tc>
        <w:tc>
          <w:tcPr>
            <w:tcW w:w="4240" w:type="pct"/>
            <w:tcBorders>
              <w:top w:val="single" w:sz="4" w:space="0" w:color="auto"/>
              <w:left w:val="single" w:sz="4" w:space="0" w:color="auto"/>
              <w:bottom w:val="single" w:sz="4" w:space="0" w:color="auto"/>
              <w:right w:val="single" w:sz="4" w:space="0" w:color="auto"/>
            </w:tcBorders>
          </w:tcPr>
          <w:p w14:paraId="0B521B8F" w14:textId="77777777" w:rsidR="00462B3F" w:rsidRPr="0029776D" w:rsidRDefault="00462B3F" w:rsidP="006E044C">
            <w:pPr>
              <w:pStyle w:val="a0"/>
              <w:jc w:val="both"/>
              <w:rPr>
                <w:bCs/>
                <w:iCs/>
                <w:u w:val="single"/>
              </w:rPr>
            </w:pPr>
            <w:r w:rsidRPr="0029776D">
              <w:rPr>
                <w:bCs/>
                <w:u w:val="single"/>
              </w:rPr>
              <w:t>Основные движения</w:t>
            </w:r>
            <w:r w:rsidRPr="0029776D">
              <w:rPr>
                <w:bCs/>
                <w:iCs/>
                <w:u w:val="single"/>
              </w:rPr>
              <w:t>:</w:t>
            </w:r>
          </w:p>
          <w:p w14:paraId="24339735" w14:textId="77777777" w:rsidR="00601796" w:rsidRDefault="00462B3F" w:rsidP="006E044C">
            <w:pPr>
              <w:pStyle w:val="a0"/>
              <w:jc w:val="both"/>
            </w:pPr>
            <w:r w:rsidRPr="00462B3F">
              <w:rPr>
                <w:bCs/>
              </w:rPr>
              <w:t>бросание, катание, ловля, метание:</w:t>
            </w:r>
            <w:r w:rsidRPr="00462B3F">
              <w:t xml:space="preserve">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w:t>
            </w:r>
          </w:p>
          <w:p w14:paraId="67F7EF13" w14:textId="2421151C" w:rsidR="00462B3F" w:rsidRPr="00462B3F" w:rsidRDefault="00462B3F" w:rsidP="006E044C">
            <w:pPr>
              <w:pStyle w:val="a0"/>
              <w:jc w:val="both"/>
            </w:pPr>
            <w:r w:rsidRPr="00462B3F">
              <w:lastRenderedPageBreak/>
              <w:t>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14:paraId="2D9B9999" w14:textId="77777777" w:rsidR="00462B3F" w:rsidRPr="00462B3F" w:rsidRDefault="00462B3F" w:rsidP="006E044C">
            <w:pPr>
              <w:pStyle w:val="a0"/>
              <w:jc w:val="both"/>
            </w:pPr>
            <w:r w:rsidRPr="00462B3F">
              <w:rPr>
                <w:bCs/>
              </w:rPr>
              <w:t>ползание, лазанье:</w:t>
            </w:r>
            <w:r w:rsidRPr="00462B3F">
              <w:rPr>
                <w:b/>
                <w:bCs/>
              </w:rPr>
              <w:t xml:space="preserve"> </w:t>
            </w:r>
            <w:r w:rsidRPr="00462B3F">
              <w:rPr>
                <w:bCs/>
              </w:rPr>
              <w:t>п</w:t>
            </w:r>
            <w:r w:rsidRPr="00462B3F">
              <w:t xml:space="preserve">олзание на четвереньках «змейкой» между расставленными кеглями, по наклонной доске, по гимнастической скамейке на животе, подтягиваясь руками; </w:t>
            </w:r>
            <w:proofErr w:type="spellStart"/>
            <w:r w:rsidRPr="00462B3F">
              <w:t>проползание</w:t>
            </w:r>
            <w:proofErr w:type="spellEnd"/>
            <w:r w:rsidRPr="00462B3F">
              <w:t xml:space="preserve">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 </w:t>
            </w:r>
            <w:proofErr w:type="spellStart"/>
            <w:r w:rsidRPr="00462B3F">
              <w:t>подлезание</w:t>
            </w:r>
            <w:proofErr w:type="spellEnd"/>
            <w:r w:rsidRPr="00462B3F">
              <w:t xml:space="preserve"> под веревку или дугу, не касаясь руками пола прямо и боком; </w:t>
            </w:r>
          </w:p>
          <w:p w14:paraId="4560596D" w14:textId="77777777" w:rsidR="00462B3F" w:rsidRPr="00462B3F" w:rsidRDefault="00462B3F" w:rsidP="006E044C">
            <w:pPr>
              <w:pStyle w:val="a0"/>
              <w:jc w:val="both"/>
              <w:rPr>
                <w:bCs/>
                <w:iCs/>
              </w:rPr>
            </w:pPr>
            <w:r w:rsidRPr="00462B3F">
              <w:rPr>
                <w:bCs/>
              </w:rPr>
              <w:t>ходьба: х</w:t>
            </w:r>
            <w:r w:rsidRPr="00462B3F">
              <w:rPr>
                <w:bCs/>
                <w:iCs/>
              </w:rPr>
              <w:t>одьба</w:t>
            </w:r>
            <w:r w:rsidRPr="00462B3F">
              <w:rPr>
                <w:bCs/>
              </w:rPr>
              <w:t xml:space="preserve"> </w:t>
            </w:r>
            <w:r w:rsidRPr="00462B3F">
              <w:rPr>
                <w:bCs/>
                <w:iCs/>
              </w:rPr>
              <w:t xml:space="preserve">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 </w:t>
            </w:r>
          </w:p>
          <w:p w14:paraId="1C537215" w14:textId="77777777" w:rsidR="00462B3F" w:rsidRPr="00462B3F" w:rsidRDefault="00462B3F" w:rsidP="006E044C">
            <w:pPr>
              <w:pStyle w:val="a0"/>
              <w:jc w:val="both"/>
            </w:pPr>
            <w:r w:rsidRPr="00462B3F">
              <w:rPr>
                <w:bCs/>
              </w:rPr>
              <w:t>бег:</w:t>
            </w:r>
            <w:r w:rsidRPr="00462B3F">
              <w:t xml:space="preserve">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w:t>
            </w:r>
            <w:proofErr w:type="spellStart"/>
            <w:r w:rsidRPr="00462B3F">
              <w:t>пробегание</w:t>
            </w:r>
            <w:proofErr w:type="spellEnd"/>
            <w:r w:rsidRPr="00462B3F">
              <w:t xml:space="preserve"> 30-40 м в чередовании с ходьбой 2-3 раза; медленный бег 150-200 м; бег на скорость 20 м; челночный бег 2х5 м; </w:t>
            </w:r>
            <w:proofErr w:type="spellStart"/>
            <w:r w:rsidRPr="00462B3F">
              <w:t>перебегание</w:t>
            </w:r>
            <w:proofErr w:type="spellEnd"/>
            <w:r w:rsidRPr="00462B3F">
              <w:t xml:space="preserve"> подгруппами по 5-6 человек с одной стороны площадки на другую; бег врассыпную с ловлей и </w:t>
            </w:r>
            <w:proofErr w:type="spellStart"/>
            <w:r w:rsidRPr="00462B3F">
              <w:t>увертыванием</w:t>
            </w:r>
            <w:proofErr w:type="spellEnd"/>
            <w:r w:rsidRPr="00462B3F">
              <w:t>;</w:t>
            </w:r>
          </w:p>
          <w:p w14:paraId="484C4E0B" w14:textId="77777777" w:rsidR="00462B3F" w:rsidRPr="00462B3F" w:rsidRDefault="00462B3F" w:rsidP="006E044C">
            <w:pPr>
              <w:pStyle w:val="a0"/>
              <w:jc w:val="both"/>
            </w:pPr>
            <w:r w:rsidRPr="00462B3F">
              <w:rPr>
                <w:bCs/>
              </w:rPr>
              <w:t>прыжки:</w:t>
            </w:r>
            <w:r w:rsidRPr="00462B3F">
              <w:t xml:space="preserve">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14:paraId="325AE19A" w14:textId="77777777" w:rsidR="00462B3F" w:rsidRPr="00462B3F" w:rsidRDefault="00462B3F" w:rsidP="006E044C">
            <w:pPr>
              <w:pStyle w:val="a0"/>
              <w:jc w:val="both"/>
            </w:pPr>
            <w:r w:rsidRPr="00462B3F">
              <w:rPr>
                <w:iCs/>
              </w:rPr>
              <w:t>упражнения в равновесии: х</w:t>
            </w:r>
            <w:r w:rsidRPr="00462B3F">
              <w:t>одьба</w:t>
            </w:r>
            <w:r w:rsidRPr="00462B3F">
              <w:rPr>
                <w:iCs/>
              </w:rPr>
              <w:t xml:space="preserve"> </w:t>
            </w:r>
            <w:r w:rsidRPr="00462B3F">
              <w:t xml:space="preserve">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w:t>
            </w:r>
            <w:proofErr w:type="spellStart"/>
            <w:r w:rsidRPr="00462B3F">
              <w:t>пробегание</w:t>
            </w:r>
            <w:proofErr w:type="spellEnd"/>
            <w:r w:rsidRPr="00462B3F">
              <w:t xml:space="preserve">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 </w:t>
            </w:r>
          </w:p>
          <w:p w14:paraId="638D901C" w14:textId="77777777" w:rsidR="00462B3F" w:rsidRPr="00462B3F" w:rsidRDefault="00462B3F" w:rsidP="006E044C">
            <w:pPr>
              <w:pStyle w:val="a0"/>
              <w:jc w:val="both"/>
            </w:pPr>
            <w:r w:rsidRPr="00462B3F">
              <w:t>Педагог обучает разнообразным упражнениям, которые дети могут переносить в самостоятельную двигательную деятельность.</w:t>
            </w:r>
          </w:p>
          <w:p w14:paraId="48DE60BB" w14:textId="77777777" w:rsidR="00462B3F" w:rsidRPr="0029776D" w:rsidRDefault="00462B3F" w:rsidP="006E044C">
            <w:pPr>
              <w:pStyle w:val="a0"/>
              <w:jc w:val="both"/>
              <w:rPr>
                <w:u w:val="single"/>
              </w:rPr>
            </w:pPr>
            <w:r w:rsidRPr="0029776D">
              <w:rPr>
                <w:bCs/>
                <w:u w:val="single"/>
              </w:rPr>
              <w:t>Общеразвивающие упражнения:</w:t>
            </w:r>
            <w:r w:rsidRPr="0029776D">
              <w:rPr>
                <w:b/>
                <w:bCs/>
                <w:u w:val="single"/>
              </w:rPr>
              <w:t xml:space="preserve"> </w:t>
            </w:r>
          </w:p>
          <w:p w14:paraId="1631C89E" w14:textId="77777777" w:rsidR="00462B3F" w:rsidRPr="00462B3F" w:rsidRDefault="00462B3F" w:rsidP="006E044C">
            <w:pPr>
              <w:pStyle w:val="a0"/>
              <w:jc w:val="both"/>
            </w:pPr>
            <w:r w:rsidRPr="00462B3F">
              <w:t xml:space="preserve">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w:t>
            </w:r>
            <w:r w:rsidRPr="00462B3F">
              <w:lastRenderedPageBreak/>
              <w:t>вращение кистями; выполнение упражнений пальчиковой гимнастики; повороты головы вправо и влево, наклоны головы;</w:t>
            </w:r>
          </w:p>
          <w:p w14:paraId="0EEA1158" w14:textId="77777777" w:rsidR="00462B3F" w:rsidRPr="00462B3F" w:rsidRDefault="00462B3F" w:rsidP="006E044C">
            <w:pPr>
              <w:pStyle w:val="a0"/>
              <w:jc w:val="both"/>
            </w:pPr>
            <w:r w:rsidRPr="00462B3F">
              <w:t xml:space="preserve">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 </w:t>
            </w:r>
          </w:p>
          <w:p w14:paraId="44A81C6F" w14:textId="77777777" w:rsidR="00462B3F" w:rsidRPr="00462B3F" w:rsidRDefault="00462B3F" w:rsidP="006E044C">
            <w:pPr>
              <w:pStyle w:val="a0"/>
              <w:jc w:val="both"/>
            </w:pPr>
            <w:r w:rsidRPr="00462B3F">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14:paraId="0057A266" w14:textId="77777777" w:rsidR="00462B3F" w:rsidRPr="00462B3F" w:rsidRDefault="00462B3F" w:rsidP="006E044C">
            <w:pPr>
              <w:pStyle w:val="a0"/>
              <w:jc w:val="both"/>
            </w:pPr>
            <w:r w:rsidRPr="00462B3F">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14:paraId="3CFDCEE3" w14:textId="77777777" w:rsidR="00462B3F" w:rsidRPr="0029776D" w:rsidRDefault="00462B3F" w:rsidP="006E044C">
            <w:pPr>
              <w:pStyle w:val="a0"/>
              <w:jc w:val="both"/>
              <w:rPr>
                <w:bCs/>
                <w:u w:val="single"/>
              </w:rPr>
            </w:pPr>
            <w:r w:rsidRPr="0029776D">
              <w:rPr>
                <w:bCs/>
                <w:u w:val="single"/>
              </w:rPr>
              <w:t xml:space="preserve">Ритмическая гимнастика: </w:t>
            </w:r>
          </w:p>
          <w:p w14:paraId="6FF6BE45" w14:textId="77777777" w:rsidR="00462B3F" w:rsidRPr="00462B3F" w:rsidRDefault="00462B3F" w:rsidP="006E044C">
            <w:pPr>
              <w:pStyle w:val="a0"/>
              <w:jc w:val="both"/>
            </w:pPr>
            <w:r w:rsidRPr="00462B3F">
              <w:rPr>
                <w:bCs/>
                <w:iCs/>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w:t>
            </w:r>
            <w:r w:rsidRPr="00462B3F">
              <w:rPr>
                <w:bCs/>
              </w:rPr>
              <w:t xml:space="preserve">. </w:t>
            </w:r>
            <w:r w:rsidRPr="00462B3F">
              <w:rPr>
                <w:bCs/>
                <w:iCs/>
              </w:rPr>
              <w:t>Рекомендуемые упражнения:</w:t>
            </w:r>
            <w:r w:rsidRPr="00462B3F">
              <w:rPr>
                <w:iCs/>
              </w:rPr>
              <w:t xml:space="preserve"> ритмичная </w:t>
            </w:r>
            <w:r w:rsidRPr="00462B3F">
              <w:t xml:space="preserve">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 </w:t>
            </w:r>
          </w:p>
          <w:p w14:paraId="67EE4331" w14:textId="77777777" w:rsidR="00462B3F" w:rsidRPr="0029776D" w:rsidRDefault="00462B3F" w:rsidP="006E044C">
            <w:pPr>
              <w:pStyle w:val="a0"/>
              <w:jc w:val="both"/>
              <w:rPr>
                <w:b/>
                <w:bCs/>
                <w:u w:val="single"/>
              </w:rPr>
            </w:pPr>
            <w:r w:rsidRPr="0029776D">
              <w:rPr>
                <w:bCs/>
                <w:u w:val="single"/>
              </w:rPr>
              <w:t>Строевые упражнения</w:t>
            </w:r>
            <w:r w:rsidRPr="0029776D">
              <w:rPr>
                <w:b/>
                <w:bCs/>
                <w:u w:val="single"/>
              </w:rPr>
              <w:t xml:space="preserve">: </w:t>
            </w:r>
          </w:p>
          <w:p w14:paraId="729DA6F7" w14:textId="76B5A639" w:rsidR="00462B3F" w:rsidRPr="00462B3F" w:rsidRDefault="00462B3F" w:rsidP="006E044C">
            <w:pPr>
              <w:pStyle w:val="a0"/>
              <w:jc w:val="both"/>
            </w:pPr>
            <w:r w:rsidRPr="00462B3F">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tc>
      </w:tr>
      <w:tr w:rsidR="0032250B" w:rsidRPr="00462B3F" w14:paraId="13D81E30"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CC2E6" w14:textId="5297CAB7" w:rsidR="00462B3F" w:rsidRPr="0032250B" w:rsidRDefault="00E63F38" w:rsidP="0032250B">
            <w:pPr>
              <w:pStyle w:val="a0"/>
              <w:rPr>
                <w:i/>
                <w:iCs/>
                <w:color w:val="000000" w:themeColor="text1"/>
              </w:rPr>
            </w:pPr>
            <w:bookmarkStart w:id="26" w:name="_Toc131893945"/>
            <w:r w:rsidRPr="0032250B">
              <w:rPr>
                <w:i/>
                <w:iCs/>
                <w:szCs w:val="26"/>
              </w:rPr>
              <w:lastRenderedPageBreak/>
              <w:t>2) Подвижные игры</w:t>
            </w:r>
            <w:bookmarkEnd w:id="26"/>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5532AB07" w14:textId="6F94431B" w:rsidR="00462B3F" w:rsidRPr="00462B3F" w:rsidRDefault="00462B3F" w:rsidP="006E044C">
            <w:pPr>
              <w:pStyle w:val="a0"/>
              <w:jc w:val="both"/>
            </w:pPr>
            <w:r w:rsidRPr="00462B3F">
              <w:t xml:space="preserve">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 </w:t>
            </w:r>
          </w:p>
        </w:tc>
      </w:tr>
      <w:tr w:rsidR="0032250B" w:rsidRPr="00462B3F" w14:paraId="6A9FF623"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AC777" w14:textId="42F3E2FD" w:rsidR="00462B3F" w:rsidRPr="0032250B" w:rsidRDefault="00E63F38" w:rsidP="0032250B">
            <w:pPr>
              <w:pStyle w:val="a0"/>
              <w:rPr>
                <w:i/>
                <w:iCs/>
                <w:color w:val="000000" w:themeColor="text1"/>
              </w:rPr>
            </w:pPr>
            <w:bookmarkStart w:id="27" w:name="_Toc131893946"/>
            <w:r w:rsidRPr="0032250B">
              <w:rPr>
                <w:i/>
                <w:iCs/>
                <w:szCs w:val="26"/>
              </w:rPr>
              <w:lastRenderedPageBreak/>
              <w:t>3) Спортивные упражнения</w:t>
            </w:r>
            <w:bookmarkEnd w:id="27"/>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69930AA0" w14:textId="46917BED" w:rsidR="00462B3F" w:rsidRPr="00462B3F" w:rsidRDefault="0029776D" w:rsidP="006E044C">
            <w:pPr>
              <w:pStyle w:val="a0"/>
              <w:jc w:val="both"/>
            </w:pPr>
            <w:r>
              <w:t>П</w:t>
            </w:r>
            <w:r w:rsidR="00462B3F" w:rsidRPr="00462B3F">
              <w:t>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490B99A1" w14:textId="77777777" w:rsidR="00462B3F" w:rsidRPr="00462B3F" w:rsidRDefault="00462B3F" w:rsidP="006E044C">
            <w:pPr>
              <w:pStyle w:val="a0"/>
              <w:jc w:val="both"/>
            </w:pPr>
            <w:r w:rsidRPr="00462B3F">
              <w:t xml:space="preserve">Катание на санках: подъем с санками на гору, скатывание с горки, торможение при спуске, катание на санках друг друга. </w:t>
            </w:r>
          </w:p>
          <w:p w14:paraId="149671FF" w14:textId="1106AD47" w:rsidR="00462B3F" w:rsidRPr="00462B3F" w:rsidRDefault="00462B3F" w:rsidP="006E044C">
            <w:pPr>
              <w:pStyle w:val="a0"/>
              <w:jc w:val="both"/>
            </w:pPr>
            <w:r w:rsidRPr="00462B3F">
              <w:t xml:space="preserve">Катание на трехколесном и двухколесном велосипеде, самокате: по прямой, по кругу с поворотами, с разной скоростью. </w:t>
            </w:r>
          </w:p>
        </w:tc>
      </w:tr>
      <w:tr w:rsidR="0032250B" w:rsidRPr="00462B3F" w14:paraId="5D4EC8A6"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286E4" w14:textId="7B0138E6" w:rsidR="00462B3F" w:rsidRPr="0032250B" w:rsidRDefault="00E63F38" w:rsidP="0032250B">
            <w:pPr>
              <w:pStyle w:val="a0"/>
              <w:rPr>
                <w:i/>
                <w:iCs/>
                <w:color w:val="000000" w:themeColor="text1"/>
              </w:rPr>
            </w:pPr>
            <w:bookmarkStart w:id="28" w:name="_Toc131893947"/>
            <w:r w:rsidRPr="0032250B">
              <w:rPr>
                <w:i/>
                <w:iCs/>
                <w:szCs w:val="26"/>
              </w:rPr>
              <w:t>4) Формирование основ здорового образа жизни</w:t>
            </w:r>
            <w:bookmarkEnd w:id="28"/>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4262A488" w14:textId="3C883CA8" w:rsidR="00462B3F" w:rsidRPr="00462B3F" w:rsidRDefault="0029776D" w:rsidP="006E044C">
            <w:pPr>
              <w:pStyle w:val="a0"/>
              <w:jc w:val="both"/>
            </w:pPr>
            <w:r>
              <w:t>П</w:t>
            </w:r>
            <w:r w:rsidR="00462B3F" w:rsidRPr="00462B3F">
              <w:t>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tc>
      </w:tr>
      <w:tr w:rsidR="0032250B" w:rsidRPr="00462B3F" w14:paraId="3C782D57"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A87935" w14:textId="661C0089" w:rsidR="00E63F38" w:rsidRPr="0032250B" w:rsidRDefault="00E63F38" w:rsidP="0032250B">
            <w:pPr>
              <w:pStyle w:val="a0"/>
              <w:rPr>
                <w:i/>
                <w:iCs/>
                <w:color w:val="000000" w:themeColor="text1"/>
              </w:rPr>
            </w:pPr>
            <w:bookmarkStart w:id="29" w:name="_Toc131893948"/>
            <w:r w:rsidRPr="0032250B">
              <w:rPr>
                <w:i/>
                <w:iCs/>
                <w:szCs w:val="26"/>
              </w:rPr>
              <w:t>5) Активный отдых</w:t>
            </w:r>
            <w:bookmarkEnd w:id="29"/>
            <w:r w:rsidRPr="0032250B">
              <w:rPr>
                <w:i/>
                <w:iCs/>
                <w:color w:val="000000" w:themeColor="text1"/>
              </w:rPr>
              <w:t>.</w:t>
            </w:r>
          </w:p>
          <w:p w14:paraId="327480F1" w14:textId="77777777" w:rsidR="00462B3F" w:rsidRPr="0032250B" w:rsidRDefault="00462B3F" w:rsidP="0032250B">
            <w:pPr>
              <w:pStyle w:val="a0"/>
              <w:rPr>
                <w:i/>
                <w:iCs/>
                <w:color w:val="000000" w:themeColor="text1"/>
              </w:rPr>
            </w:pPr>
          </w:p>
        </w:tc>
        <w:tc>
          <w:tcPr>
            <w:tcW w:w="4240" w:type="pct"/>
            <w:tcBorders>
              <w:top w:val="single" w:sz="4" w:space="0" w:color="auto"/>
              <w:left w:val="single" w:sz="4" w:space="0" w:color="auto"/>
              <w:bottom w:val="single" w:sz="4" w:space="0" w:color="auto"/>
              <w:right w:val="single" w:sz="4" w:space="0" w:color="auto"/>
            </w:tcBorders>
            <w:hideMark/>
          </w:tcPr>
          <w:p w14:paraId="5D51EDFC" w14:textId="77777777" w:rsidR="00462B3F" w:rsidRPr="00462B3F" w:rsidRDefault="00462B3F" w:rsidP="006E044C">
            <w:pPr>
              <w:pStyle w:val="a0"/>
              <w:jc w:val="both"/>
              <w:rPr>
                <w:bCs/>
              </w:rPr>
            </w:pPr>
            <w:r w:rsidRPr="00462B3F">
              <w:rPr>
                <w:bCs/>
                <w:iCs/>
              </w:rPr>
              <w:t>Физкультурные праздники и досуги: п</w:t>
            </w:r>
            <w:r w:rsidRPr="00462B3F">
              <w:rPr>
                <w:bCs/>
              </w:rPr>
              <w:t xml:space="preserve">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 </w:t>
            </w:r>
          </w:p>
          <w:p w14:paraId="2B23D1A9" w14:textId="77777777" w:rsidR="00462B3F" w:rsidRPr="00462B3F" w:rsidRDefault="00462B3F" w:rsidP="006E044C">
            <w:pPr>
              <w:pStyle w:val="a0"/>
              <w:jc w:val="both"/>
              <w:rPr>
                <w:bCs/>
              </w:rPr>
            </w:pPr>
            <w:r w:rsidRPr="00462B3F">
              <w:rPr>
                <w:bCs/>
              </w:rPr>
              <w:t xml:space="preserve">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элементами соревнования, аттракционы, музыкально-ритмические и танцевальные упражнения. </w:t>
            </w:r>
          </w:p>
          <w:p w14:paraId="182F1691" w14:textId="77777777" w:rsidR="00462B3F" w:rsidRPr="00462B3F" w:rsidRDefault="00462B3F" w:rsidP="006E044C">
            <w:pPr>
              <w:pStyle w:val="a0"/>
              <w:jc w:val="both"/>
              <w:rPr>
                <w:bCs/>
              </w:rPr>
            </w:pPr>
            <w:r w:rsidRPr="00462B3F">
              <w:rPr>
                <w:bCs/>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14:paraId="618167CE" w14:textId="77777777" w:rsidR="00462B3F" w:rsidRPr="00462B3F" w:rsidRDefault="00462B3F" w:rsidP="006E044C">
            <w:pPr>
              <w:pStyle w:val="a0"/>
              <w:jc w:val="both"/>
            </w:pPr>
            <w:r w:rsidRPr="00462B3F">
              <w:rPr>
                <w:bCs/>
                <w:iCs/>
              </w:rPr>
              <w:t>Дни здоровья п</w:t>
            </w:r>
            <w:r w:rsidRPr="00462B3F">
              <w:rPr>
                <w:bCs/>
              </w:rPr>
              <w:t>роводятся 1 раз в три месяца. В этот день проводятся физкультурно-оздоровительные мероприятия, прогулки, игры на свежем воздухе</w:t>
            </w:r>
          </w:p>
        </w:tc>
      </w:tr>
    </w:tbl>
    <w:p w14:paraId="7ABB56FA" w14:textId="77777777" w:rsidR="0029776D" w:rsidRDefault="0029776D" w:rsidP="0029776D">
      <w:pPr>
        <w:pStyle w:val="2"/>
        <w:spacing w:before="0"/>
      </w:pPr>
      <w:bookmarkStart w:id="30" w:name="_Toc144994482"/>
    </w:p>
    <w:p w14:paraId="4E5EFDA9" w14:textId="518BC96E" w:rsidR="00462B3F" w:rsidRDefault="00E63F38" w:rsidP="0029776D">
      <w:pPr>
        <w:pStyle w:val="2"/>
        <w:spacing w:before="0"/>
      </w:pPr>
      <w:r w:rsidRPr="00E63F38">
        <w:t xml:space="preserve">Старшая группа. </w:t>
      </w:r>
      <w:r w:rsidR="00462B3F" w:rsidRPr="00E63F38">
        <w:t>От 5 до 6 лет</w:t>
      </w:r>
      <w:bookmarkEnd w:id="30"/>
    </w:p>
    <w:tbl>
      <w:tblPr>
        <w:tblStyle w:val="32"/>
        <w:tblW w:w="5000" w:type="pct"/>
        <w:tblInd w:w="0" w:type="dxa"/>
        <w:tblLook w:val="04A0" w:firstRow="1" w:lastRow="0" w:firstColumn="1" w:lastColumn="0" w:noHBand="0" w:noVBand="1"/>
      </w:tblPr>
      <w:tblGrid>
        <w:gridCol w:w="2104"/>
        <w:gridCol w:w="7240"/>
      </w:tblGrid>
      <w:tr w:rsidR="00E63F38" w:rsidRPr="00462B3F" w14:paraId="5CCD1846"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5DCA0" w14:textId="580B3FB8" w:rsidR="00E63F38" w:rsidRPr="0032250B" w:rsidRDefault="00E63F38" w:rsidP="0032250B">
            <w:pPr>
              <w:pStyle w:val="a0"/>
              <w:rPr>
                <w:i/>
                <w:iCs/>
              </w:rPr>
            </w:pPr>
            <w:r w:rsidRPr="0032250B">
              <w:rPr>
                <w:i/>
                <w:iCs/>
              </w:rPr>
              <w:t>Основные задачи</w:t>
            </w:r>
          </w:p>
        </w:tc>
        <w:tc>
          <w:tcPr>
            <w:tcW w:w="42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7214D" w14:textId="0004A2BF" w:rsidR="00E63F38" w:rsidRPr="00462B3F" w:rsidRDefault="0029776D" w:rsidP="006E044C">
            <w:pPr>
              <w:pStyle w:val="a0"/>
              <w:jc w:val="both"/>
              <w:rPr>
                <w:color w:val="000000" w:themeColor="text1"/>
              </w:rPr>
            </w:pPr>
            <w:r>
              <w:rPr>
                <w:color w:val="000000" w:themeColor="text1"/>
              </w:rPr>
              <w:t>-</w:t>
            </w:r>
            <w:r w:rsidR="00E63F38" w:rsidRPr="00462B3F">
              <w:rPr>
                <w:color w:val="000000" w:themeColor="text1"/>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14:paraId="16C54AB6" w14:textId="4CE4187B" w:rsidR="00E63F38" w:rsidRPr="00462B3F" w:rsidRDefault="0029776D" w:rsidP="006E044C">
            <w:pPr>
              <w:pStyle w:val="a0"/>
              <w:jc w:val="both"/>
              <w:rPr>
                <w:color w:val="000000" w:themeColor="text1"/>
              </w:rPr>
            </w:pPr>
            <w:r>
              <w:rPr>
                <w:color w:val="000000" w:themeColor="text1"/>
              </w:rPr>
              <w:t>-</w:t>
            </w:r>
            <w:r w:rsidR="00E63F38" w:rsidRPr="00462B3F">
              <w:rPr>
                <w:color w:val="000000" w:themeColor="text1"/>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14:paraId="29CFE363" w14:textId="658C0F22" w:rsidR="00E63F38" w:rsidRPr="00462B3F" w:rsidRDefault="0029776D" w:rsidP="006E044C">
            <w:pPr>
              <w:pStyle w:val="a0"/>
              <w:jc w:val="both"/>
              <w:rPr>
                <w:color w:val="000000" w:themeColor="text1"/>
              </w:rPr>
            </w:pPr>
            <w:r>
              <w:rPr>
                <w:color w:val="000000" w:themeColor="text1"/>
              </w:rPr>
              <w:t>-</w:t>
            </w:r>
            <w:r w:rsidR="00E63F38" w:rsidRPr="00462B3F">
              <w:rPr>
                <w:color w:val="000000" w:themeColor="text1"/>
              </w:rPr>
              <w:t>воспитывать патриотические чувства и нравственно-волевые качества в подвижных и спортивных играх, формах активного отдыха;</w:t>
            </w:r>
          </w:p>
          <w:p w14:paraId="27531A71" w14:textId="492D7AFF" w:rsidR="00E63F38" w:rsidRPr="00462B3F" w:rsidRDefault="0029776D" w:rsidP="006E044C">
            <w:pPr>
              <w:pStyle w:val="a0"/>
              <w:jc w:val="both"/>
              <w:rPr>
                <w:color w:val="000000" w:themeColor="text1"/>
              </w:rPr>
            </w:pPr>
            <w:r>
              <w:rPr>
                <w:color w:val="000000" w:themeColor="text1"/>
              </w:rPr>
              <w:lastRenderedPageBreak/>
              <w:t>-</w:t>
            </w:r>
            <w:r w:rsidR="00E63F38" w:rsidRPr="00462B3F">
              <w:rPr>
                <w:color w:val="000000" w:themeColor="text1"/>
              </w:rPr>
              <w:t>продолжать развивать интерес к физической культуре, формировать представления о разных видах спорта и достижениях российских спортсменов;</w:t>
            </w:r>
          </w:p>
          <w:p w14:paraId="3A2A33D9" w14:textId="70D454D6" w:rsidR="00E63F38" w:rsidRPr="00462B3F" w:rsidRDefault="0029776D" w:rsidP="006E044C">
            <w:pPr>
              <w:pStyle w:val="a0"/>
              <w:jc w:val="both"/>
              <w:rPr>
                <w:color w:val="000000" w:themeColor="text1"/>
              </w:rPr>
            </w:pPr>
            <w:r>
              <w:rPr>
                <w:color w:val="000000" w:themeColor="text1"/>
              </w:rPr>
              <w:t>-</w:t>
            </w:r>
            <w:r w:rsidR="00E63F38" w:rsidRPr="00462B3F">
              <w:rPr>
                <w:color w:val="000000" w:themeColor="text1"/>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14:paraId="0013DAA9" w14:textId="1CC78B88" w:rsidR="00E63F38" w:rsidRPr="00462B3F" w:rsidRDefault="0029776D" w:rsidP="006E044C">
            <w:pPr>
              <w:pStyle w:val="a0"/>
              <w:jc w:val="both"/>
              <w:rPr>
                <w:color w:val="000000" w:themeColor="text1"/>
              </w:rPr>
            </w:pPr>
            <w:r>
              <w:rPr>
                <w:color w:val="000000" w:themeColor="text1"/>
              </w:rPr>
              <w:t>-</w:t>
            </w:r>
            <w:r w:rsidR="00E63F38" w:rsidRPr="00462B3F">
              <w:rPr>
                <w:color w:val="000000" w:themeColor="text1"/>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14:paraId="574DC00A" w14:textId="2E40A890" w:rsidR="00E63F38" w:rsidRPr="00462B3F" w:rsidRDefault="0029776D" w:rsidP="006E044C">
            <w:pPr>
              <w:pStyle w:val="a0"/>
              <w:jc w:val="both"/>
            </w:pPr>
            <w:r>
              <w:rPr>
                <w:color w:val="000000" w:themeColor="text1"/>
              </w:rPr>
              <w:t>-</w:t>
            </w:r>
            <w:r w:rsidR="00E63F38" w:rsidRPr="00462B3F">
              <w:rPr>
                <w:color w:val="000000" w:themeColor="text1"/>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tc>
      </w:tr>
      <w:tr w:rsidR="0032250B" w:rsidRPr="0032250B" w14:paraId="78CED40D"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7985AC" w14:textId="52C1B75D" w:rsidR="00E63F38" w:rsidRPr="0032250B" w:rsidRDefault="0032250B" w:rsidP="0032250B">
            <w:pPr>
              <w:pStyle w:val="a0"/>
              <w:rPr>
                <w:i/>
                <w:iCs/>
              </w:rPr>
            </w:pPr>
            <w:r w:rsidRPr="0032250B">
              <w:rPr>
                <w:i/>
                <w:iCs/>
              </w:rPr>
              <w:lastRenderedPageBreak/>
              <w:t>Направления</w:t>
            </w:r>
          </w:p>
        </w:tc>
        <w:tc>
          <w:tcPr>
            <w:tcW w:w="4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0A00D5" w14:textId="77777777" w:rsidR="00E63F38" w:rsidRPr="0032250B" w:rsidRDefault="00E63F38" w:rsidP="006E044C">
            <w:pPr>
              <w:pStyle w:val="a0"/>
              <w:jc w:val="both"/>
              <w:rPr>
                <w:i/>
                <w:iCs/>
              </w:rPr>
            </w:pPr>
            <w:r w:rsidRPr="0032250B">
              <w:rPr>
                <w:i/>
                <w:iCs/>
              </w:rPr>
              <w:t>Содержание образовательной деятельности.</w:t>
            </w:r>
          </w:p>
        </w:tc>
      </w:tr>
      <w:tr w:rsidR="0032250B" w:rsidRPr="00462B3F" w14:paraId="5F50F0C9"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D64D5" w14:textId="20180ACE"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54F235B1" w14:textId="77777777" w:rsidR="00E63F38" w:rsidRPr="00462B3F" w:rsidRDefault="00E63F38" w:rsidP="006E044C">
            <w:pPr>
              <w:pStyle w:val="a0"/>
              <w:jc w:val="both"/>
              <w:rPr>
                <w:color w:val="000000" w:themeColor="text1"/>
              </w:rPr>
            </w:pPr>
            <w:r w:rsidRPr="00462B3F">
              <w:rPr>
                <w:color w:val="000000" w:themeColor="text1"/>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14:paraId="5DD8C02A" w14:textId="6ECE1D32" w:rsidR="00E63F38" w:rsidRPr="00361EEF" w:rsidRDefault="00E63F38" w:rsidP="006E044C">
            <w:pPr>
              <w:pStyle w:val="a0"/>
              <w:jc w:val="both"/>
              <w:rPr>
                <w:color w:val="000000" w:themeColor="text1"/>
              </w:rPr>
            </w:pPr>
            <w:r w:rsidRPr="00462B3F">
              <w:rPr>
                <w:color w:val="000000" w:themeColor="text1"/>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tc>
      </w:tr>
      <w:tr w:rsidR="0032250B" w:rsidRPr="00462B3F" w14:paraId="18E5C3B2"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24B06" w14:textId="77777777" w:rsidR="0032250B" w:rsidRPr="0032250B" w:rsidRDefault="0032250B" w:rsidP="0032250B">
            <w:pPr>
              <w:pStyle w:val="a0"/>
              <w:rPr>
                <w:i/>
                <w:iCs/>
                <w:color w:val="000000" w:themeColor="text1"/>
              </w:rPr>
            </w:pPr>
            <w:bookmarkStart w:id="31" w:name="_Toc131893138"/>
            <w:r w:rsidRPr="0032250B">
              <w:rPr>
                <w:i/>
                <w:iCs/>
                <w:szCs w:val="26"/>
              </w:rPr>
              <w:t>1) Основная гимнастика</w:t>
            </w:r>
            <w:bookmarkEnd w:id="31"/>
            <w:r w:rsidRPr="0032250B">
              <w:rPr>
                <w:i/>
                <w:iCs/>
                <w:color w:val="000000" w:themeColor="text1"/>
              </w:rPr>
              <w:t xml:space="preserve"> (основные движения, общеразвивающие упражнения, ритмическая гимнастика и строевые упражнения).</w:t>
            </w:r>
          </w:p>
          <w:p w14:paraId="3F322D94" w14:textId="77777777"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hideMark/>
          </w:tcPr>
          <w:p w14:paraId="67D91CB8" w14:textId="77777777" w:rsidR="00E63F38" w:rsidRPr="0029776D" w:rsidRDefault="00E63F38" w:rsidP="006E044C">
            <w:pPr>
              <w:pStyle w:val="a0"/>
              <w:jc w:val="both"/>
              <w:rPr>
                <w:color w:val="000000" w:themeColor="text1"/>
                <w:u w:val="single"/>
              </w:rPr>
            </w:pPr>
            <w:r w:rsidRPr="0029776D">
              <w:rPr>
                <w:color w:val="000000" w:themeColor="text1"/>
                <w:u w:val="single"/>
              </w:rPr>
              <w:t>Основные движения:</w:t>
            </w:r>
          </w:p>
          <w:p w14:paraId="0F2FA4AD" w14:textId="77777777" w:rsidR="00E63F38" w:rsidRPr="00462B3F" w:rsidRDefault="00E63F38" w:rsidP="006E044C">
            <w:pPr>
              <w:pStyle w:val="a0"/>
              <w:jc w:val="both"/>
              <w:rPr>
                <w:color w:val="000000" w:themeColor="text1"/>
              </w:rPr>
            </w:pPr>
            <w:r w:rsidRPr="00462B3F">
              <w:rPr>
                <w:color w:val="000000" w:themeColor="text1"/>
              </w:rPr>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w:t>
            </w:r>
          </w:p>
          <w:p w14:paraId="31CD458F" w14:textId="77777777" w:rsidR="00E63F38" w:rsidRPr="00462B3F" w:rsidRDefault="00E63F38" w:rsidP="006E044C">
            <w:pPr>
              <w:pStyle w:val="a0"/>
              <w:jc w:val="both"/>
              <w:rPr>
                <w:color w:val="000000" w:themeColor="text1"/>
              </w:rPr>
            </w:pPr>
            <w:r w:rsidRPr="00462B3F">
              <w:rPr>
                <w:color w:val="000000" w:themeColor="text1"/>
              </w:rPr>
              <w:t>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14:paraId="2AF24815" w14:textId="77777777" w:rsidR="00E63F38" w:rsidRPr="00462B3F" w:rsidRDefault="00E63F38" w:rsidP="006E044C">
            <w:pPr>
              <w:pStyle w:val="a0"/>
              <w:jc w:val="both"/>
              <w:rPr>
                <w:color w:val="000000" w:themeColor="text1"/>
              </w:rPr>
            </w:pPr>
            <w:r w:rsidRPr="00462B3F">
              <w:rPr>
                <w:color w:val="000000" w:themeColor="text1"/>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w:t>
            </w:r>
            <w:proofErr w:type="spellStart"/>
            <w:r w:rsidRPr="00462B3F">
              <w:rPr>
                <w:color w:val="000000" w:themeColor="text1"/>
              </w:rPr>
              <w:t>переползание</w:t>
            </w:r>
            <w:proofErr w:type="spellEnd"/>
            <w:r w:rsidRPr="00462B3F">
              <w:rPr>
                <w:color w:val="000000" w:themeColor="text1"/>
              </w:rPr>
              <w:t xml:space="preserve"> через несколько предметов подряд, под дугами, в туннеле; ползание на животе; ползание по скамейке с опорой на предплечья и колени; ползание на </w:t>
            </w:r>
            <w:r w:rsidRPr="00462B3F">
              <w:rPr>
                <w:color w:val="000000" w:themeColor="text1"/>
              </w:rPr>
              <w:lastRenderedPageBreak/>
              <w:t xml:space="preserve">четвереньках по скамейке назад; </w:t>
            </w:r>
            <w:proofErr w:type="spellStart"/>
            <w:r w:rsidRPr="00462B3F">
              <w:rPr>
                <w:color w:val="000000" w:themeColor="text1"/>
              </w:rPr>
              <w:t>проползание</w:t>
            </w:r>
            <w:proofErr w:type="spellEnd"/>
            <w:r w:rsidRPr="00462B3F">
              <w:rPr>
                <w:color w:val="000000" w:themeColor="text1"/>
              </w:rPr>
              <w:t xml:space="preserve"> под скамейкой; лазанье по гимнастической стенке чередующимся шагом;</w:t>
            </w:r>
          </w:p>
          <w:p w14:paraId="2BC40BE5" w14:textId="1720BA6A" w:rsidR="00E63F38" w:rsidRPr="00462B3F" w:rsidRDefault="00E63F38" w:rsidP="006E044C">
            <w:pPr>
              <w:pStyle w:val="a0"/>
              <w:jc w:val="both"/>
              <w:rPr>
                <w:color w:val="000000" w:themeColor="text1"/>
              </w:rPr>
            </w:pPr>
            <w:r w:rsidRPr="00462B3F">
              <w:rPr>
                <w:color w:val="000000" w:themeColor="text1"/>
              </w:rPr>
              <w:t xml:space="preserve">ходьба: ходьба обычным шагом, на носках, на пятках, с высоким подниманием колен, приставным шагом в сторону (направо и налево), в </w:t>
            </w:r>
            <w:proofErr w:type="spellStart"/>
            <w:r w:rsidRPr="00462B3F">
              <w:rPr>
                <w:color w:val="000000" w:themeColor="text1"/>
              </w:rPr>
              <w:t>полуприседе</w:t>
            </w:r>
            <w:proofErr w:type="spellEnd"/>
            <w:r w:rsidRPr="00462B3F">
              <w:rPr>
                <w:color w:val="000000" w:themeColor="text1"/>
              </w:rPr>
              <w:t>,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14:paraId="1B0927DC" w14:textId="77777777" w:rsidR="00E63F38" w:rsidRPr="00462B3F" w:rsidRDefault="00E63F38" w:rsidP="006E044C">
            <w:pPr>
              <w:pStyle w:val="a0"/>
              <w:jc w:val="both"/>
              <w:rPr>
                <w:color w:val="000000" w:themeColor="text1"/>
              </w:rPr>
            </w:pPr>
            <w:r w:rsidRPr="00462B3F">
              <w:rPr>
                <w:color w:val="000000" w:themeColor="text1"/>
              </w:rPr>
              <w:t xml:space="preserve">бег: бег в колонне по одному, «змейкой», с перестроением на ходу в пары, звенья, со сменой ведущих; бег с пролезанием в обруч; с ловлей и </w:t>
            </w:r>
            <w:proofErr w:type="spellStart"/>
            <w:r w:rsidRPr="00462B3F">
              <w:rPr>
                <w:color w:val="000000" w:themeColor="text1"/>
              </w:rPr>
              <w:t>увертыванием</w:t>
            </w:r>
            <w:proofErr w:type="spellEnd"/>
            <w:r w:rsidRPr="00462B3F">
              <w:rPr>
                <w:color w:val="000000" w:themeColor="text1"/>
              </w:rPr>
              <w:t xml:space="preserve">;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2х10 м, 3х10 м; </w:t>
            </w:r>
            <w:proofErr w:type="spellStart"/>
            <w:r w:rsidRPr="00462B3F">
              <w:rPr>
                <w:color w:val="000000" w:themeColor="text1"/>
              </w:rPr>
              <w:t>пробегание</w:t>
            </w:r>
            <w:proofErr w:type="spellEnd"/>
            <w:r w:rsidRPr="00462B3F">
              <w:rPr>
                <w:color w:val="000000" w:themeColor="text1"/>
              </w:rPr>
              <w:t xml:space="preserve"> на скорость 20 м; бег под вращающейся скакалкой;</w:t>
            </w:r>
          </w:p>
          <w:p w14:paraId="494AEA54" w14:textId="77777777" w:rsidR="00E63F38" w:rsidRPr="00462B3F" w:rsidRDefault="00E63F38" w:rsidP="006E044C">
            <w:pPr>
              <w:pStyle w:val="a0"/>
              <w:jc w:val="both"/>
              <w:rPr>
                <w:color w:val="000000" w:themeColor="text1"/>
              </w:rPr>
            </w:pPr>
            <w:r w:rsidRPr="00462B3F">
              <w:rPr>
                <w:color w:val="000000" w:themeColor="text1"/>
              </w:rPr>
              <w:t xml:space="preserve">прыжки: подпрыгивание на месте одна нога вперед-другая назад, ноги </w:t>
            </w:r>
            <w:proofErr w:type="spellStart"/>
            <w:r w:rsidRPr="00462B3F">
              <w:rPr>
                <w:color w:val="000000" w:themeColor="text1"/>
              </w:rPr>
              <w:t>скрестно</w:t>
            </w:r>
            <w:proofErr w:type="spellEnd"/>
            <w:r w:rsidRPr="00462B3F">
              <w:rPr>
                <w:color w:val="000000" w:themeColor="text1"/>
              </w:rPr>
              <w:t>-ноги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14:paraId="5A0C7653" w14:textId="77777777" w:rsidR="00E63F38" w:rsidRPr="00462B3F" w:rsidRDefault="00E63F38" w:rsidP="006E044C">
            <w:pPr>
              <w:pStyle w:val="a0"/>
              <w:jc w:val="both"/>
              <w:rPr>
                <w:color w:val="000000" w:themeColor="text1"/>
              </w:rPr>
            </w:pPr>
            <w:r w:rsidRPr="00462B3F">
              <w:rPr>
                <w:color w:val="000000" w:themeColor="text1"/>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14:paraId="2B2437E1" w14:textId="77777777" w:rsidR="00E63F38" w:rsidRPr="00462B3F" w:rsidRDefault="00E63F38" w:rsidP="006E044C">
            <w:pPr>
              <w:pStyle w:val="a0"/>
              <w:jc w:val="both"/>
              <w:rPr>
                <w:color w:val="000000" w:themeColor="text1"/>
              </w:rPr>
            </w:pPr>
            <w:r w:rsidRPr="00462B3F">
              <w:rPr>
                <w:color w:val="000000" w:themeColor="text1"/>
              </w:rP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w:t>
            </w:r>
            <w:proofErr w:type="spellStart"/>
            <w:r w:rsidRPr="00462B3F">
              <w:rPr>
                <w:color w:val="000000" w:themeColor="text1"/>
              </w:rPr>
              <w:t>пробегание</w:t>
            </w:r>
            <w:proofErr w:type="spellEnd"/>
            <w:r w:rsidRPr="00462B3F">
              <w:rPr>
                <w:color w:val="000000" w:themeColor="text1"/>
              </w:rPr>
              <w:t xml:space="preserve">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14:paraId="27807188" w14:textId="77777777" w:rsidR="00E63F38" w:rsidRPr="00462B3F" w:rsidRDefault="00E63F38" w:rsidP="006E044C">
            <w:pPr>
              <w:pStyle w:val="a0"/>
              <w:jc w:val="both"/>
              <w:rPr>
                <w:color w:val="000000" w:themeColor="text1"/>
              </w:rPr>
            </w:pPr>
            <w:r w:rsidRPr="00462B3F">
              <w:rPr>
                <w:color w:val="000000" w:themeColor="text1"/>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14:paraId="05902A21" w14:textId="77777777" w:rsidR="00E63F38" w:rsidRPr="00551D6D" w:rsidRDefault="00E63F38" w:rsidP="006E044C">
            <w:pPr>
              <w:pStyle w:val="a0"/>
              <w:jc w:val="both"/>
              <w:rPr>
                <w:color w:val="000000" w:themeColor="text1"/>
                <w:u w:val="single"/>
              </w:rPr>
            </w:pPr>
            <w:r w:rsidRPr="00551D6D">
              <w:rPr>
                <w:color w:val="000000" w:themeColor="text1"/>
                <w:u w:val="single"/>
              </w:rPr>
              <w:t>Общеразвивающие упражнения:</w:t>
            </w:r>
          </w:p>
          <w:p w14:paraId="06ACDE8D" w14:textId="77777777" w:rsidR="00E63F38" w:rsidRPr="00462B3F" w:rsidRDefault="00E63F38" w:rsidP="006E044C">
            <w:pPr>
              <w:pStyle w:val="a0"/>
              <w:jc w:val="both"/>
              <w:rPr>
                <w:color w:val="000000" w:themeColor="text1"/>
              </w:rPr>
            </w:pPr>
            <w:r w:rsidRPr="00462B3F">
              <w:rPr>
                <w:color w:val="000000" w:themeColor="text1"/>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14:paraId="30E2814B" w14:textId="77777777" w:rsidR="00E63F38" w:rsidRPr="00462B3F" w:rsidRDefault="00E63F38" w:rsidP="006E044C">
            <w:pPr>
              <w:pStyle w:val="a0"/>
              <w:jc w:val="both"/>
              <w:rPr>
                <w:color w:val="000000" w:themeColor="text1"/>
              </w:rPr>
            </w:pPr>
            <w:r w:rsidRPr="00462B3F">
              <w:rPr>
                <w:color w:val="000000" w:themeColor="text1"/>
              </w:rPr>
              <w:lastRenderedPageBreak/>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14:paraId="7C86EB51" w14:textId="77777777" w:rsidR="00E63F38" w:rsidRPr="00462B3F" w:rsidRDefault="00E63F38" w:rsidP="006E044C">
            <w:pPr>
              <w:pStyle w:val="a0"/>
              <w:jc w:val="both"/>
              <w:rPr>
                <w:color w:val="000000" w:themeColor="text1"/>
              </w:rPr>
            </w:pPr>
            <w:r w:rsidRPr="00462B3F">
              <w:rPr>
                <w:color w:val="000000" w:themeColor="text1"/>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14:paraId="5EFE70CB" w14:textId="77777777" w:rsidR="00E63F38" w:rsidRPr="00462B3F" w:rsidRDefault="00E63F38" w:rsidP="006E044C">
            <w:pPr>
              <w:pStyle w:val="a0"/>
              <w:jc w:val="both"/>
              <w:rPr>
                <w:color w:val="000000" w:themeColor="text1"/>
              </w:rPr>
            </w:pPr>
            <w:r w:rsidRPr="00462B3F">
              <w:rPr>
                <w:color w:val="000000" w:themeColor="text1"/>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 Разученные упражнения включаются в комплексы утренней гимнастики и другие формы физкультурно-оздоровительной работы.</w:t>
            </w:r>
          </w:p>
          <w:p w14:paraId="623A0B03" w14:textId="77777777" w:rsidR="00E63F38" w:rsidRPr="00551D6D" w:rsidRDefault="00E63F38" w:rsidP="006E044C">
            <w:pPr>
              <w:pStyle w:val="a0"/>
              <w:jc w:val="both"/>
              <w:rPr>
                <w:color w:val="000000" w:themeColor="text1"/>
                <w:u w:val="single"/>
              </w:rPr>
            </w:pPr>
            <w:r w:rsidRPr="00551D6D">
              <w:rPr>
                <w:color w:val="000000" w:themeColor="text1"/>
                <w:u w:val="single"/>
              </w:rPr>
              <w:t>Ритмическая гимнастика:</w:t>
            </w:r>
          </w:p>
          <w:p w14:paraId="67C5682D" w14:textId="77777777" w:rsidR="00E63F38" w:rsidRPr="00462B3F" w:rsidRDefault="00E63F38" w:rsidP="006E044C">
            <w:pPr>
              <w:pStyle w:val="a0"/>
              <w:jc w:val="both"/>
              <w:rPr>
                <w:color w:val="000000" w:themeColor="text1"/>
              </w:rPr>
            </w:pPr>
            <w:r w:rsidRPr="00462B3F">
              <w:rPr>
                <w:color w:val="000000" w:themeColor="text1"/>
              </w:rPr>
              <w:t xml:space="preserve">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w:t>
            </w:r>
            <w:proofErr w:type="spellStart"/>
            <w:r w:rsidRPr="00462B3F">
              <w:rPr>
                <w:color w:val="000000" w:themeColor="text1"/>
              </w:rPr>
              <w:t>полупальцах</w:t>
            </w:r>
            <w:proofErr w:type="spellEnd"/>
            <w:r w:rsidRPr="00462B3F">
              <w:rPr>
                <w:color w:val="000000" w:themeColor="text1"/>
              </w:rPr>
              <w:t>,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14:paraId="1B3A6A61" w14:textId="77777777" w:rsidR="00E63F38" w:rsidRPr="00551D6D" w:rsidRDefault="00E63F38" w:rsidP="006E044C">
            <w:pPr>
              <w:pStyle w:val="a0"/>
              <w:jc w:val="both"/>
              <w:rPr>
                <w:color w:val="000000" w:themeColor="text1"/>
                <w:u w:val="single"/>
              </w:rPr>
            </w:pPr>
            <w:r w:rsidRPr="00551D6D">
              <w:rPr>
                <w:color w:val="000000" w:themeColor="text1"/>
                <w:u w:val="single"/>
              </w:rPr>
              <w:t>Строевые упражнения:</w:t>
            </w:r>
          </w:p>
          <w:p w14:paraId="2B0FD186" w14:textId="77777777" w:rsidR="00E63F38" w:rsidRPr="00462B3F" w:rsidRDefault="00E63F38" w:rsidP="006E044C">
            <w:pPr>
              <w:pStyle w:val="a0"/>
              <w:jc w:val="both"/>
              <w:rPr>
                <w:color w:val="000000" w:themeColor="text1"/>
              </w:rPr>
            </w:pPr>
            <w:r w:rsidRPr="00462B3F">
              <w:rPr>
                <w:color w:val="000000" w:themeColor="text1"/>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tc>
      </w:tr>
      <w:tr w:rsidR="0032250B" w:rsidRPr="00462B3F" w14:paraId="5EA38216"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91381D" w14:textId="1BC68A8A" w:rsidR="00E63F38" w:rsidRPr="0032250B" w:rsidRDefault="0032250B" w:rsidP="0032250B">
            <w:pPr>
              <w:pStyle w:val="a0"/>
              <w:rPr>
                <w:i/>
                <w:iCs/>
              </w:rPr>
            </w:pPr>
            <w:bookmarkStart w:id="32" w:name="_Toc131893139"/>
            <w:r w:rsidRPr="0032250B">
              <w:rPr>
                <w:i/>
                <w:iCs/>
                <w:szCs w:val="26"/>
              </w:rPr>
              <w:lastRenderedPageBreak/>
              <w:t>2) Подвижные игры</w:t>
            </w:r>
            <w:bookmarkEnd w:id="32"/>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7B229011" w14:textId="09E9C496" w:rsidR="00E63F38" w:rsidRPr="00462B3F" w:rsidRDefault="00551D6D" w:rsidP="006E044C">
            <w:pPr>
              <w:pStyle w:val="a0"/>
              <w:jc w:val="both"/>
              <w:rPr>
                <w:color w:val="000000" w:themeColor="text1"/>
              </w:rPr>
            </w:pPr>
            <w:r>
              <w:rPr>
                <w:color w:val="000000" w:themeColor="text1"/>
              </w:rPr>
              <w:t>П</w:t>
            </w:r>
            <w:r w:rsidR="00E63F38" w:rsidRPr="00462B3F">
              <w:rPr>
                <w:color w:val="000000" w:themeColor="text1"/>
              </w:rPr>
              <w:t xml:space="preserve">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w:t>
            </w:r>
            <w:r w:rsidR="00E63F38" w:rsidRPr="00462B3F">
              <w:rPr>
                <w:color w:val="000000" w:themeColor="text1"/>
              </w:rPr>
              <w:lastRenderedPageBreak/>
              <w:t>быстро ориентироваться в пространстве, наращивать и удерживать скорость, проявлять находчивость, целеустремленность.</w:t>
            </w:r>
          </w:p>
          <w:p w14:paraId="77FDCCB7" w14:textId="77777777" w:rsidR="00E63F38" w:rsidRPr="00462B3F" w:rsidRDefault="00E63F38" w:rsidP="006E044C">
            <w:pPr>
              <w:pStyle w:val="a0"/>
              <w:jc w:val="both"/>
              <w:rPr>
                <w:color w:val="000000" w:themeColor="text1"/>
              </w:rPr>
            </w:pPr>
            <w:r w:rsidRPr="00462B3F">
              <w:rPr>
                <w:color w:val="000000" w:themeColor="text1"/>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tc>
      </w:tr>
      <w:tr w:rsidR="0032250B" w:rsidRPr="00462B3F" w14:paraId="20B9B3AF"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C27EB4" w14:textId="6EE5EB49" w:rsidR="00E63F38" w:rsidRPr="0032250B" w:rsidRDefault="0032250B" w:rsidP="0032250B">
            <w:pPr>
              <w:pStyle w:val="a0"/>
              <w:rPr>
                <w:i/>
                <w:iCs/>
              </w:rPr>
            </w:pPr>
            <w:bookmarkStart w:id="33" w:name="_Toc131893140"/>
            <w:r w:rsidRPr="0032250B">
              <w:rPr>
                <w:i/>
                <w:iCs/>
                <w:szCs w:val="26"/>
              </w:rPr>
              <w:lastRenderedPageBreak/>
              <w:t>3) Спортивные игры</w:t>
            </w:r>
            <w:bookmarkEnd w:id="33"/>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5D838AC4" w14:textId="4B870603" w:rsidR="00E63F38" w:rsidRPr="00462B3F" w:rsidRDefault="00551D6D" w:rsidP="006E044C">
            <w:pPr>
              <w:pStyle w:val="a0"/>
              <w:jc w:val="both"/>
              <w:rPr>
                <w:color w:val="000000" w:themeColor="text1"/>
              </w:rPr>
            </w:pPr>
            <w:r>
              <w:rPr>
                <w:color w:val="000000" w:themeColor="text1"/>
              </w:rPr>
              <w:t>П</w:t>
            </w:r>
            <w:r w:rsidR="00E63F38" w:rsidRPr="00462B3F">
              <w:rPr>
                <w:color w:val="000000" w:themeColor="text1"/>
              </w:rPr>
              <w:t>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14:paraId="1A6F7711" w14:textId="77777777" w:rsidR="00E63F38" w:rsidRPr="00462B3F" w:rsidRDefault="00E63F38" w:rsidP="006E044C">
            <w:pPr>
              <w:pStyle w:val="a0"/>
              <w:jc w:val="both"/>
              <w:rPr>
                <w:color w:val="000000" w:themeColor="text1"/>
              </w:rPr>
            </w:pPr>
            <w:r w:rsidRPr="00462B3F">
              <w:rPr>
                <w:color w:val="000000" w:themeColor="text1"/>
              </w:rPr>
              <w:t xml:space="preserve">Городки: бросание биты сбоку, выбивание городка с кона (5-6 м) и </w:t>
            </w:r>
            <w:proofErr w:type="spellStart"/>
            <w:r w:rsidRPr="00462B3F">
              <w:rPr>
                <w:color w:val="000000" w:themeColor="text1"/>
              </w:rPr>
              <w:t>полукона</w:t>
            </w:r>
            <w:proofErr w:type="spellEnd"/>
            <w:r w:rsidRPr="00462B3F">
              <w:rPr>
                <w:color w:val="000000" w:themeColor="text1"/>
              </w:rPr>
              <w:t xml:space="preserve"> (2-3 м); знание 3-4 фигур.</w:t>
            </w:r>
          </w:p>
          <w:p w14:paraId="4137964D" w14:textId="77777777" w:rsidR="00E63F38" w:rsidRPr="00462B3F" w:rsidRDefault="00E63F38" w:rsidP="006E044C">
            <w:pPr>
              <w:pStyle w:val="a0"/>
              <w:jc w:val="both"/>
              <w:rPr>
                <w:color w:val="000000" w:themeColor="text1"/>
              </w:rPr>
            </w:pPr>
            <w:r w:rsidRPr="00462B3F">
              <w:rPr>
                <w:color w:val="000000" w:themeColor="text1"/>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14:paraId="0C8DDA9F" w14:textId="77777777" w:rsidR="00E63F38" w:rsidRPr="00462B3F" w:rsidRDefault="00E63F38" w:rsidP="006E044C">
            <w:pPr>
              <w:pStyle w:val="a0"/>
              <w:jc w:val="both"/>
              <w:rPr>
                <w:color w:val="000000" w:themeColor="text1"/>
              </w:rPr>
            </w:pPr>
            <w:r w:rsidRPr="00462B3F">
              <w:rPr>
                <w:color w:val="000000" w:themeColor="text1"/>
              </w:rPr>
              <w:t>Бадминтон: отбивание волана ракеткой в заданном направлении; игра с педагогом.</w:t>
            </w:r>
          </w:p>
          <w:p w14:paraId="3908C6A6" w14:textId="7731CCF6" w:rsidR="00E63F38" w:rsidRPr="00462B3F" w:rsidRDefault="00E63F38" w:rsidP="006E044C">
            <w:pPr>
              <w:pStyle w:val="a0"/>
              <w:jc w:val="both"/>
              <w:rPr>
                <w:color w:val="000000" w:themeColor="text1"/>
              </w:rPr>
            </w:pPr>
            <w:r w:rsidRPr="00462B3F">
              <w:rPr>
                <w:color w:val="000000" w:themeColor="text1"/>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tc>
      </w:tr>
      <w:tr w:rsidR="0032250B" w:rsidRPr="00462B3F" w14:paraId="7AFC6998"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2F1133" w14:textId="31FCDFB8" w:rsidR="00E63F38" w:rsidRPr="0032250B" w:rsidRDefault="0032250B" w:rsidP="0032250B">
            <w:pPr>
              <w:pStyle w:val="a0"/>
              <w:rPr>
                <w:i/>
                <w:iCs/>
              </w:rPr>
            </w:pPr>
            <w:bookmarkStart w:id="34" w:name="_Toc131893141"/>
            <w:r w:rsidRPr="0032250B">
              <w:rPr>
                <w:i/>
                <w:iCs/>
                <w:szCs w:val="26"/>
              </w:rPr>
              <w:t>4) Спортивные упражнения</w:t>
            </w:r>
            <w:bookmarkEnd w:id="34"/>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1BB39617" w14:textId="611D52D8" w:rsidR="00E63F38" w:rsidRPr="00462B3F" w:rsidRDefault="00551D6D" w:rsidP="006E044C">
            <w:pPr>
              <w:pStyle w:val="a0"/>
              <w:jc w:val="both"/>
              <w:rPr>
                <w:color w:val="000000" w:themeColor="text1"/>
              </w:rPr>
            </w:pPr>
            <w:r>
              <w:rPr>
                <w:color w:val="000000" w:themeColor="text1"/>
              </w:rPr>
              <w:t>П</w:t>
            </w:r>
            <w:r w:rsidR="00E63F38" w:rsidRPr="00462B3F">
              <w:rPr>
                <w:color w:val="000000" w:themeColor="text1"/>
              </w:rPr>
              <w:t>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14:paraId="5391AB8C" w14:textId="77777777" w:rsidR="00E63F38" w:rsidRPr="00462B3F" w:rsidRDefault="00E63F38" w:rsidP="006E044C">
            <w:pPr>
              <w:pStyle w:val="a0"/>
              <w:jc w:val="both"/>
              <w:rPr>
                <w:color w:val="000000" w:themeColor="text1"/>
              </w:rPr>
            </w:pPr>
            <w:r w:rsidRPr="00462B3F">
              <w:rPr>
                <w:color w:val="000000" w:themeColor="text1"/>
              </w:rPr>
              <w:t>Катание на санках: по прямой, со скоростью, с горки, подъем с санками в гору, с торможением при спуске с горки.</w:t>
            </w:r>
          </w:p>
          <w:p w14:paraId="166F06BC" w14:textId="47453853" w:rsidR="00E63F38" w:rsidRPr="00462B3F" w:rsidRDefault="00E63F38" w:rsidP="006E044C">
            <w:pPr>
              <w:pStyle w:val="a0"/>
              <w:jc w:val="both"/>
              <w:rPr>
                <w:color w:val="000000" w:themeColor="text1"/>
              </w:rPr>
            </w:pPr>
            <w:r w:rsidRPr="00462B3F">
              <w:rPr>
                <w:color w:val="000000" w:themeColor="text1"/>
              </w:rPr>
              <w:t>Ходьба на лыжах: скользящим шагом; повороты на месте (направо и налево) с переступанием; подъем на склон прямо «ступающим шагом», «</w:t>
            </w:r>
            <w:proofErr w:type="spellStart"/>
            <w:r w:rsidRPr="00462B3F">
              <w:rPr>
                <w:color w:val="000000" w:themeColor="text1"/>
              </w:rPr>
              <w:t>полуёлочкой</w:t>
            </w:r>
            <w:proofErr w:type="spellEnd"/>
            <w:r w:rsidRPr="00462B3F">
              <w:rPr>
                <w:color w:val="000000" w:themeColor="text1"/>
              </w:rPr>
              <w:t>» (прямо и наискось), соблюдая правила безопасного передвижения.</w:t>
            </w:r>
          </w:p>
          <w:p w14:paraId="18471BA6" w14:textId="08E0120A" w:rsidR="00E63F38" w:rsidRPr="00462B3F" w:rsidRDefault="00E63F38" w:rsidP="006E044C">
            <w:pPr>
              <w:pStyle w:val="a0"/>
              <w:jc w:val="both"/>
              <w:rPr>
                <w:color w:val="000000" w:themeColor="text1"/>
              </w:rPr>
            </w:pPr>
            <w:r w:rsidRPr="00462B3F">
              <w:rPr>
                <w:color w:val="000000" w:themeColor="text1"/>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tc>
      </w:tr>
      <w:tr w:rsidR="0032250B" w:rsidRPr="00462B3F" w14:paraId="6142CBD4"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6BF88F" w14:textId="5212FD80" w:rsidR="00E63F38" w:rsidRPr="0032250B" w:rsidRDefault="0032250B" w:rsidP="0032250B">
            <w:pPr>
              <w:pStyle w:val="a0"/>
              <w:rPr>
                <w:i/>
                <w:iCs/>
              </w:rPr>
            </w:pPr>
            <w:bookmarkStart w:id="35" w:name="_Toc131893142"/>
            <w:r w:rsidRPr="0032250B">
              <w:rPr>
                <w:i/>
                <w:iCs/>
                <w:szCs w:val="26"/>
              </w:rPr>
              <w:t>5) Формирование основ здорового образа жизни</w:t>
            </w:r>
            <w:bookmarkEnd w:id="35"/>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092B6809" w14:textId="463FAD08" w:rsidR="00E63F38" w:rsidRPr="00462B3F" w:rsidRDefault="00551D6D" w:rsidP="006E044C">
            <w:pPr>
              <w:pStyle w:val="a0"/>
              <w:jc w:val="both"/>
              <w:rPr>
                <w:color w:val="000000" w:themeColor="text1"/>
              </w:rPr>
            </w:pPr>
            <w:r>
              <w:rPr>
                <w:color w:val="000000" w:themeColor="text1"/>
              </w:rPr>
              <w:t>П</w:t>
            </w:r>
            <w:r w:rsidR="00E63F38" w:rsidRPr="00462B3F">
              <w:rPr>
                <w:color w:val="000000" w:themeColor="text1"/>
              </w:rPr>
              <w:t xml:space="preserve">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w:t>
            </w:r>
            <w:r w:rsidR="00E63F38" w:rsidRPr="00462B3F">
              <w:rPr>
                <w:color w:val="000000" w:themeColor="text1"/>
              </w:rPr>
              <w:lastRenderedPageBreak/>
              <w:t>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tc>
      </w:tr>
      <w:tr w:rsidR="0032250B" w:rsidRPr="00462B3F" w14:paraId="40D1A66C"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8FB855" w14:textId="77777777" w:rsidR="0032250B" w:rsidRPr="0032250B" w:rsidRDefault="0032250B" w:rsidP="0032250B">
            <w:pPr>
              <w:pStyle w:val="a0"/>
              <w:rPr>
                <w:i/>
                <w:iCs/>
                <w:szCs w:val="26"/>
              </w:rPr>
            </w:pPr>
            <w:bookmarkStart w:id="36" w:name="_Toc131893143"/>
            <w:r w:rsidRPr="0032250B">
              <w:rPr>
                <w:i/>
                <w:iCs/>
                <w:szCs w:val="26"/>
              </w:rPr>
              <w:lastRenderedPageBreak/>
              <w:t>6) Активный отдых.</w:t>
            </w:r>
            <w:bookmarkEnd w:id="36"/>
          </w:p>
          <w:p w14:paraId="5A926472" w14:textId="77777777"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hideMark/>
          </w:tcPr>
          <w:p w14:paraId="37A45334" w14:textId="77777777" w:rsidR="00E63F38" w:rsidRPr="00462B3F" w:rsidRDefault="00E63F38" w:rsidP="006E044C">
            <w:pPr>
              <w:pStyle w:val="a0"/>
              <w:jc w:val="both"/>
              <w:rPr>
                <w:color w:val="000000" w:themeColor="text1"/>
              </w:rPr>
            </w:pPr>
            <w:r w:rsidRPr="00462B3F">
              <w:rPr>
                <w:color w:val="000000" w:themeColor="text1"/>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14:paraId="3618BAB9" w14:textId="30C5B9FB" w:rsidR="00E63F38" w:rsidRPr="00462B3F" w:rsidRDefault="00E63F38" w:rsidP="006E044C">
            <w:pPr>
              <w:pStyle w:val="a0"/>
              <w:jc w:val="both"/>
              <w:rPr>
                <w:color w:val="000000" w:themeColor="text1"/>
              </w:rPr>
            </w:pPr>
            <w:r w:rsidRPr="00462B3F">
              <w:rPr>
                <w:color w:val="000000" w:themeColor="text1"/>
              </w:rPr>
              <w:t>Досуг организуется 1-2 раза в месяц во второй половине дня преимущественно на свежем воздухе, продолжительностью 30-40</w:t>
            </w:r>
            <w:r w:rsidR="0025750D">
              <w:rPr>
                <w:color w:val="000000" w:themeColor="text1"/>
              </w:rPr>
              <w:t xml:space="preserve"> </w:t>
            </w:r>
            <w:r w:rsidRPr="00462B3F">
              <w:rPr>
                <w:color w:val="000000" w:themeColor="text1"/>
              </w:rPr>
              <w:t>минут. Содержание составляют: подвижные игры, игры-эстафеты, музыкально-ритмические упражнения, творческие задания.</w:t>
            </w:r>
          </w:p>
          <w:p w14:paraId="6DC013F6" w14:textId="77777777" w:rsidR="00E63F38" w:rsidRPr="00462B3F" w:rsidRDefault="00E63F38" w:rsidP="006E044C">
            <w:pPr>
              <w:pStyle w:val="a0"/>
              <w:jc w:val="both"/>
              <w:rPr>
                <w:color w:val="000000" w:themeColor="text1"/>
              </w:rPr>
            </w:pPr>
            <w:r w:rsidRPr="00462B3F">
              <w:rPr>
                <w:color w:val="000000" w:themeColor="text1"/>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14:paraId="7CCAAC84" w14:textId="77777777" w:rsidR="00E63F38" w:rsidRPr="00462B3F" w:rsidRDefault="00E63F38" w:rsidP="006E044C">
            <w:pPr>
              <w:pStyle w:val="a0"/>
              <w:jc w:val="both"/>
              <w:rPr>
                <w:color w:val="000000" w:themeColor="text1"/>
              </w:rPr>
            </w:pPr>
            <w:r w:rsidRPr="00462B3F">
              <w:rPr>
                <w:color w:val="000000" w:themeColor="text1"/>
              </w:rPr>
              <w:t>Дни здоровья: педагог проводит 1 раз в квартал. В этот день проводятся оздоровительные мероприятия и туристские прогулки.</w:t>
            </w:r>
          </w:p>
          <w:p w14:paraId="06493061" w14:textId="77777777" w:rsidR="00E63F38" w:rsidRPr="00462B3F" w:rsidRDefault="00E63F38" w:rsidP="006E044C">
            <w:pPr>
              <w:pStyle w:val="a0"/>
              <w:jc w:val="both"/>
              <w:rPr>
                <w:color w:val="000000" w:themeColor="text1"/>
              </w:rPr>
            </w:pPr>
            <w:r w:rsidRPr="00462B3F">
              <w:rPr>
                <w:color w:val="000000" w:themeColor="text1"/>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tc>
      </w:tr>
    </w:tbl>
    <w:p w14:paraId="4447B09A" w14:textId="77777777" w:rsidR="00551D6D" w:rsidRDefault="00551D6D" w:rsidP="00551D6D">
      <w:pPr>
        <w:pStyle w:val="2"/>
        <w:spacing w:before="0"/>
      </w:pPr>
      <w:bookmarkStart w:id="37" w:name="_Toc144994483"/>
    </w:p>
    <w:p w14:paraId="0B47DB1F" w14:textId="13DDEFDD" w:rsidR="00462B3F" w:rsidRPr="00C9071C" w:rsidRDefault="0032250B" w:rsidP="00551D6D">
      <w:pPr>
        <w:pStyle w:val="2"/>
        <w:spacing w:before="0"/>
      </w:pPr>
      <w:r>
        <w:t xml:space="preserve">Подготовительная группа. </w:t>
      </w:r>
      <w:r w:rsidR="00462B3F">
        <w:t>От 6 до 7 лет</w:t>
      </w:r>
      <w:bookmarkEnd w:id="37"/>
    </w:p>
    <w:tbl>
      <w:tblPr>
        <w:tblStyle w:val="4"/>
        <w:tblW w:w="5000" w:type="pct"/>
        <w:tblInd w:w="0" w:type="dxa"/>
        <w:tblLook w:val="04A0" w:firstRow="1" w:lastRow="0" w:firstColumn="1" w:lastColumn="0" w:noHBand="0" w:noVBand="1"/>
      </w:tblPr>
      <w:tblGrid>
        <w:gridCol w:w="2104"/>
        <w:gridCol w:w="7240"/>
      </w:tblGrid>
      <w:tr w:rsidR="0032250B" w:rsidRPr="00462B3F" w14:paraId="047271E5"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71DE5" w14:textId="2D3BEEAA" w:rsidR="0032250B" w:rsidRPr="0032250B" w:rsidRDefault="0032250B" w:rsidP="0032250B">
            <w:pPr>
              <w:pStyle w:val="a0"/>
              <w:rPr>
                <w:i/>
                <w:iCs/>
              </w:rPr>
            </w:pPr>
            <w:r w:rsidRPr="0032250B">
              <w:rPr>
                <w:i/>
                <w:iCs/>
              </w:rPr>
              <w:t>Основные задачи</w:t>
            </w:r>
          </w:p>
        </w:tc>
        <w:tc>
          <w:tcPr>
            <w:tcW w:w="42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D0C2B7" w14:textId="0D4ECA15" w:rsidR="0032250B" w:rsidRPr="00462B3F" w:rsidRDefault="00551D6D" w:rsidP="006E044C">
            <w:pPr>
              <w:pStyle w:val="a0"/>
              <w:jc w:val="both"/>
            </w:pPr>
            <w:r>
              <w:t>-</w:t>
            </w:r>
            <w:r w:rsidR="0032250B" w:rsidRPr="00462B3F">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14:paraId="45CAD407" w14:textId="22AB3BB5" w:rsidR="0032250B" w:rsidRPr="00462B3F" w:rsidRDefault="00551D6D" w:rsidP="006E044C">
            <w:pPr>
              <w:pStyle w:val="a0"/>
              <w:jc w:val="both"/>
            </w:pPr>
            <w:r>
              <w:t>-</w:t>
            </w:r>
            <w:r w:rsidR="0032250B" w:rsidRPr="00462B3F">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14:paraId="1134D974" w14:textId="1E1E4B73" w:rsidR="0032250B" w:rsidRPr="00462B3F" w:rsidRDefault="00551D6D" w:rsidP="006E044C">
            <w:pPr>
              <w:pStyle w:val="a0"/>
              <w:jc w:val="both"/>
            </w:pPr>
            <w:r>
              <w:t>-</w:t>
            </w:r>
            <w:r w:rsidR="0032250B" w:rsidRPr="00462B3F">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14:paraId="3386E081" w14:textId="0B413334" w:rsidR="0032250B" w:rsidRPr="00462B3F" w:rsidRDefault="00551D6D" w:rsidP="006E044C">
            <w:pPr>
              <w:pStyle w:val="a0"/>
              <w:jc w:val="both"/>
            </w:pPr>
            <w:r>
              <w:t>-</w:t>
            </w:r>
            <w:r w:rsidR="0032250B" w:rsidRPr="00462B3F">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14:paraId="585F7287" w14:textId="5F55FCBF" w:rsidR="0032250B" w:rsidRPr="00462B3F" w:rsidRDefault="00551D6D" w:rsidP="006E044C">
            <w:pPr>
              <w:pStyle w:val="a0"/>
              <w:jc w:val="both"/>
            </w:pPr>
            <w:r>
              <w:lastRenderedPageBreak/>
              <w:t>-</w:t>
            </w:r>
            <w:r w:rsidR="0032250B" w:rsidRPr="00462B3F">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14:paraId="60B991B0" w14:textId="00CE27B2" w:rsidR="0032250B" w:rsidRPr="00462B3F" w:rsidRDefault="00551D6D" w:rsidP="006E044C">
            <w:pPr>
              <w:pStyle w:val="a0"/>
              <w:jc w:val="both"/>
            </w:pPr>
            <w:r>
              <w:t>-</w:t>
            </w:r>
            <w:r w:rsidR="0032250B" w:rsidRPr="00462B3F">
              <w:t xml:space="preserve">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 </w:t>
            </w:r>
          </w:p>
          <w:p w14:paraId="6482AEA2" w14:textId="7FD59840" w:rsidR="0032250B" w:rsidRPr="0032250B" w:rsidRDefault="00551D6D" w:rsidP="006E044C">
            <w:pPr>
              <w:pStyle w:val="a0"/>
              <w:jc w:val="both"/>
            </w:pPr>
            <w:r>
              <w:t>-</w:t>
            </w:r>
            <w:r w:rsidR="0032250B" w:rsidRPr="00462B3F">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tc>
      </w:tr>
      <w:tr w:rsidR="0032250B" w:rsidRPr="00462B3F" w14:paraId="5B9B1ACA"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B756D1" w14:textId="259749DD" w:rsidR="00462B3F" w:rsidRPr="0032250B" w:rsidRDefault="0032250B" w:rsidP="0032250B">
            <w:pPr>
              <w:pStyle w:val="a0"/>
              <w:rPr>
                <w:i/>
                <w:iCs/>
              </w:rPr>
            </w:pPr>
            <w:r w:rsidRPr="0032250B">
              <w:rPr>
                <w:i/>
                <w:iCs/>
              </w:rPr>
              <w:lastRenderedPageBreak/>
              <w:t>Направления</w:t>
            </w:r>
          </w:p>
        </w:tc>
        <w:tc>
          <w:tcPr>
            <w:tcW w:w="4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8A66EA" w14:textId="77777777" w:rsidR="00462B3F" w:rsidRPr="00462B3F" w:rsidRDefault="00462B3F" w:rsidP="006E044C">
            <w:pPr>
              <w:tabs>
                <w:tab w:val="left" w:pos="1461"/>
              </w:tabs>
              <w:rPr>
                <w:rFonts w:eastAsia="Calibri"/>
                <w:lang w:eastAsia="en-US"/>
              </w:rPr>
            </w:pPr>
            <w:r w:rsidRPr="00462B3F">
              <w:rPr>
                <w:rFonts w:eastAsia="Calibri"/>
                <w:i/>
                <w:iCs/>
                <w:lang w:eastAsia="en-US"/>
              </w:rPr>
              <w:t>Содержание образовательной деятельности.</w:t>
            </w:r>
          </w:p>
        </w:tc>
      </w:tr>
      <w:tr w:rsidR="00462B3F" w:rsidRPr="00462B3F" w14:paraId="30EEADD5"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BFF50"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058E81FF" w14:textId="77777777" w:rsidR="00462B3F" w:rsidRPr="00462B3F" w:rsidRDefault="00462B3F" w:rsidP="006E044C">
            <w:pPr>
              <w:pStyle w:val="a0"/>
              <w:jc w:val="both"/>
            </w:pPr>
            <w:r w:rsidRPr="00462B3F">
              <w:t xml:space="preserve">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 </w:t>
            </w:r>
          </w:p>
          <w:p w14:paraId="471DD69F" w14:textId="77777777" w:rsidR="00462B3F" w:rsidRPr="00462B3F" w:rsidRDefault="00462B3F" w:rsidP="006E044C">
            <w:pPr>
              <w:pStyle w:val="a0"/>
              <w:jc w:val="both"/>
            </w:pPr>
            <w:r w:rsidRPr="00462B3F">
              <w:t xml:space="preserve">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 </w:t>
            </w:r>
          </w:p>
          <w:p w14:paraId="5EBF7A6F" w14:textId="77777777" w:rsidR="00462B3F" w:rsidRPr="00462B3F" w:rsidRDefault="00462B3F" w:rsidP="006E044C">
            <w:pPr>
              <w:pStyle w:val="a0"/>
              <w:jc w:val="both"/>
            </w:pPr>
            <w:r w:rsidRPr="00462B3F">
              <w:t xml:space="preserve">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 </w:t>
            </w:r>
          </w:p>
          <w:p w14:paraId="20ECA124" w14:textId="047FF7B4" w:rsidR="00462B3F" w:rsidRPr="00462B3F" w:rsidRDefault="00462B3F" w:rsidP="006E044C">
            <w:pPr>
              <w:pStyle w:val="a0"/>
              <w:jc w:val="both"/>
            </w:pPr>
            <w:r w:rsidRPr="00462B3F">
              <w:t xml:space="preserve">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 </w:t>
            </w:r>
          </w:p>
        </w:tc>
      </w:tr>
      <w:tr w:rsidR="00462B3F" w:rsidRPr="00462B3F" w14:paraId="62C2B650"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FA2FD9" w14:textId="77777777" w:rsidR="0032250B" w:rsidRPr="0032250B" w:rsidRDefault="0032250B" w:rsidP="0032250B">
            <w:pPr>
              <w:pStyle w:val="a0"/>
              <w:rPr>
                <w:i/>
                <w:iCs/>
              </w:rPr>
            </w:pPr>
            <w:bookmarkStart w:id="38" w:name="_Toc131891830"/>
            <w:r w:rsidRPr="0032250B">
              <w:rPr>
                <w:i/>
                <w:iCs/>
                <w:szCs w:val="26"/>
              </w:rPr>
              <w:t>1) Основная гимнастика</w:t>
            </w:r>
            <w:bookmarkEnd w:id="38"/>
            <w:r w:rsidRPr="0032250B">
              <w:rPr>
                <w:i/>
                <w:iCs/>
              </w:rPr>
              <w:t xml:space="preserve"> (основные движения, общеразвивающие упражнения, ритмическая гимнастика и строевые упражнения).</w:t>
            </w:r>
          </w:p>
          <w:p w14:paraId="4F8F905B"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484C9912" w14:textId="77777777" w:rsidR="00462B3F" w:rsidRPr="00551D6D" w:rsidRDefault="00462B3F" w:rsidP="006E044C">
            <w:pPr>
              <w:pStyle w:val="a0"/>
              <w:jc w:val="both"/>
              <w:rPr>
                <w:iCs/>
                <w:u w:val="single"/>
              </w:rPr>
            </w:pPr>
            <w:r w:rsidRPr="00551D6D">
              <w:rPr>
                <w:u w:val="single"/>
              </w:rPr>
              <w:t>Основные движения</w:t>
            </w:r>
            <w:r w:rsidRPr="00551D6D">
              <w:rPr>
                <w:iCs/>
                <w:u w:val="single"/>
              </w:rPr>
              <w:t>:</w:t>
            </w:r>
          </w:p>
          <w:p w14:paraId="3D991D2F" w14:textId="77777777" w:rsidR="00462B3F" w:rsidRPr="00462B3F" w:rsidRDefault="00462B3F" w:rsidP="006E044C">
            <w:pPr>
              <w:pStyle w:val="a0"/>
              <w:jc w:val="both"/>
              <w:rPr>
                <w:iCs/>
              </w:rPr>
            </w:pPr>
            <w:r w:rsidRPr="00462B3F">
              <w:t>бросание, катание, ловля, метание: б</w:t>
            </w:r>
            <w:r w:rsidRPr="00462B3F">
              <w:rPr>
                <w:iCs/>
              </w:rPr>
              <w:t xml:space="preserve">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w:t>
            </w:r>
            <w:r w:rsidRPr="00462B3F">
              <w:rPr>
                <w:iCs/>
              </w:rPr>
              <w:lastRenderedPageBreak/>
              <w:t>между предметами, друг другу; ведение мяча, продвигаясь между предметами, по кругу; ведение мяча с выполнением заданий (поворотом, передачей другому).</w:t>
            </w:r>
          </w:p>
          <w:p w14:paraId="36015F27" w14:textId="77777777" w:rsidR="00462B3F" w:rsidRPr="00462B3F" w:rsidRDefault="00462B3F" w:rsidP="006E044C">
            <w:pPr>
              <w:pStyle w:val="a0"/>
              <w:jc w:val="both"/>
            </w:pPr>
            <w:r w:rsidRPr="00462B3F">
              <w:rPr>
                <w:iCs/>
              </w:rPr>
              <w:t>п</w:t>
            </w:r>
            <w:r w:rsidRPr="00462B3F">
              <w:t xml:space="preserve">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w:t>
            </w:r>
            <w:proofErr w:type="spellStart"/>
            <w:r w:rsidRPr="00462B3F">
              <w:t>перелезание</w:t>
            </w:r>
            <w:proofErr w:type="spellEnd"/>
            <w:r w:rsidRPr="00462B3F">
              <w:t xml:space="preserve">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 </w:t>
            </w:r>
          </w:p>
          <w:p w14:paraId="6DAC3528" w14:textId="77777777" w:rsidR="00462B3F" w:rsidRPr="00462B3F" w:rsidRDefault="00462B3F" w:rsidP="006E044C">
            <w:pPr>
              <w:pStyle w:val="a0"/>
              <w:jc w:val="both"/>
            </w:pPr>
            <w:r w:rsidRPr="00462B3F">
              <w:t xml:space="preserve">ходьба: ходьба обычная, гимнастическим шагом, </w:t>
            </w:r>
            <w:proofErr w:type="spellStart"/>
            <w:r w:rsidRPr="00462B3F">
              <w:t>скрестным</w:t>
            </w:r>
            <w:proofErr w:type="spellEnd"/>
            <w:r w:rsidRPr="00462B3F">
              <w:t xml:space="preserve"> шагом, спиной вперед; выпадами, с закрытыми глазами, приставными шагами назад; в приседе, с различными движениями рук, в различных построениях; </w:t>
            </w:r>
          </w:p>
          <w:p w14:paraId="02801F25" w14:textId="77777777" w:rsidR="00462B3F" w:rsidRPr="00462B3F" w:rsidRDefault="00462B3F" w:rsidP="006E044C">
            <w:pPr>
              <w:pStyle w:val="a0"/>
              <w:jc w:val="both"/>
              <w:rPr>
                <w:iCs/>
              </w:rPr>
            </w:pPr>
            <w:r w:rsidRPr="00462B3F">
              <w:t>бег: б</w:t>
            </w:r>
            <w:r w:rsidRPr="00462B3F">
              <w:rPr>
                <w:iCs/>
              </w:rPr>
              <w:t>ег</w:t>
            </w:r>
            <w:r w:rsidRPr="00462B3F">
              <w:t xml:space="preserve"> </w:t>
            </w:r>
            <w:r w:rsidRPr="00462B3F">
              <w:rPr>
                <w:iCs/>
              </w:rPr>
              <w:t xml:space="preserve">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3х10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 </w:t>
            </w:r>
          </w:p>
          <w:p w14:paraId="0837793B" w14:textId="77777777" w:rsidR="00462B3F" w:rsidRPr="00462B3F" w:rsidRDefault="00462B3F" w:rsidP="006E044C">
            <w:pPr>
              <w:pStyle w:val="a0"/>
              <w:jc w:val="both"/>
              <w:rPr>
                <w:iCs/>
              </w:rPr>
            </w:pPr>
            <w:r w:rsidRPr="00462B3F">
              <w:t>прыжки: п</w:t>
            </w:r>
            <w:r w:rsidRPr="00462B3F">
              <w:rPr>
                <w:iCs/>
              </w:rPr>
              <w:t>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14:paraId="5332750C" w14:textId="77777777" w:rsidR="00462B3F" w:rsidRPr="00462B3F" w:rsidRDefault="00462B3F" w:rsidP="006E044C">
            <w:pPr>
              <w:pStyle w:val="a0"/>
              <w:jc w:val="both"/>
              <w:rPr>
                <w:iCs/>
              </w:rPr>
            </w:pPr>
            <w:r w:rsidRPr="00462B3F">
              <w:rPr>
                <w:iCs/>
              </w:rPr>
              <w:t xml:space="preserve">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w:t>
            </w:r>
            <w:proofErr w:type="spellStart"/>
            <w:r w:rsidRPr="00462B3F">
              <w:rPr>
                <w:iCs/>
              </w:rPr>
              <w:t>пробегание</w:t>
            </w:r>
            <w:proofErr w:type="spellEnd"/>
            <w:r w:rsidRPr="00462B3F">
              <w:rPr>
                <w:iCs/>
              </w:rPr>
              <w:t xml:space="preserve"> под вращающейся скакалкой, прыжки через вращающуюся скакалку с места; </w:t>
            </w:r>
            <w:proofErr w:type="spellStart"/>
            <w:r w:rsidRPr="00462B3F">
              <w:rPr>
                <w:iCs/>
              </w:rPr>
              <w:t>вбегание</w:t>
            </w:r>
            <w:proofErr w:type="spellEnd"/>
            <w:r w:rsidRPr="00462B3F">
              <w:rPr>
                <w:iCs/>
              </w:rPr>
              <w:t xml:space="preserve"> под вращающуюся скакалку – прыжок – выбегание; </w:t>
            </w:r>
            <w:proofErr w:type="spellStart"/>
            <w:r w:rsidRPr="00462B3F">
              <w:rPr>
                <w:iCs/>
              </w:rPr>
              <w:t>пробегание</w:t>
            </w:r>
            <w:proofErr w:type="spellEnd"/>
            <w:r w:rsidRPr="00462B3F">
              <w:rPr>
                <w:iCs/>
              </w:rPr>
              <w:t xml:space="preserve"> под вращающейся скакалкой парами.</w:t>
            </w:r>
          </w:p>
          <w:p w14:paraId="51C12910" w14:textId="77777777" w:rsidR="00462B3F" w:rsidRPr="00462B3F" w:rsidRDefault="00462B3F" w:rsidP="006E044C">
            <w:pPr>
              <w:pStyle w:val="a0"/>
              <w:jc w:val="both"/>
            </w:pPr>
            <w:r w:rsidRPr="00462B3F">
              <w:rPr>
                <w:iCs/>
              </w:rPr>
              <w:t>упражнения в равновесии:</w:t>
            </w:r>
            <w:r w:rsidRPr="00462B3F">
              <w:t xml:space="preserve">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w:t>
            </w:r>
            <w:r w:rsidRPr="00462B3F">
              <w:lastRenderedPageBreak/>
              <w:t xml:space="preserve">сохранением заданной позы; после бега, прыжков, кружения остановка и выполнение «ласточки». </w:t>
            </w:r>
          </w:p>
          <w:p w14:paraId="7A5121F3" w14:textId="77777777" w:rsidR="00462B3F" w:rsidRPr="00462B3F" w:rsidRDefault="00462B3F" w:rsidP="006E044C">
            <w:pPr>
              <w:pStyle w:val="a0"/>
              <w:jc w:val="both"/>
              <w:rPr>
                <w:iCs/>
              </w:rPr>
            </w:pPr>
            <w:r w:rsidRPr="00462B3F">
              <w:rPr>
                <w:iCs/>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14:paraId="15907100" w14:textId="77777777" w:rsidR="00462B3F" w:rsidRPr="00551D6D" w:rsidRDefault="00462B3F" w:rsidP="006E044C">
            <w:pPr>
              <w:pStyle w:val="a0"/>
              <w:jc w:val="both"/>
              <w:rPr>
                <w:u w:val="single"/>
              </w:rPr>
            </w:pPr>
            <w:r w:rsidRPr="00551D6D">
              <w:rPr>
                <w:u w:val="single"/>
              </w:rPr>
              <w:t xml:space="preserve">Общеразвивающие упражнения: </w:t>
            </w:r>
          </w:p>
          <w:p w14:paraId="614BBB14" w14:textId="77777777" w:rsidR="00462B3F" w:rsidRPr="00462B3F" w:rsidRDefault="00462B3F" w:rsidP="006E044C">
            <w:pPr>
              <w:pStyle w:val="a0"/>
              <w:jc w:val="both"/>
            </w:pPr>
            <w:r w:rsidRPr="00462B3F">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14:paraId="3154E34E" w14:textId="77777777" w:rsidR="00462B3F" w:rsidRPr="00462B3F" w:rsidRDefault="00462B3F" w:rsidP="006E044C">
            <w:pPr>
              <w:pStyle w:val="a0"/>
              <w:jc w:val="both"/>
            </w:pPr>
            <w:r w:rsidRPr="00462B3F">
              <w:t xml:space="preserve">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 </w:t>
            </w:r>
          </w:p>
          <w:p w14:paraId="20A0F68A" w14:textId="77777777" w:rsidR="00462B3F" w:rsidRPr="00462B3F" w:rsidRDefault="00462B3F" w:rsidP="006E044C">
            <w:pPr>
              <w:pStyle w:val="a0"/>
              <w:jc w:val="both"/>
            </w:pPr>
            <w:r w:rsidRPr="00462B3F">
              <w:t xml:space="preserve">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 </w:t>
            </w:r>
          </w:p>
          <w:p w14:paraId="5A1EBF62" w14:textId="77777777" w:rsidR="00462B3F" w:rsidRPr="00462B3F" w:rsidRDefault="00462B3F" w:rsidP="006E044C">
            <w:pPr>
              <w:pStyle w:val="a0"/>
              <w:jc w:val="both"/>
            </w:pPr>
            <w:r w:rsidRPr="00462B3F">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14:paraId="68A0F5BB" w14:textId="77777777" w:rsidR="00462B3F" w:rsidRPr="00551D6D" w:rsidRDefault="00462B3F" w:rsidP="006E044C">
            <w:pPr>
              <w:pStyle w:val="a0"/>
              <w:jc w:val="both"/>
              <w:rPr>
                <w:u w:val="single"/>
              </w:rPr>
            </w:pPr>
            <w:r w:rsidRPr="00551D6D">
              <w:rPr>
                <w:u w:val="single"/>
              </w:rPr>
              <w:t xml:space="preserve">Ритмическая гимнастика: </w:t>
            </w:r>
          </w:p>
          <w:p w14:paraId="01FFECB1" w14:textId="77777777" w:rsidR="00462B3F" w:rsidRPr="00462B3F" w:rsidRDefault="00462B3F" w:rsidP="006E044C">
            <w:pPr>
              <w:pStyle w:val="a0"/>
              <w:jc w:val="both"/>
            </w:pPr>
            <w:r w:rsidRPr="00462B3F">
              <w:rPr>
                <w:iCs/>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w:t>
            </w:r>
            <w:r w:rsidRPr="00462B3F">
              <w:t xml:space="preserve">. </w:t>
            </w:r>
            <w:r w:rsidRPr="00462B3F">
              <w:rPr>
                <w:iCs/>
              </w:rPr>
              <w:t>Могут быть использованы следующие упражнения, разученные на музыкальных занятиях: танцевальный шаг</w:t>
            </w:r>
            <w:r w:rsidRPr="00462B3F">
              <w:t xml:space="preserve">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w:t>
            </w:r>
            <w:r w:rsidRPr="00462B3F">
              <w:lastRenderedPageBreak/>
              <w:t>движений в сочетании с  хлопками, с притопом, движениями рук, в сторону в такт и ритм музыки.</w:t>
            </w:r>
          </w:p>
          <w:p w14:paraId="5227E90A" w14:textId="77777777" w:rsidR="00462B3F" w:rsidRPr="00551D6D" w:rsidRDefault="00462B3F" w:rsidP="006E044C">
            <w:pPr>
              <w:pStyle w:val="a0"/>
              <w:jc w:val="both"/>
              <w:rPr>
                <w:u w:val="single"/>
              </w:rPr>
            </w:pPr>
            <w:r w:rsidRPr="00551D6D">
              <w:rPr>
                <w:u w:val="single"/>
              </w:rPr>
              <w:t xml:space="preserve">Строевые упражнения: </w:t>
            </w:r>
          </w:p>
          <w:p w14:paraId="5F5F36B5" w14:textId="3C4E676B" w:rsidR="00462B3F" w:rsidRPr="00462B3F" w:rsidRDefault="00462B3F" w:rsidP="006E044C">
            <w:pPr>
              <w:pStyle w:val="a0"/>
              <w:jc w:val="both"/>
            </w:pPr>
            <w:r w:rsidRPr="00462B3F">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tc>
      </w:tr>
      <w:tr w:rsidR="00462B3F" w:rsidRPr="00462B3F" w14:paraId="47ED145D"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D8FEDD" w14:textId="32246868" w:rsidR="00462B3F" w:rsidRPr="0032250B" w:rsidRDefault="0032250B" w:rsidP="0032250B">
            <w:pPr>
              <w:pStyle w:val="a0"/>
              <w:rPr>
                <w:i/>
                <w:iCs/>
              </w:rPr>
            </w:pPr>
            <w:bookmarkStart w:id="39" w:name="_Toc131891831"/>
            <w:r w:rsidRPr="0032250B">
              <w:rPr>
                <w:i/>
                <w:iCs/>
                <w:szCs w:val="26"/>
              </w:rPr>
              <w:lastRenderedPageBreak/>
              <w:t>2) Подвижные игры:</w:t>
            </w:r>
            <w:bookmarkEnd w:id="39"/>
          </w:p>
        </w:tc>
        <w:tc>
          <w:tcPr>
            <w:tcW w:w="4271" w:type="pct"/>
            <w:tcBorders>
              <w:top w:val="single" w:sz="4" w:space="0" w:color="auto"/>
              <w:left w:val="single" w:sz="4" w:space="0" w:color="auto"/>
              <w:bottom w:val="single" w:sz="4" w:space="0" w:color="auto"/>
              <w:right w:val="single" w:sz="4" w:space="0" w:color="auto"/>
            </w:tcBorders>
          </w:tcPr>
          <w:p w14:paraId="39B66264" w14:textId="3BD08164" w:rsidR="00462B3F" w:rsidRPr="00462B3F" w:rsidRDefault="00551D6D" w:rsidP="006E044C">
            <w:pPr>
              <w:pStyle w:val="a0"/>
              <w:jc w:val="both"/>
            </w:pPr>
            <w:r>
              <w:t>П</w:t>
            </w:r>
            <w:r w:rsidR="00462B3F" w:rsidRPr="00462B3F">
              <w:t xml:space="preserve">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 </w:t>
            </w:r>
          </w:p>
          <w:p w14:paraId="28C92715" w14:textId="26E24219" w:rsidR="00462B3F" w:rsidRPr="00462B3F" w:rsidRDefault="00462B3F" w:rsidP="006E044C">
            <w:pPr>
              <w:pStyle w:val="a0"/>
              <w:jc w:val="both"/>
            </w:pPr>
            <w:r w:rsidRPr="00462B3F">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духовно-нравственных качеств, основ патриотизма и гражданской идентичности. </w:t>
            </w:r>
          </w:p>
        </w:tc>
      </w:tr>
      <w:tr w:rsidR="00462B3F" w:rsidRPr="00462B3F" w14:paraId="6C111E67"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33156A" w14:textId="038AD02E" w:rsidR="00462B3F" w:rsidRPr="0032250B" w:rsidRDefault="0032250B" w:rsidP="0032250B">
            <w:pPr>
              <w:pStyle w:val="a0"/>
              <w:rPr>
                <w:i/>
                <w:iCs/>
              </w:rPr>
            </w:pPr>
            <w:bookmarkStart w:id="40" w:name="_Toc131891832"/>
            <w:r w:rsidRPr="0032250B">
              <w:rPr>
                <w:rFonts w:eastAsia="Times New Roman"/>
                <w:i/>
                <w:iCs/>
                <w:kern w:val="2"/>
                <w:szCs w:val="26"/>
                <w:lang w:eastAsia="ko-KR"/>
              </w:rPr>
              <w:t>3)</w:t>
            </w:r>
            <w:r w:rsidRPr="0032250B">
              <w:rPr>
                <w:rFonts w:eastAsia="Times New Roman"/>
                <w:i/>
                <w:iCs/>
                <w:kern w:val="2"/>
                <w:szCs w:val="26"/>
                <w:lang w:val="en-US" w:eastAsia="ko-KR"/>
              </w:rPr>
              <w:t> </w:t>
            </w:r>
            <w:r w:rsidRPr="0032250B">
              <w:rPr>
                <w:rFonts w:eastAsia="Times New Roman"/>
                <w:i/>
                <w:iCs/>
                <w:kern w:val="2"/>
                <w:szCs w:val="26"/>
                <w:lang w:eastAsia="ko-KR"/>
              </w:rPr>
              <w:t>Спортивные игры:</w:t>
            </w:r>
            <w:bookmarkEnd w:id="40"/>
          </w:p>
        </w:tc>
        <w:tc>
          <w:tcPr>
            <w:tcW w:w="4271" w:type="pct"/>
            <w:tcBorders>
              <w:top w:val="single" w:sz="4" w:space="0" w:color="auto"/>
              <w:left w:val="single" w:sz="4" w:space="0" w:color="auto"/>
              <w:bottom w:val="single" w:sz="4" w:space="0" w:color="auto"/>
              <w:right w:val="single" w:sz="4" w:space="0" w:color="auto"/>
            </w:tcBorders>
          </w:tcPr>
          <w:p w14:paraId="5BC97758" w14:textId="38066B67" w:rsidR="00462B3F" w:rsidRPr="00462B3F" w:rsidRDefault="00551D6D" w:rsidP="006E044C">
            <w:pPr>
              <w:pStyle w:val="a0"/>
              <w:jc w:val="both"/>
            </w:pPr>
            <w:r>
              <w:t>П</w:t>
            </w:r>
            <w:r w:rsidR="00462B3F" w:rsidRPr="00462B3F">
              <w:t>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14:paraId="5AF46447" w14:textId="77777777" w:rsidR="00462B3F" w:rsidRPr="00462B3F" w:rsidRDefault="00462B3F" w:rsidP="006E044C">
            <w:pPr>
              <w:pStyle w:val="a0"/>
              <w:jc w:val="both"/>
            </w:pPr>
            <w:r w:rsidRPr="00462B3F">
              <w:t xml:space="preserve">Городки: бросание биты сбоку, от плеча, занимая правильное исходное положение; знание 4-5 фигур, выбивание городков с </w:t>
            </w:r>
            <w:proofErr w:type="spellStart"/>
            <w:r w:rsidRPr="00462B3F">
              <w:t>полукона</w:t>
            </w:r>
            <w:proofErr w:type="spellEnd"/>
            <w:r w:rsidRPr="00462B3F">
              <w:t xml:space="preserve"> и кона при наименьшем количестве бросков бит. </w:t>
            </w:r>
          </w:p>
          <w:p w14:paraId="6CB7D48D" w14:textId="77777777" w:rsidR="00462B3F" w:rsidRPr="00462B3F" w:rsidRDefault="00462B3F" w:rsidP="006E044C">
            <w:pPr>
              <w:pStyle w:val="a0"/>
              <w:jc w:val="both"/>
            </w:pPr>
            <w:r w:rsidRPr="00462B3F">
              <w:t xml:space="preserve">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 </w:t>
            </w:r>
          </w:p>
          <w:p w14:paraId="6362207A" w14:textId="77777777" w:rsidR="00462B3F" w:rsidRPr="00462B3F" w:rsidRDefault="00462B3F" w:rsidP="006E044C">
            <w:pPr>
              <w:pStyle w:val="a0"/>
              <w:jc w:val="both"/>
            </w:pPr>
            <w:r w:rsidRPr="00462B3F">
              <w:t xml:space="preserve">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 </w:t>
            </w:r>
          </w:p>
          <w:p w14:paraId="4684E0E1" w14:textId="77777777" w:rsidR="00462B3F" w:rsidRPr="00462B3F" w:rsidRDefault="00462B3F" w:rsidP="006E044C">
            <w:pPr>
              <w:pStyle w:val="a0"/>
              <w:jc w:val="both"/>
            </w:pPr>
            <w:r w:rsidRPr="00462B3F">
              <w:t xml:space="preserve">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w:t>
            </w:r>
            <w:r w:rsidRPr="00462B3F">
              <w:lastRenderedPageBreak/>
              <w:t xml:space="preserve">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 </w:t>
            </w:r>
          </w:p>
          <w:p w14:paraId="72B3FB8A" w14:textId="77777777" w:rsidR="00462B3F" w:rsidRPr="00462B3F" w:rsidRDefault="00462B3F" w:rsidP="006E044C">
            <w:pPr>
              <w:pStyle w:val="a0"/>
              <w:jc w:val="both"/>
            </w:pPr>
            <w:r w:rsidRPr="00462B3F">
              <w:t xml:space="preserve">Бадминтон: перебрасывание волана ракеткой на сторону партнера без сетки, через сетку, правильно удерживая ракетку. </w:t>
            </w:r>
          </w:p>
          <w:p w14:paraId="2A78819D" w14:textId="758AA81B" w:rsidR="00462B3F" w:rsidRPr="00462B3F" w:rsidRDefault="00462B3F" w:rsidP="006E044C">
            <w:pPr>
              <w:pStyle w:val="a0"/>
              <w:jc w:val="both"/>
            </w:pPr>
            <w:r w:rsidRPr="00462B3F">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tc>
      </w:tr>
      <w:tr w:rsidR="00462B3F" w:rsidRPr="00462B3F" w14:paraId="49D686B9"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2B5F96" w14:textId="77777777" w:rsidR="0032250B" w:rsidRPr="0032250B" w:rsidRDefault="0032250B" w:rsidP="0032250B">
            <w:pPr>
              <w:pStyle w:val="a0"/>
              <w:rPr>
                <w:i/>
                <w:iCs/>
              </w:rPr>
            </w:pPr>
            <w:bookmarkStart w:id="41" w:name="_Toc131891833"/>
            <w:r w:rsidRPr="0032250B">
              <w:rPr>
                <w:i/>
                <w:iCs/>
                <w:szCs w:val="26"/>
              </w:rPr>
              <w:lastRenderedPageBreak/>
              <w:t>4) Спортивные упражнения:</w:t>
            </w:r>
            <w:bookmarkEnd w:id="41"/>
            <w:r w:rsidRPr="0032250B">
              <w:rPr>
                <w:i/>
                <w:iCs/>
              </w:rPr>
              <w:t xml:space="preserve"> </w:t>
            </w:r>
          </w:p>
          <w:p w14:paraId="67C8425D"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014C9B8F" w14:textId="334B1F88" w:rsidR="00462B3F" w:rsidRPr="00462B3F" w:rsidRDefault="00551D6D" w:rsidP="006E044C">
            <w:pPr>
              <w:pStyle w:val="a0"/>
              <w:jc w:val="both"/>
            </w:pPr>
            <w:r>
              <w:t>П</w:t>
            </w:r>
            <w:r w:rsidR="00462B3F" w:rsidRPr="00462B3F">
              <w:t>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14:paraId="72F86F60" w14:textId="77777777" w:rsidR="00462B3F" w:rsidRPr="00462B3F" w:rsidRDefault="00462B3F" w:rsidP="006E044C">
            <w:pPr>
              <w:pStyle w:val="a0"/>
              <w:jc w:val="both"/>
            </w:pPr>
            <w:r w:rsidRPr="00462B3F">
              <w:t xml:space="preserve">Катание на санках: игровые задания и соревнования в катании на санях на скорость. </w:t>
            </w:r>
          </w:p>
          <w:p w14:paraId="3FD59915" w14:textId="50375E84" w:rsidR="00462B3F" w:rsidRPr="00462B3F" w:rsidRDefault="00462B3F" w:rsidP="006E044C">
            <w:pPr>
              <w:pStyle w:val="a0"/>
              <w:jc w:val="both"/>
            </w:pPr>
            <w:r w:rsidRPr="00462B3F">
              <w:t xml:space="preserve">Ходьба на лыжах: скользящим шагом, заложив руки за спину </w:t>
            </w:r>
            <w:r w:rsidRPr="00462B3F">
              <w:br/>
              <w:t xml:space="preserve">в медленном темпе в зависимости от погодных условий; попеременным </w:t>
            </w:r>
            <w:proofErr w:type="spellStart"/>
            <w:r w:rsidRPr="00462B3F">
              <w:t>двухшажным</w:t>
            </w:r>
            <w:proofErr w:type="spellEnd"/>
            <w:r w:rsidRPr="00462B3F">
              <w:t xml:space="preserve"> ходом (с палками); повороты переступанием в движении; поднимание на горку «лесенкой», «ёлочкой». </w:t>
            </w:r>
          </w:p>
          <w:p w14:paraId="5D52BAD6" w14:textId="6C921D09" w:rsidR="00462B3F" w:rsidRPr="00462B3F" w:rsidRDefault="00462B3F" w:rsidP="006E044C">
            <w:pPr>
              <w:pStyle w:val="a0"/>
              <w:jc w:val="both"/>
            </w:pPr>
            <w:r w:rsidRPr="00462B3F">
              <w:t xml:space="preserve">Катание на двухколесном велосипеде, самокате: по прямой, по кругу, змейкой, объезжая препятствие, на скорость.  </w:t>
            </w:r>
          </w:p>
        </w:tc>
      </w:tr>
      <w:tr w:rsidR="00462B3F" w:rsidRPr="00462B3F" w14:paraId="6E298688"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578822" w14:textId="77777777" w:rsidR="0032250B" w:rsidRPr="0032250B" w:rsidRDefault="0032250B" w:rsidP="0032250B">
            <w:pPr>
              <w:pStyle w:val="a0"/>
              <w:rPr>
                <w:i/>
                <w:iCs/>
                <w:szCs w:val="26"/>
              </w:rPr>
            </w:pPr>
            <w:bookmarkStart w:id="42" w:name="_Toc131891834"/>
            <w:r w:rsidRPr="0032250B">
              <w:rPr>
                <w:i/>
                <w:iCs/>
                <w:szCs w:val="26"/>
              </w:rPr>
              <w:t>5) Формирование основ здорового образа жизни:</w:t>
            </w:r>
            <w:bookmarkEnd w:id="42"/>
            <w:r w:rsidRPr="0032250B">
              <w:rPr>
                <w:i/>
                <w:iCs/>
                <w:szCs w:val="26"/>
              </w:rPr>
              <w:t xml:space="preserve"> </w:t>
            </w:r>
          </w:p>
          <w:p w14:paraId="45FB3F06"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52BE6B5C" w14:textId="4236CE9F" w:rsidR="00462B3F" w:rsidRPr="00462B3F" w:rsidRDefault="00551D6D" w:rsidP="006E044C">
            <w:pPr>
              <w:pStyle w:val="a0"/>
              <w:jc w:val="both"/>
              <w:rPr>
                <w:rFonts w:ascii="Calibri" w:hAnsi="Calibri"/>
                <w:sz w:val="22"/>
              </w:rPr>
            </w:pPr>
            <w:r>
              <w:t>П</w:t>
            </w:r>
            <w:r w:rsidR="00462B3F" w:rsidRPr="00462B3F">
              <w:t>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tc>
      </w:tr>
      <w:tr w:rsidR="00462B3F" w:rsidRPr="00462B3F" w14:paraId="7DC89797" w14:textId="77777777" w:rsidTr="00551D6D">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17B906" w14:textId="77777777" w:rsidR="0032250B" w:rsidRPr="0032250B" w:rsidRDefault="0032250B" w:rsidP="0032250B">
            <w:pPr>
              <w:pStyle w:val="a0"/>
              <w:rPr>
                <w:i/>
                <w:iCs/>
                <w:szCs w:val="26"/>
              </w:rPr>
            </w:pPr>
            <w:bookmarkStart w:id="43" w:name="_Toc131891835"/>
            <w:r w:rsidRPr="0032250B">
              <w:rPr>
                <w:i/>
                <w:iCs/>
                <w:szCs w:val="26"/>
              </w:rPr>
              <w:t>6) Активный отдых.</w:t>
            </w:r>
            <w:bookmarkEnd w:id="43"/>
          </w:p>
          <w:p w14:paraId="4A1AEEA4"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27FADA57" w14:textId="458EB3D3" w:rsidR="00462B3F" w:rsidRPr="00462B3F" w:rsidRDefault="00462B3F" w:rsidP="006E044C">
            <w:pPr>
              <w:pStyle w:val="a0"/>
              <w:jc w:val="both"/>
            </w:pPr>
            <w:r w:rsidRPr="00462B3F">
              <w:rPr>
                <w:iCs/>
              </w:rPr>
              <w:t>Физкультурные праздники и досуги: п</w:t>
            </w:r>
            <w:r w:rsidRPr="00462B3F">
              <w:t xml:space="preserve">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 </w:t>
            </w:r>
          </w:p>
          <w:p w14:paraId="5D96FA52" w14:textId="6A9A4E44" w:rsidR="00462B3F" w:rsidRPr="00462B3F" w:rsidRDefault="00462B3F" w:rsidP="006E044C">
            <w:pPr>
              <w:pStyle w:val="a0"/>
              <w:jc w:val="both"/>
            </w:pPr>
            <w:r w:rsidRPr="00462B3F">
              <w:t>Досуг организуется 1-</w:t>
            </w:r>
            <w:r w:rsidR="005826BB" w:rsidRPr="00462B3F">
              <w:t>2 раза</w:t>
            </w:r>
            <w:r w:rsidRPr="00462B3F">
              <w:t xml:space="preserve"> в месяц во второй половине дня преимущественно на свежем воздухе, продолжительностью 40-45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 </w:t>
            </w:r>
          </w:p>
          <w:p w14:paraId="040DF6E8" w14:textId="77777777" w:rsidR="00462B3F" w:rsidRPr="00462B3F" w:rsidRDefault="00462B3F" w:rsidP="006E044C">
            <w:pPr>
              <w:pStyle w:val="a0"/>
              <w:jc w:val="both"/>
            </w:pPr>
            <w:r w:rsidRPr="00462B3F">
              <w:t xml:space="preserve">Досуги и праздники направлены на решение задач приобщения к здоровому образу жизни, должны иметь социально-значимую и </w:t>
            </w:r>
            <w:r w:rsidRPr="00462B3F">
              <w:lastRenderedPageBreak/>
              <w:t>патриотическую тематику, посвящаться государственным праздникам, ярким спортивным событиям и достижениям выдающихся спортсменов.</w:t>
            </w:r>
          </w:p>
          <w:p w14:paraId="26C5D0F7" w14:textId="77777777" w:rsidR="00462B3F" w:rsidRPr="00462B3F" w:rsidRDefault="00462B3F" w:rsidP="006E044C">
            <w:pPr>
              <w:pStyle w:val="a0"/>
              <w:jc w:val="both"/>
            </w:pPr>
            <w:r w:rsidRPr="00462B3F">
              <w:rPr>
                <w:iCs/>
              </w:rPr>
              <w:t>Дни здоровья: п</w:t>
            </w:r>
            <w:r w:rsidRPr="00462B3F">
              <w:t>роводятся 1 раз в квартал. В этот день педагог организует оздоровительные мероприятия, в том числе физкультурные досуги, и туристские прогулки.</w:t>
            </w:r>
          </w:p>
          <w:p w14:paraId="0DEE4D6E" w14:textId="77777777" w:rsidR="00462B3F" w:rsidRPr="00462B3F" w:rsidRDefault="00462B3F" w:rsidP="006E044C">
            <w:pPr>
              <w:pStyle w:val="a0"/>
              <w:jc w:val="both"/>
            </w:pPr>
            <w:r w:rsidRPr="00462B3F">
              <w:rPr>
                <w:iCs/>
                <w:kern w:val="2"/>
                <w:lang w:eastAsia="ko-KR"/>
              </w:rPr>
              <w:t>Туристские прогулки и экскурсии о</w:t>
            </w:r>
            <w:r w:rsidRPr="00462B3F">
              <w:t>рганизуются при наличии возможностей дополнительного сопровождения и организации санитарных стоянок.</w:t>
            </w:r>
          </w:p>
          <w:p w14:paraId="0A1D2332" w14:textId="0E95802B" w:rsidR="00462B3F" w:rsidRPr="00462B3F" w:rsidRDefault="00462B3F" w:rsidP="006E044C">
            <w:pPr>
              <w:pStyle w:val="a0"/>
              <w:jc w:val="both"/>
            </w:pPr>
            <w:r w:rsidRPr="00462B3F">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14:paraId="01E30878" w14:textId="4BD987E0" w:rsidR="00462B3F" w:rsidRPr="00462B3F" w:rsidRDefault="00462B3F" w:rsidP="006E044C">
            <w:pPr>
              <w:pStyle w:val="a0"/>
              <w:jc w:val="both"/>
            </w:pPr>
            <w:r w:rsidRPr="00462B3F">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tc>
      </w:tr>
    </w:tbl>
    <w:p w14:paraId="4E362E77" w14:textId="573AFF4B" w:rsidR="00601796" w:rsidRDefault="00601796" w:rsidP="00601796">
      <w:pPr>
        <w:pStyle w:val="2"/>
      </w:pPr>
      <w:bookmarkStart w:id="44" w:name="_Toc144994484"/>
      <w:r w:rsidRPr="00601796">
        <w:lastRenderedPageBreak/>
        <w:t>Задачи воспитания</w:t>
      </w:r>
      <w:bookmarkEnd w:id="44"/>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02"/>
        <w:gridCol w:w="7946"/>
      </w:tblGrid>
      <w:tr w:rsidR="00601796" w:rsidRPr="00601796" w14:paraId="3EBC0F1F" w14:textId="77777777" w:rsidTr="00601796">
        <w:trPr>
          <w:trHeight w:val="289"/>
          <w:tblCellSpacing w:w="0" w:type="dxa"/>
        </w:trPr>
        <w:tc>
          <w:tcPr>
            <w:tcW w:w="729" w:type="pct"/>
            <w:shd w:val="clear" w:color="auto" w:fill="D9D9D9" w:themeFill="background1" w:themeFillShade="D9"/>
          </w:tcPr>
          <w:p w14:paraId="6556894D" w14:textId="77777777" w:rsidR="00601796" w:rsidRPr="00601796" w:rsidRDefault="00601796" w:rsidP="00601796">
            <w:pPr>
              <w:rPr>
                <w:lang w:eastAsia="en-US"/>
              </w:rPr>
            </w:pPr>
            <w:r w:rsidRPr="00601796">
              <w:rPr>
                <w:lang w:eastAsia="en-US"/>
              </w:rPr>
              <w:t>Ценности</w:t>
            </w:r>
          </w:p>
        </w:tc>
        <w:tc>
          <w:tcPr>
            <w:tcW w:w="4271" w:type="pct"/>
            <w:shd w:val="clear" w:color="auto" w:fill="F2F2F2" w:themeFill="background1" w:themeFillShade="F2"/>
          </w:tcPr>
          <w:p w14:paraId="43DE35A0" w14:textId="77777777" w:rsidR="00601796" w:rsidRPr="00601796" w:rsidRDefault="00601796" w:rsidP="00601796">
            <w:pPr>
              <w:rPr>
                <w:lang w:eastAsia="en-US"/>
              </w:rPr>
            </w:pPr>
            <w:r w:rsidRPr="00601796">
              <w:rPr>
                <w:lang w:eastAsia="en-US"/>
              </w:rPr>
              <w:t>«Жизнь», «Здоровье»</w:t>
            </w:r>
          </w:p>
        </w:tc>
      </w:tr>
      <w:tr w:rsidR="00601796" w:rsidRPr="00601796" w14:paraId="5A983767" w14:textId="77777777" w:rsidTr="00601796">
        <w:trPr>
          <w:trHeight w:val="289"/>
          <w:tblCellSpacing w:w="0" w:type="dxa"/>
        </w:trPr>
        <w:tc>
          <w:tcPr>
            <w:tcW w:w="729" w:type="pct"/>
            <w:shd w:val="clear" w:color="auto" w:fill="D9D9D9" w:themeFill="background1" w:themeFillShade="D9"/>
          </w:tcPr>
          <w:p w14:paraId="4F9CE37D" w14:textId="77777777" w:rsidR="00601796" w:rsidRPr="00601796" w:rsidRDefault="00601796" w:rsidP="00601796">
            <w:pPr>
              <w:rPr>
                <w:lang w:eastAsia="en-US"/>
              </w:rPr>
            </w:pPr>
            <w:r w:rsidRPr="00601796">
              <w:rPr>
                <w:lang w:eastAsia="en-US"/>
              </w:rPr>
              <w:t>Задачи воспитания</w:t>
            </w:r>
          </w:p>
        </w:tc>
        <w:tc>
          <w:tcPr>
            <w:tcW w:w="4271" w:type="pct"/>
            <w:shd w:val="clear" w:color="auto" w:fill="F2F2F2" w:themeFill="background1" w:themeFillShade="F2"/>
          </w:tcPr>
          <w:p w14:paraId="50D01A56" w14:textId="77777777" w:rsidR="00601796" w:rsidRPr="00601796" w:rsidRDefault="00601796" w:rsidP="00601796">
            <w:pPr>
              <w:pStyle w:val="a0"/>
              <w:numPr>
                <w:ilvl w:val="0"/>
                <w:numId w:val="24"/>
              </w:numPr>
            </w:pPr>
            <w:r w:rsidRPr="00601796">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5A8F2C9B" w14:textId="77777777" w:rsidR="00601796" w:rsidRPr="00601796" w:rsidRDefault="00601796" w:rsidP="00601796">
            <w:pPr>
              <w:pStyle w:val="a0"/>
              <w:numPr>
                <w:ilvl w:val="0"/>
                <w:numId w:val="24"/>
              </w:numPr>
            </w:pPr>
            <w:r w:rsidRPr="00601796">
              <w:t xml:space="preserve">Формирование у ребёнка </w:t>
            </w:r>
            <w:proofErr w:type="spellStart"/>
            <w:r w:rsidRPr="00601796">
              <w:t>возрастосообразных</w:t>
            </w:r>
            <w:proofErr w:type="spellEnd"/>
            <w:r w:rsidRPr="00601796">
              <w:t xml:space="preserve"> представлений и знаний в области физической культуры, здоровья и безопасного образа жизни.</w:t>
            </w:r>
          </w:p>
          <w:p w14:paraId="41AF2E92" w14:textId="77777777" w:rsidR="00601796" w:rsidRPr="00601796" w:rsidRDefault="00601796" w:rsidP="00601796">
            <w:pPr>
              <w:pStyle w:val="a0"/>
              <w:numPr>
                <w:ilvl w:val="0"/>
                <w:numId w:val="24"/>
              </w:numPr>
            </w:pPr>
            <w:r w:rsidRPr="00601796">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14:paraId="789A5EF8" w14:textId="77777777" w:rsidR="00601796" w:rsidRPr="00601796" w:rsidRDefault="00601796" w:rsidP="00601796">
            <w:pPr>
              <w:pStyle w:val="a0"/>
              <w:numPr>
                <w:ilvl w:val="0"/>
                <w:numId w:val="24"/>
              </w:numPr>
            </w:pPr>
            <w:r w:rsidRPr="00601796">
              <w:t>Воспитание активности, самостоятельности, самоуважения, коммуникабельности, уверенности и других личностных качеств.</w:t>
            </w:r>
          </w:p>
          <w:p w14:paraId="553A3851" w14:textId="77777777" w:rsidR="00601796" w:rsidRPr="00601796" w:rsidRDefault="00601796" w:rsidP="00601796">
            <w:pPr>
              <w:pStyle w:val="a0"/>
              <w:numPr>
                <w:ilvl w:val="0"/>
                <w:numId w:val="24"/>
              </w:numPr>
            </w:pPr>
            <w:r w:rsidRPr="00601796">
              <w:t>Приобщение детей к ценностям, нормам и знаниям физической культуры в целях их физического развития и саморазвития</w:t>
            </w:r>
          </w:p>
          <w:p w14:paraId="358F6EBE" w14:textId="77777777" w:rsidR="00601796" w:rsidRPr="00601796" w:rsidRDefault="00601796" w:rsidP="00601796">
            <w:pPr>
              <w:pStyle w:val="a0"/>
              <w:numPr>
                <w:ilvl w:val="0"/>
                <w:numId w:val="24"/>
              </w:numPr>
            </w:pPr>
            <w:r w:rsidRPr="00601796">
              <w:t>Формирование у ребёнка основных гигиенических навыков, представлений о здоровом образе жизни.</w:t>
            </w:r>
          </w:p>
        </w:tc>
      </w:tr>
    </w:tbl>
    <w:p w14:paraId="25E22402" w14:textId="4FE6396F" w:rsidR="00601796" w:rsidRPr="00601796" w:rsidRDefault="00601796" w:rsidP="00601796">
      <w:pPr>
        <w:rPr>
          <w:lang w:eastAsia="en-US"/>
        </w:rPr>
        <w:sectPr w:rsidR="00601796" w:rsidRPr="00601796" w:rsidSect="00867B87">
          <w:type w:val="continuous"/>
          <w:pgSz w:w="11906" w:h="16838"/>
          <w:pgMar w:top="1134" w:right="851" w:bottom="1134" w:left="1701" w:header="709" w:footer="709" w:gutter="0"/>
          <w:cols w:space="708"/>
          <w:docGrid w:linePitch="360"/>
        </w:sectPr>
      </w:pPr>
    </w:p>
    <w:p w14:paraId="05B91AF7" w14:textId="777CE8AA" w:rsidR="00181AF8" w:rsidRDefault="00181AF8" w:rsidP="00FF19AC">
      <w:pPr>
        <w:pStyle w:val="2"/>
        <w:spacing w:before="0"/>
      </w:pPr>
      <w:bookmarkStart w:id="45" w:name="_Toc144994485"/>
      <w:r>
        <w:lastRenderedPageBreak/>
        <w:t xml:space="preserve">2.2 </w:t>
      </w:r>
      <w:r w:rsidRPr="00181AF8">
        <w:t xml:space="preserve">Интеграция с другими </w:t>
      </w:r>
      <w:r>
        <w:t xml:space="preserve">образовательными </w:t>
      </w:r>
      <w:r w:rsidRPr="00181AF8">
        <w:t>областями</w:t>
      </w:r>
      <w:bookmarkEnd w:id="45"/>
    </w:p>
    <w:p w14:paraId="0DF6C26A" w14:textId="4CD5A99E" w:rsidR="00462B3F" w:rsidRDefault="00462B3F" w:rsidP="00FF19AC">
      <w:pPr>
        <w:pStyle w:val="a0"/>
        <w:spacing w:after="120"/>
        <w:jc w:val="both"/>
      </w:pPr>
      <w:r>
        <w:t>Процесс интеграции представляет собой объединение в единое целое ранее разрозненных компонентов и элементов системы на основах взаимозависимости и взаимодополняемости. Принцип интеграции образовательных областей выступает как основополагающий принцип работы ДОУ.</w:t>
      </w:r>
      <w:r w:rsidR="00361EEF">
        <w:t xml:space="preserve"> </w:t>
      </w:r>
      <w:r>
        <w:t xml:space="preserve">В педагогической науке понятие «интеграция в сфере образования» определяется как средство и условие достижения целостности мышления. Интегративный подход даёт возможность развивать в единстве познавательную, эмоциональную и практическую сферы личности. </w:t>
      </w:r>
    </w:p>
    <w:tbl>
      <w:tblPr>
        <w:tblStyle w:val="a6"/>
        <w:tblW w:w="0" w:type="auto"/>
        <w:tblLook w:val="04A0" w:firstRow="1" w:lastRow="0" w:firstColumn="1" w:lastColumn="0" w:noHBand="0" w:noVBand="1"/>
      </w:tblPr>
      <w:tblGrid>
        <w:gridCol w:w="2405"/>
        <w:gridCol w:w="6940"/>
      </w:tblGrid>
      <w:tr w:rsidR="00462B3F" w14:paraId="7A3DBA8C" w14:textId="77777777" w:rsidTr="0032250B">
        <w:tc>
          <w:tcPr>
            <w:tcW w:w="2405" w:type="dxa"/>
            <w:shd w:val="clear" w:color="auto" w:fill="D9D9D9" w:themeFill="background1" w:themeFillShade="D9"/>
          </w:tcPr>
          <w:p w14:paraId="20559F56" w14:textId="677D8BB5" w:rsidR="00462B3F" w:rsidRDefault="00462B3F" w:rsidP="00551D6D">
            <w:pPr>
              <w:pStyle w:val="a0"/>
            </w:pPr>
            <w:r>
              <w:t>Образовательная область «Социально – коммуникативное развитие»</w:t>
            </w:r>
          </w:p>
        </w:tc>
        <w:tc>
          <w:tcPr>
            <w:tcW w:w="6940" w:type="dxa"/>
          </w:tcPr>
          <w:p w14:paraId="0FCE591F" w14:textId="5CE66B4F" w:rsidR="00462B3F" w:rsidRDefault="00462B3F" w:rsidP="00462B3F">
            <w:pPr>
              <w:pStyle w:val="a0"/>
              <w:jc w:val="both"/>
            </w:pPr>
            <w:r>
              <w:t>Создание на физкультурных занятиях педагогических ситуаций и ситуаций морального выбора, развитие нравственных качеств, поощрение проявлений смелости, находчивости, взаимовыручки, выдержки и пр., побуждение детей к самооценке и оценке действий и поведения сверстников. Побуждение к проговариванию действий и называнию упражнений, поощрение речевой активности детей в процессе двигательной деятельности, обсуждение пользы закаливания и занятий физической культурой.</w:t>
            </w:r>
          </w:p>
        </w:tc>
      </w:tr>
      <w:tr w:rsidR="00462B3F" w14:paraId="2BE0BAD6" w14:textId="77777777" w:rsidTr="0032250B">
        <w:tc>
          <w:tcPr>
            <w:tcW w:w="2405" w:type="dxa"/>
            <w:shd w:val="clear" w:color="auto" w:fill="D9D9D9" w:themeFill="background1" w:themeFillShade="D9"/>
          </w:tcPr>
          <w:p w14:paraId="2D2A8738" w14:textId="01D0ADD5" w:rsidR="00462B3F" w:rsidRDefault="00462B3F" w:rsidP="00462B3F">
            <w:pPr>
              <w:pStyle w:val="a0"/>
              <w:jc w:val="both"/>
            </w:pPr>
            <w:r>
              <w:t>Образовательная область «Познавательное развитие»</w:t>
            </w:r>
          </w:p>
        </w:tc>
        <w:tc>
          <w:tcPr>
            <w:tcW w:w="6940" w:type="dxa"/>
          </w:tcPr>
          <w:p w14:paraId="53923AA5" w14:textId="10434320" w:rsidR="00462B3F" w:rsidRDefault="00462B3F" w:rsidP="00462B3F">
            <w:pPr>
              <w:pStyle w:val="a0"/>
              <w:jc w:val="both"/>
            </w:pPr>
            <w:r>
              <w:t>Обогащать знания о двигательных режимах, видах спорта. Развивать интерес к изучению себя и своих физических возможностей: осанка, стопа, рост, движение. Формировать представления о здоровье, его ценности, полезных привычках, укрепляющих здоровье, о мерах профилактики и охраны здоровья. Измерение (измерение расстояний условными мерками, подсчёт количества движений, ориентировка в пространстве, придумывание новых образных названий упражнением, выполнение различных упражнений, отражающих сезонные 8 явления, объекты природы, выполнение упражнений под музыку).</w:t>
            </w:r>
          </w:p>
        </w:tc>
      </w:tr>
      <w:tr w:rsidR="00462B3F" w14:paraId="55B0C17C" w14:textId="77777777" w:rsidTr="0032250B">
        <w:tc>
          <w:tcPr>
            <w:tcW w:w="2405" w:type="dxa"/>
            <w:shd w:val="clear" w:color="auto" w:fill="D9D9D9" w:themeFill="background1" w:themeFillShade="D9"/>
          </w:tcPr>
          <w:p w14:paraId="676C76FC" w14:textId="13CA31D8" w:rsidR="00462B3F" w:rsidRDefault="00462B3F" w:rsidP="00551D6D">
            <w:pPr>
              <w:pStyle w:val="a0"/>
            </w:pPr>
            <w:r>
              <w:t>Образовательная область «Речевое развитие»</w:t>
            </w:r>
          </w:p>
        </w:tc>
        <w:tc>
          <w:tcPr>
            <w:tcW w:w="6940" w:type="dxa"/>
          </w:tcPr>
          <w:p w14:paraId="471D9A2E" w14:textId="0C9D9364" w:rsidR="00462B3F" w:rsidRDefault="00462B3F" w:rsidP="00462B3F">
            <w:pPr>
              <w:pStyle w:val="a0"/>
              <w:jc w:val="both"/>
            </w:pPr>
            <w:r>
              <w:t xml:space="preserve">Обогащать активный словарь на занятиях по физкультуре (команды, построения, виды движений и упражнений); развивать звуковую и интонационную культуру речи в подвижных и малоподвижных играх. Развивать умение понимать обращенную речь с опорой и без опоры на наглядность при выполнении физических упражнений и в подвижных играх; обогащать словарь детей за счет расширения представлений о физических упражнениях, </w:t>
            </w:r>
            <w:proofErr w:type="spellStart"/>
            <w:r>
              <w:t>и.п</w:t>
            </w:r>
            <w:proofErr w:type="spellEnd"/>
            <w:r>
              <w:t>., зимних и летних видах спорта, подвижных игр и эстафет; развивать умение соблюдать этику общения в условиях коллективного взаимодействия.</w:t>
            </w:r>
          </w:p>
        </w:tc>
      </w:tr>
      <w:tr w:rsidR="00462B3F" w14:paraId="1624A442" w14:textId="77777777" w:rsidTr="0032250B">
        <w:tc>
          <w:tcPr>
            <w:tcW w:w="2405" w:type="dxa"/>
            <w:shd w:val="clear" w:color="auto" w:fill="D9D9D9" w:themeFill="background1" w:themeFillShade="D9"/>
          </w:tcPr>
          <w:p w14:paraId="78FB85AA" w14:textId="2AA8BD61" w:rsidR="00462B3F" w:rsidRDefault="00462B3F" w:rsidP="00462B3F">
            <w:pPr>
              <w:pStyle w:val="a0"/>
              <w:jc w:val="both"/>
            </w:pPr>
            <w:r>
              <w:t>Образовательная область «Художественно – эстетическое развитие»</w:t>
            </w:r>
          </w:p>
        </w:tc>
        <w:tc>
          <w:tcPr>
            <w:tcW w:w="6940" w:type="dxa"/>
          </w:tcPr>
          <w:p w14:paraId="6443BFDE" w14:textId="4B86D55A" w:rsidR="00462B3F" w:rsidRDefault="00462B3F" w:rsidP="00462B3F">
            <w:pPr>
              <w:pStyle w:val="a0"/>
              <w:jc w:val="both"/>
            </w:pPr>
            <w:r>
              <w:t xml:space="preserve">Организация игр и упражнений под тексты стихотворений, потешек, считалок; сюжетных физкультурных занятий на темы прочитанных сказок, потешек. Отражение впечатлений детей о прослушанных и знакомых произведений, литературных героях и событий на физкультурных занятиях и вечерах досуга; использование различных жанров фольклора (загадки, </w:t>
            </w:r>
            <w:proofErr w:type="spellStart"/>
            <w:r>
              <w:t>заклички</w:t>
            </w:r>
            <w:proofErr w:type="spellEnd"/>
            <w:r>
              <w:t>, считалки) на физкультурных занятиях, вечерах досуга, спортивных праздниках и подвижных играх; освоение элементов танца и ритмопластики для создания танцевальных композиций спортивного направления.</w:t>
            </w:r>
          </w:p>
        </w:tc>
      </w:tr>
    </w:tbl>
    <w:p w14:paraId="62B89BEB" w14:textId="77777777" w:rsidR="005826BB" w:rsidRDefault="005826BB" w:rsidP="00FF19AC">
      <w:pPr>
        <w:pStyle w:val="2"/>
        <w:spacing w:before="0"/>
      </w:pPr>
    </w:p>
    <w:p w14:paraId="12465436" w14:textId="77777777" w:rsidR="00FF19AC" w:rsidRDefault="00FF19AC" w:rsidP="00FF19AC">
      <w:pPr>
        <w:pStyle w:val="a0"/>
      </w:pPr>
    </w:p>
    <w:p w14:paraId="22547BAC" w14:textId="5F426C6C" w:rsidR="00FF19AC" w:rsidRPr="00FF19AC" w:rsidRDefault="00FF19AC" w:rsidP="00FF19AC">
      <w:pPr>
        <w:pStyle w:val="a0"/>
        <w:sectPr w:rsidR="00FF19AC" w:rsidRPr="00FF19AC" w:rsidSect="00E63F38">
          <w:pgSz w:w="11906" w:h="16838"/>
          <w:pgMar w:top="1134" w:right="850" w:bottom="1134" w:left="1701" w:header="708" w:footer="708" w:gutter="0"/>
          <w:cols w:space="708"/>
          <w:docGrid w:linePitch="360"/>
        </w:sectPr>
      </w:pPr>
    </w:p>
    <w:p w14:paraId="72A48E13" w14:textId="1D1393BB" w:rsidR="0013036D" w:rsidRDefault="00D600A9" w:rsidP="00FF19AC">
      <w:pPr>
        <w:pStyle w:val="2"/>
        <w:spacing w:before="0"/>
      </w:pPr>
      <w:bookmarkStart w:id="46" w:name="_Toc144994486"/>
      <w:r>
        <w:lastRenderedPageBreak/>
        <w:t>2.</w:t>
      </w:r>
      <w:r w:rsidR="009C0BAB">
        <w:t>3</w:t>
      </w:r>
      <w:r>
        <w:t xml:space="preserve"> </w:t>
      </w:r>
      <w:bookmarkStart w:id="47" w:name="_Hlk144114452"/>
      <w:r w:rsidR="0013036D">
        <w:t>Комплексно-тематическое планирование</w:t>
      </w:r>
      <w:bookmarkEnd w:id="46"/>
      <w:r w:rsidR="0013036D">
        <w:tab/>
      </w:r>
    </w:p>
    <w:p w14:paraId="0AB79418" w14:textId="44EAECE4" w:rsidR="00487033" w:rsidRPr="00FC7A1F" w:rsidRDefault="00462B3F" w:rsidP="00731053">
      <w:pPr>
        <w:pStyle w:val="a0"/>
        <w:ind w:firstLine="284"/>
        <w:jc w:val="both"/>
        <w:sectPr w:rsidR="00487033" w:rsidRPr="00FC7A1F" w:rsidSect="00867B87">
          <w:type w:val="continuous"/>
          <w:pgSz w:w="11906" w:h="16838"/>
          <w:pgMar w:top="1134" w:right="1701" w:bottom="1134" w:left="851" w:header="709" w:footer="709" w:gutter="0"/>
          <w:cols w:space="708"/>
          <w:docGrid w:linePitch="360"/>
        </w:sectPr>
      </w:pPr>
      <w:r>
        <w:t>Построение всего образовательного процесса происходит вокруг одной</w:t>
      </w:r>
      <w:r w:rsidR="002B77E0">
        <w:t xml:space="preserve"> </w:t>
      </w:r>
      <w:r>
        <w:t>центральной темы. Это дает большие возможности для развития детей. Темы помогают</w:t>
      </w:r>
      <w:r w:rsidR="002B77E0">
        <w:t xml:space="preserve"> </w:t>
      </w:r>
      <w:r>
        <w:t>организовать информацию оптимальным способом</w:t>
      </w:r>
      <w:r w:rsidR="002B77E0">
        <w:t xml:space="preserve">. </w:t>
      </w:r>
      <w:r>
        <w:t>Выделение основной темы периода не означает, что абсолютно вся деятельность</w:t>
      </w:r>
      <w:r w:rsidR="002B77E0">
        <w:t xml:space="preserve"> </w:t>
      </w:r>
      <w:r>
        <w:t>детей должна быть посвящена этой теме.</w:t>
      </w:r>
      <w:r w:rsidR="002B77E0">
        <w:t xml:space="preserve"> </w:t>
      </w:r>
      <w:r>
        <w:t>Цель введения основной темы периода –</w:t>
      </w:r>
      <w:r w:rsidR="002B77E0">
        <w:t xml:space="preserve"> </w:t>
      </w:r>
      <w:r>
        <w:t>интегрировать образовательную деятельность и избежать неоправданного дробления</w:t>
      </w:r>
      <w:r w:rsidR="002B77E0">
        <w:t xml:space="preserve"> </w:t>
      </w:r>
      <w:r>
        <w:t xml:space="preserve">детской деятельности по образовательным </w:t>
      </w:r>
      <w:bookmarkEnd w:id="47"/>
      <w:r w:rsidR="008E6862">
        <w:t>областям (см. Приложение).</w:t>
      </w:r>
    </w:p>
    <w:p w14:paraId="4437689A" w14:textId="7C8A880D" w:rsidR="0013036D" w:rsidRDefault="00181AF8" w:rsidP="00FF19AC">
      <w:pPr>
        <w:pStyle w:val="2"/>
        <w:spacing w:before="0"/>
      </w:pPr>
      <w:bookmarkStart w:id="48" w:name="_Toc144994487"/>
      <w:r>
        <w:lastRenderedPageBreak/>
        <w:t>2.</w:t>
      </w:r>
      <w:r w:rsidR="009C0BAB">
        <w:t>4</w:t>
      </w:r>
      <w:r>
        <w:t xml:space="preserve"> </w:t>
      </w:r>
      <w:r w:rsidR="0013036D" w:rsidRPr="0013036D">
        <w:t>Культурно-досуговая деятельность</w:t>
      </w:r>
      <w:bookmarkEnd w:id="48"/>
    </w:p>
    <w:tbl>
      <w:tblPr>
        <w:tblStyle w:val="a6"/>
        <w:tblW w:w="9634" w:type="dxa"/>
        <w:tblLook w:val="04A0" w:firstRow="1" w:lastRow="0" w:firstColumn="1" w:lastColumn="0" w:noHBand="0" w:noVBand="1"/>
      </w:tblPr>
      <w:tblGrid>
        <w:gridCol w:w="1126"/>
        <w:gridCol w:w="1716"/>
        <w:gridCol w:w="2154"/>
        <w:gridCol w:w="1602"/>
        <w:gridCol w:w="3036"/>
      </w:tblGrid>
      <w:tr w:rsidR="002B77E0" w:rsidRPr="006E044C" w14:paraId="208AB031" w14:textId="77777777" w:rsidTr="00AD451A">
        <w:tc>
          <w:tcPr>
            <w:tcW w:w="1126" w:type="dxa"/>
            <w:shd w:val="clear" w:color="auto" w:fill="D9D9D9" w:themeFill="background1" w:themeFillShade="D9"/>
            <w:vAlign w:val="center"/>
          </w:tcPr>
          <w:p w14:paraId="042E5C0B" w14:textId="5140DA04" w:rsidR="002B77E0" w:rsidRPr="006E044C" w:rsidRDefault="002B77E0" w:rsidP="006E044C">
            <w:pPr>
              <w:pStyle w:val="a0"/>
              <w:jc w:val="center"/>
              <w:rPr>
                <w:b/>
                <w:bCs/>
              </w:rPr>
            </w:pPr>
            <w:r w:rsidRPr="006E044C">
              <w:rPr>
                <w:b/>
                <w:bCs/>
              </w:rPr>
              <w:t>Месяц</w:t>
            </w:r>
          </w:p>
        </w:tc>
        <w:tc>
          <w:tcPr>
            <w:tcW w:w="1716" w:type="dxa"/>
            <w:shd w:val="clear" w:color="auto" w:fill="D9D9D9" w:themeFill="background1" w:themeFillShade="D9"/>
            <w:vAlign w:val="center"/>
          </w:tcPr>
          <w:p w14:paraId="018DC0E8" w14:textId="26DD4225" w:rsidR="002B77E0" w:rsidRPr="006E044C" w:rsidRDefault="002B77E0" w:rsidP="006E044C">
            <w:pPr>
              <w:pStyle w:val="a0"/>
              <w:jc w:val="center"/>
              <w:rPr>
                <w:b/>
                <w:bCs/>
              </w:rPr>
            </w:pPr>
            <w:r w:rsidRPr="006E044C">
              <w:rPr>
                <w:b/>
                <w:bCs/>
              </w:rPr>
              <w:t xml:space="preserve">Виды деятельности </w:t>
            </w:r>
          </w:p>
        </w:tc>
        <w:tc>
          <w:tcPr>
            <w:tcW w:w="2154" w:type="dxa"/>
            <w:shd w:val="clear" w:color="auto" w:fill="D9D9D9" w:themeFill="background1" w:themeFillShade="D9"/>
            <w:vAlign w:val="center"/>
          </w:tcPr>
          <w:p w14:paraId="362E2C85" w14:textId="024E1AA5" w:rsidR="002B77E0" w:rsidRPr="006E044C" w:rsidRDefault="002B77E0" w:rsidP="006E044C">
            <w:pPr>
              <w:pStyle w:val="a0"/>
              <w:jc w:val="center"/>
              <w:rPr>
                <w:b/>
                <w:bCs/>
              </w:rPr>
            </w:pPr>
            <w:r w:rsidRPr="006E044C">
              <w:rPr>
                <w:b/>
                <w:bCs/>
              </w:rPr>
              <w:t>Группа</w:t>
            </w:r>
          </w:p>
        </w:tc>
        <w:tc>
          <w:tcPr>
            <w:tcW w:w="1602" w:type="dxa"/>
            <w:shd w:val="clear" w:color="auto" w:fill="D9D9D9" w:themeFill="background1" w:themeFillShade="D9"/>
            <w:vAlign w:val="center"/>
          </w:tcPr>
          <w:p w14:paraId="246EB28D" w14:textId="263E6BFD" w:rsidR="002B77E0" w:rsidRPr="006E044C" w:rsidRDefault="002B77E0" w:rsidP="006E044C">
            <w:pPr>
              <w:pStyle w:val="a0"/>
              <w:jc w:val="center"/>
              <w:rPr>
                <w:b/>
                <w:bCs/>
              </w:rPr>
            </w:pPr>
            <w:r w:rsidRPr="006E044C">
              <w:rPr>
                <w:b/>
                <w:bCs/>
              </w:rPr>
              <w:t>Тема</w:t>
            </w:r>
          </w:p>
        </w:tc>
        <w:tc>
          <w:tcPr>
            <w:tcW w:w="3036" w:type="dxa"/>
            <w:shd w:val="clear" w:color="auto" w:fill="D9D9D9" w:themeFill="background1" w:themeFillShade="D9"/>
            <w:vAlign w:val="center"/>
          </w:tcPr>
          <w:p w14:paraId="45C48E0F" w14:textId="43236DA2" w:rsidR="002B77E0" w:rsidRPr="006E044C" w:rsidRDefault="002B77E0" w:rsidP="006E044C">
            <w:pPr>
              <w:pStyle w:val="a0"/>
              <w:jc w:val="center"/>
              <w:rPr>
                <w:b/>
                <w:bCs/>
              </w:rPr>
            </w:pPr>
            <w:r w:rsidRPr="006E044C">
              <w:rPr>
                <w:b/>
                <w:bCs/>
              </w:rPr>
              <w:t>Цель</w:t>
            </w:r>
          </w:p>
        </w:tc>
      </w:tr>
      <w:tr w:rsidR="005757F4" w14:paraId="56382832" w14:textId="77777777" w:rsidTr="00AD451A">
        <w:tc>
          <w:tcPr>
            <w:tcW w:w="1126" w:type="dxa"/>
          </w:tcPr>
          <w:p w14:paraId="0395FA02" w14:textId="7099AE5A" w:rsidR="005757F4" w:rsidRPr="000E6D52" w:rsidRDefault="00C94750" w:rsidP="00910470">
            <w:pPr>
              <w:pStyle w:val="a0"/>
              <w:jc w:val="center"/>
              <w:rPr>
                <w:szCs w:val="24"/>
              </w:rPr>
            </w:pPr>
            <w:r>
              <w:rPr>
                <w:szCs w:val="24"/>
                <w:lang w:eastAsia="en-US"/>
              </w:rPr>
              <w:t>10</w:t>
            </w:r>
            <w:r w:rsidR="005757F4" w:rsidRPr="000E6D52">
              <w:rPr>
                <w:szCs w:val="24"/>
                <w:lang w:eastAsia="en-US"/>
              </w:rPr>
              <w:t xml:space="preserve"> сентября</w:t>
            </w:r>
          </w:p>
        </w:tc>
        <w:tc>
          <w:tcPr>
            <w:tcW w:w="1716" w:type="dxa"/>
            <w:tcBorders>
              <w:top w:val="single" w:sz="4" w:space="0" w:color="auto"/>
              <w:left w:val="single" w:sz="4" w:space="0" w:color="auto"/>
              <w:bottom w:val="single" w:sz="4" w:space="0" w:color="auto"/>
              <w:right w:val="single" w:sz="4" w:space="0" w:color="auto"/>
            </w:tcBorders>
          </w:tcPr>
          <w:p w14:paraId="2BA4C6AA" w14:textId="52C2991F" w:rsidR="005757F4" w:rsidRPr="000E6D52" w:rsidRDefault="005757F4" w:rsidP="005757F4">
            <w:pPr>
              <w:pStyle w:val="a0"/>
              <w:rPr>
                <w:szCs w:val="24"/>
              </w:rPr>
            </w:pPr>
            <w:r w:rsidRPr="000E6D52">
              <w:rPr>
                <w:szCs w:val="24"/>
              </w:rPr>
              <w:t xml:space="preserve">V </w:t>
            </w:r>
            <w:proofErr w:type="spellStart"/>
            <w:r w:rsidRPr="000E6D52">
              <w:rPr>
                <w:szCs w:val="24"/>
                <w:lang w:eastAsia="en-US"/>
              </w:rPr>
              <w:t>турслёт</w:t>
            </w:r>
            <w:proofErr w:type="spellEnd"/>
          </w:p>
        </w:tc>
        <w:tc>
          <w:tcPr>
            <w:tcW w:w="2154" w:type="dxa"/>
            <w:tcBorders>
              <w:top w:val="single" w:sz="4" w:space="0" w:color="auto"/>
              <w:left w:val="single" w:sz="4" w:space="0" w:color="auto"/>
              <w:bottom w:val="single" w:sz="4" w:space="0" w:color="auto"/>
              <w:right w:val="single" w:sz="4" w:space="0" w:color="auto"/>
            </w:tcBorders>
          </w:tcPr>
          <w:p w14:paraId="6B663A7A" w14:textId="57C566F1" w:rsidR="005757F4" w:rsidRPr="000E6D52" w:rsidRDefault="00C94750" w:rsidP="00F06EC4">
            <w:pPr>
              <w:pStyle w:val="a0"/>
              <w:jc w:val="center"/>
              <w:rPr>
                <w:szCs w:val="24"/>
              </w:rPr>
            </w:pPr>
            <w:r>
              <w:rPr>
                <w:szCs w:val="24"/>
              </w:rPr>
              <w:t>с</w:t>
            </w:r>
            <w:r w:rsidR="00F06EC4">
              <w:rPr>
                <w:szCs w:val="24"/>
              </w:rPr>
              <w:t>таршие и подготовительные группы</w:t>
            </w:r>
          </w:p>
        </w:tc>
        <w:tc>
          <w:tcPr>
            <w:tcW w:w="1602" w:type="dxa"/>
          </w:tcPr>
          <w:p w14:paraId="4BDE488A" w14:textId="2F129E89" w:rsidR="005757F4" w:rsidRPr="000E6D52" w:rsidRDefault="00035C43" w:rsidP="00035C43">
            <w:pPr>
              <w:pStyle w:val="a0"/>
              <w:jc w:val="center"/>
              <w:rPr>
                <w:szCs w:val="24"/>
              </w:rPr>
            </w:pPr>
            <w:r>
              <w:rPr>
                <w:szCs w:val="24"/>
              </w:rPr>
              <w:t>«</w:t>
            </w:r>
            <w:proofErr w:type="spellStart"/>
            <w:r>
              <w:rPr>
                <w:szCs w:val="24"/>
              </w:rPr>
              <w:t>Эколята</w:t>
            </w:r>
            <w:proofErr w:type="spellEnd"/>
            <w:r>
              <w:rPr>
                <w:szCs w:val="24"/>
              </w:rPr>
              <w:t>»</w:t>
            </w:r>
          </w:p>
        </w:tc>
        <w:tc>
          <w:tcPr>
            <w:tcW w:w="3036" w:type="dxa"/>
          </w:tcPr>
          <w:p w14:paraId="2991B777" w14:textId="33C2CF24" w:rsidR="005757F4" w:rsidRPr="000E6D52" w:rsidRDefault="007D6DDC" w:rsidP="007D6DDC">
            <w:pPr>
              <w:pStyle w:val="a0"/>
              <w:jc w:val="both"/>
              <w:rPr>
                <w:szCs w:val="24"/>
              </w:rPr>
            </w:pPr>
            <w:r w:rsidRPr="007D6DDC">
              <w:rPr>
                <w:szCs w:val="24"/>
              </w:rPr>
              <w:t>популяризаци</w:t>
            </w:r>
            <w:r>
              <w:rPr>
                <w:szCs w:val="24"/>
              </w:rPr>
              <w:t>я</w:t>
            </w:r>
            <w:r w:rsidRPr="007D6DDC">
              <w:rPr>
                <w:szCs w:val="24"/>
              </w:rPr>
              <w:t xml:space="preserve"> туристического движения, воспитания любви к родному краю, формировани</w:t>
            </w:r>
            <w:r>
              <w:rPr>
                <w:szCs w:val="24"/>
              </w:rPr>
              <w:t>е</w:t>
            </w:r>
            <w:r w:rsidRPr="007D6DDC">
              <w:rPr>
                <w:szCs w:val="24"/>
              </w:rPr>
              <w:t xml:space="preserve"> экологической культуры воспитанников через расширение образовательного пространства</w:t>
            </w:r>
          </w:p>
        </w:tc>
      </w:tr>
      <w:tr w:rsidR="00F06EC4" w14:paraId="56176A2E" w14:textId="77777777" w:rsidTr="00AD451A">
        <w:tc>
          <w:tcPr>
            <w:tcW w:w="1126" w:type="dxa"/>
          </w:tcPr>
          <w:p w14:paraId="436AE972" w14:textId="0774E477" w:rsidR="00F06EC4" w:rsidRPr="000E6D52" w:rsidRDefault="00F06EC4" w:rsidP="00910470">
            <w:pPr>
              <w:pStyle w:val="a0"/>
              <w:jc w:val="center"/>
              <w:rPr>
                <w:szCs w:val="24"/>
              </w:rPr>
            </w:pPr>
            <w:r w:rsidRPr="000E6D52">
              <w:rPr>
                <w:szCs w:val="24"/>
              </w:rPr>
              <w:t>2</w:t>
            </w:r>
            <w:r w:rsidR="0050469F">
              <w:rPr>
                <w:szCs w:val="24"/>
              </w:rPr>
              <w:t>6</w:t>
            </w:r>
            <w:r w:rsidRPr="000E6D52">
              <w:rPr>
                <w:szCs w:val="24"/>
              </w:rPr>
              <w:t xml:space="preserve"> сентября</w:t>
            </w:r>
          </w:p>
        </w:tc>
        <w:tc>
          <w:tcPr>
            <w:tcW w:w="1716" w:type="dxa"/>
            <w:tcBorders>
              <w:top w:val="single" w:sz="4" w:space="0" w:color="auto"/>
              <w:left w:val="single" w:sz="4" w:space="0" w:color="auto"/>
              <w:bottom w:val="single" w:sz="4" w:space="0" w:color="auto"/>
              <w:right w:val="single" w:sz="4" w:space="0" w:color="auto"/>
            </w:tcBorders>
          </w:tcPr>
          <w:p w14:paraId="778A87BD" w14:textId="67F8AB07" w:rsidR="00F06EC4" w:rsidRPr="000E6D52" w:rsidRDefault="00F06EC4" w:rsidP="00F06EC4">
            <w:pPr>
              <w:pStyle w:val="a0"/>
              <w:rPr>
                <w:szCs w:val="24"/>
              </w:rPr>
            </w:pPr>
            <w:r w:rsidRPr="000E6D52">
              <w:rPr>
                <w:szCs w:val="24"/>
              </w:rPr>
              <w:t xml:space="preserve">Спортивные соревнования по ПДД </w:t>
            </w:r>
          </w:p>
        </w:tc>
        <w:tc>
          <w:tcPr>
            <w:tcW w:w="2154" w:type="dxa"/>
            <w:tcBorders>
              <w:top w:val="single" w:sz="4" w:space="0" w:color="auto"/>
              <w:left w:val="single" w:sz="4" w:space="0" w:color="auto"/>
              <w:bottom w:val="single" w:sz="4" w:space="0" w:color="auto"/>
              <w:right w:val="single" w:sz="4" w:space="0" w:color="auto"/>
            </w:tcBorders>
          </w:tcPr>
          <w:p w14:paraId="188648E3" w14:textId="4BACF25F" w:rsidR="00F06EC4" w:rsidRPr="000E6D52" w:rsidRDefault="003B4EEC" w:rsidP="00F06EC4">
            <w:pPr>
              <w:pStyle w:val="a0"/>
              <w:jc w:val="center"/>
              <w:rPr>
                <w:szCs w:val="24"/>
              </w:rPr>
            </w:pPr>
            <w:r>
              <w:rPr>
                <w:szCs w:val="24"/>
              </w:rPr>
              <w:t>с</w:t>
            </w:r>
            <w:r w:rsidR="00F06EC4">
              <w:rPr>
                <w:szCs w:val="24"/>
              </w:rPr>
              <w:t>редние, с</w:t>
            </w:r>
            <w:r w:rsidR="00F06EC4" w:rsidRPr="001C1859">
              <w:rPr>
                <w:szCs w:val="24"/>
              </w:rPr>
              <w:t>таршие и подготовительные группы</w:t>
            </w:r>
          </w:p>
        </w:tc>
        <w:tc>
          <w:tcPr>
            <w:tcW w:w="1602" w:type="dxa"/>
          </w:tcPr>
          <w:p w14:paraId="72A6DD3E" w14:textId="05BD4688" w:rsidR="00F06EC4" w:rsidRPr="00910470" w:rsidRDefault="00F06EC4" w:rsidP="00035C43">
            <w:pPr>
              <w:pStyle w:val="a0"/>
              <w:jc w:val="center"/>
              <w:rPr>
                <w:szCs w:val="24"/>
              </w:rPr>
            </w:pPr>
            <w:r w:rsidRPr="00910470">
              <w:rPr>
                <w:szCs w:val="24"/>
              </w:rPr>
              <w:t>«</w:t>
            </w:r>
            <w:r w:rsidR="00035C43" w:rsidRPr="00910470">
              <w:rPr>
                <w:szCs w:val="24"/>
              </w:rPr>
              <w:t>Весёлые ПДД</w:t>
            </w:r>
            <w:r w:rsidRPr="00910470">
              <w:rPr>
                <w:szCs w:val="24"/>
              </w:rPr>
              <w:t>»</w:t>
            </w:r>
          </w:p>
        </w:tc>
        <w:tc>
          <w:tcPr>
            <w:tcW w:w="3036" w:type="dxa"/>
          </w:tcPr>
          <w:p w14:paraId="068276E2" w14:textId="32E744D5" w:rsidR="00F06EC4" w:rsidRPr="000E6D52" w:rsidRDefault="007D6DDC" w:rsidP="007D6DDC">
            <w:pPr>
              <w:pStyle w:val="a0"/>
              <w:jc w:val="both"/>
              <w:rPr>
                <w:szCs w:val="24"/>
              </w:rPr>
            </w:pPr>
            <w:r>
              <w:rPr>
                <w:szCs w:val="24"/>
              </w:rPr>
              <w:t>П</w:t>
            </w:r>
            <w:r w:rsidRPr="007D6DDC">
              <w:rPr>
                <w:szCs w:val="24"/>
              </w:rPr>
              <w:t>рофилактик</w:t>
            </w:r>
            <w:r>
              <w:rPr>
                <w:szCs w:val="24"/>
              </w:rPr>
              <w:t>а</w:t>
            </w:r>
            <w:r w:rsidRPr="007D6DDC">
              <w:rPr>
                <w:szCs w:val="24"/>
              </w:rPr>
              <w:t xml:space="preserve"> безопасности дорожного движения, предупреждени</w:t>
            </w:r>
            <w:r>
              <w:rPr>
                <w:szCs w:val="24"/>
              </w:rPr>
              <w:t>е</w:t>
            </w:r>
            <w:r w:rsidRPr="007D6DDC">
              <w:rPr>
                <w:szCs w:val="24"/>
              </w:rPr>
              <w:t xml:space="preserve"> детского дорожного травматизма и обеспечени</w:t>
            </w:r>
            <w:r>
              <w:rPr>
                <w:szCs w:val="24"/>
              </w:rPr>
              <w:t>е</w:t>
            </w:r>
            <w:r w:rsidRPr="007D6DDC">
              <w:rPr>
                <w:szCs w:val="24"/>
              </w:rPr>
              <w:t xml:space="preserve"> безопасности перевозок детей</w:t>
            </w:r>
          </w:p>
        </w:tc>
      </w:tr>
      <w:tr w:rsidR="00F06EC4" w14:paraId="68D32293" w14:textId="77777777" w:rsidTr="00AD451A">
        <w:tc>
          <w:tcPr>
            <w:tcW w:w="1126" w:type="dxa"/>
          </w:tcPr>
          <w:p w14:paraId="5B515BBF" w14:textId="2C3F5DC9" w:rsidR="00F06EC4" w:rsidRPr="000E6D52" w:rsidRDefault="00F06EC4" w:rsidP="00910470">
            <w:pPr>
              <w:pStyle w:val="a0"/>
              <w:jc w:val="center"/>
              <w:rPr>
                <w:szCs w:val="24"/>
              </w:rPr>
            </w:pPr>
            <w:r w:rsidRPr="000E6D52">
              <w:rPr>
                <w:szCs w:val="24"/>
              </w:rPr>
              <w:t>2</w:t>
            </w:r>
            <w:r w:rsidR="00C94750">
              <w:rPr>
                <w:szCs w:val="24"/>
              </w:rPr>
              <w:t>2</w:t>
            </w:r>
            <w:r w:rsidRPr="000E6D52">
              <w:rPr>
                <w:szCs w:val="24"/>
              </w:rPr>
              <w:t>-2</w:t>
            </w:r>
            <w:r w:rsidR="00C94750">
              <w:rPr>
                <w:szCs w:val="24"/>
              </w:rPr>
              <w:t>3</w:t>
            </w:r>
            <w:r w:rsidRPr="000E6D52">
              <w:rPr>
                <w:szCs w:val="24"/>
              </w:rPr>
              <w:t xml:space="preserve"> октября</w:t>
            </w:r>
          </w:p>
        </w:tc>
        <w:tc>
          <w:tcPr>
            <w:tcW w:w="1716" w:type="dxa"/>
            <w:tcBorders>
              <w:top w:val="single" w:sz="4" w:space="0" w:color="auto"/>
              <w:left w:val="single" w:sz="4" w:space="0" w:color="auto"/>
              <w:bottom w:val="single" w:sz="4" w:space="0" w:color="auto"/>
              <w:right w:val="single" w:sz="4" w:space="0" w:color="auto"/>
            </w:tcBorders>
          </w:tcPr>
          <w:p w14:paraId="5B39A3F3" w14:textId="1DA16C79" w:rsidR="00F06EC4" w:rsidRPr="000E6D52" w:rsidRDefault="00F06EC4" w:rsidP="00F06EC4">
            <w:pPr>
              <w:pStyle w:val="a0"/>
              <w:rPr>
                <w:szCs w:val="24"/>
              </w:rPr>
            </w:pPr>
            <w:r w:rsidRPr="000E6D52">
              <w:rPr>
                <w:szCs w:val="24"/>
                <w:lang w:val="en-US"/>
              </w:rPr>
              <w:t>I</w:t>
            </w:r>
            <w:r w:rsidR="00C94750">
              <w:rPr>
                <w:szCs w:val="24"/>
                <w:lang w:val="en-US"/>
              </w:rPr>
              <w:t>X</w:t>
            </w:r>
            <w:r w:rsidRPr="000E6D52">
              <w:rPr>
                <w:szCs w:val="24"/>
              </w:rPr>
              <w:t xml:space="preserve"> Спартакиада дошкольников детского сада </w:t>
            </w:r>
          </w:p>
        </w:tc>
        <w:tc>
          <w:tcPr>
            <w:tcW w:w="2154" w:type="dxa"/>
            <w:tcBorders>
              <w:top w:val="single" w:sz="4" w:space="0" w:color="auto"/>
              <w:left w:val="single" w:sz="4" w:space="0" w:color="auto"/>
              <w:bottom w:val="single" w:sz="4" w:space="0" w:color="auto"/>
              <w:right w:val="single" w:sz="4" w:space="0" w:color="auto"/>
            </w:tcBorders>
          </w:tcPr>
          <w:p w14:paraId="4D537AE4" w14:textId="263F218F" w:rsidR="00F06EC4" w:rsidRPr="000E6D52" w:rsidRDefault="003B4EEC" w:rsidP="00F06EC4">
            <w:pPr>
              <w:pStyle w:val="a0"/>
              <w:jc w:val="center"/>
              <w:rPr>
                <w:szCs w:val="24"/>
              </w:rPr>
            </w:pPr>
            <w:r>
              <w:rPr>
                <w:szCs w:val="24"/>
              </w:rPr>
              <w:t>с</w:t>
            </w:r>
            <w:r w:rsidR="00F06EC4" w:rsidRPr="001C1859">
              <w:rPr>
                <w:szCs w:val="24"/>
              </w:rPr>
              <w:t>таршие и подготовительные группы</w:t>
            </w:r>
          </w:p>
        </w:tc>
        <w:tc>
          <w:tcPr>
            <w:tcW w:w="1602" w:type="dxa"/>
          </w:tcPr>
          <w:p w14:paraId="169E5FF6" w14:textId="06B08E3E" w:rsidR="00F06EC4" w:rsidRPr="00910470" w:rsidRDefault="00F06EC4" w:rsidP="00035C43">
            <w:pPr>
              <w:pStyle w:val="a0"/>
              <w:jc w:val="center"/>
              <w:rPr>
                <w:szCs w:val="24"/>
              </w:rPr>
            </w:pPr>
            <w:r w:rsidRPr="00910470">
              <w:rPr>
                <w:szCs w:val="24"/>
              </w:rPr>
              <w:t>1 тур</w:t>
            </w:r>
          </w:p>
        </w:tc>
        <w:tc>
          <w:tcPr>
            <w:tcW w:w="3036" w:type="dxa"/>
          </w:tcPr>
          <w:p w14:paraId="54D41FC1" w14:textId="76081E86" w:rsidR="00F06EC4" w:rsidRPr="000E6D52" w:rsidRDefault="007D6DDC" w:rsidP="007D6DDC">
            <w:pPr>
              <w:pStyle w:val="a0"/>
              <w:jc w:val="both"/>
              <w:rPr>
                <w:szCs w:val="24"/>
              </w:rPr>
            </w:pPr>
            <w:r>
              <w:rPr>
                <w:szCs w:val="24"/>
              </w:rPr>
              <w:t>Р</w:t>
            </w:r>
            <w:r w:rsidRPr="007D6DDC">
              <w:rPr>
                <w:szCs w:val="24"/>
              </w:rPr>
              <w:t>азвити</w:t>
            </w:r>
            <w:r>
              <w:rPr>
                <w:szCs w:val="24"/>
              </w:rPr>
              <w:t>е</w:t>
            </w:r>
            <w:r w:rsidRPr="007D6DDC">
              <w:rPr>
                <w:szCs w:val="24"/>
              </w:rPr>
              <w:t xml:space="preserve"> двигательных умений и навыков детей дошкольного возраста, сохранени</w:t>
            </w:r>
            <w:r>
              <w:rPr>
                <w:szCs w:val="24"/>
              </w:rPr>
              <w:t>е</w:t>
            </w:r>
            <w:r w:rsidRPr="007D6DDC">
              <w:rPr>
                <w:szCs w:val="24"/>
              </w:rPr>
              <w:t xml:space="preserve"> и укреплени</w:t>
            </w:r>
            <w:r>
              <w:rPr>
                <w:szCs w:val="24"/>
              </w:rPr>
              <w:t>е</w:t>
            </w:r>
            <w:r w:rsidRPr="007D6DDC">
              <w:rPr>
                <w:szCs w:val="24"/>
              </w:rPr>
              <w:t xml:space="preserve"> их здоровья</w:t>
            </w:r>
          </w:p>
        </w:tc>
      </w:tr>
      <w:tr w:rsidR="00F06EC4" w14:paraId="6434BCD7" w14:textId="77777777" w:rsidTr="00AD451A">
        <w:tc>
          <w:tcPr>
            <w:tcW w:w="1126" w:type="dxa"/>
          </w:tcPr>
          <w:p w14:paraId="06E25E16" w14:textId="3A80F37F" w:rsidR="00F06EC4" w:rsidRPr="000E6D52" w:rsidRDefault="00C94750" w:rsidP="00910470">
            <w:pPr>
              <w:pStyle w:val="a0"/>
              <w:jc w:val="center"/>
              <w:rPr>
                <w:szCs w:val="24"/>
              </w:rPr>
            </w:pPr>
            <w:r>
              <w:rPr>
                <w:szCs w:val="24"/>
                <w:lang w:val="en-US" w:eastAsia="en-US"/>
              </w:rPr>
              <w:t>12</w:t>
            </w:r>
            <w:r w:rsidR="00F06EC4" w:rsidRPr="000E6D52">
              <w:rPr>
                <w:szCs w:val="24"/>
                <w:lang w:eastAsia="en-US"/>
              </w:rPr>
              <w:t xml:space="preserve"> </w:t>
            </w:r>
            <w:r w:rsidR="00F06EC4" w:rsidRPr="000E6D52">
              <w:rPr>
                <w:szCs w:val="24"/>
              </w:rPr>
              <w:t>декабря</w:t>
            </w:r>
          </w:p>
        </w:tc>
        <w:tc>
          <w:tcPr>
            <w:tcW w:w="1716" w:type="dxa"/>
            <w:tcBorders>
              <w:top w:val="single" w:sz="4" w:space="0" w:color="auto"/>
              <w:left w:val="single" w:sz="4" w:space="0" w:color="auto"/>
              <w:bottom w:val="single" w:sz="4" w:space="0" w:color="auto"/>
              <w:right w:val="single" w:sz="4" w:space="0" w:color="auto"/>
            </w:tcBorders>
          </w:tcPr>
          <w:p w14:paraId="35402F0F" w14:textId="54CB2836" w:rsidR="00F06EC4" w:rsidRPr="000E6D52" w:rsidRDefault="00F06EC4" w:rsidP="00F06EC4">
            <w:pPr>
              <w:pStyle w:val="a0"/>
              <w:rPr>
                <w:szCs w:val="24"/>
              </w:rPr>
            </w:pPr>
            <w:r w:rsidRPr="000E6D52">
              <w:rPr>
                <w:szCs w:val="24"/>
                <w:lang w:val="en-US"/>
              </w:rPr>
              <w:t>X</w:t>
            </w:r>
            <w:r w:rsidR="00C94750">
              <w:rPr>
                <w:szCs w:val="24"/>
                <w:lang w:val="en-US"/>
              </w:rPr>
              <w:t>I</w:t>
            </w:r>
            <w:r w:rsidRPr="000E6D52">
              <w:rPr>
                <w:szCs w:val="24"/>
              </w:rPr>
              <w:t xml:space="preserve"> Турнир по шашкам</w:t>
            </w:r>
          </w:p>
        </w:tc>
        <w:tc>
          <w:tcPr>
            <w:tcW w:w="2154" w:type="dxa"/>
          </w:tcPr>
          <w:p w14:paraId="7A5A2DB5" w14:textId="344644E6" w:rsidR="00F06EC4" w:rsidRPr="000E6D52" w:rsidRDefault="003B4EEC" w:rsidP="00F06EC4">
            <w:pPr>
              <w:pStyle w:val="a0"/>
              <w:jc w:val="center"/>
              <w:rPr>
                <w:szCs w:val="24"/>
              </w:rPr>
            </w:pPr>
            <w:r>
              <w:rPr>
                <w:szCs w:val="24"/>
              </w:rPr>
              <w:t>с</w:t>
            </w:r>
            <w:r w:rsidR="00F06EC4" w:rsidRPr="001C1859">
              <w:rPr>
                <w:szCs w:val="24"/>
              </w:rPr>
              <w:t>таршие и подготовительные группы</w:t>
            </w:r>
          </w:p>
        </w:tc>
        <w:tc>
          <w:tcPr>
            <w:tcW w:w="1602" w:type="dxa"/>
          </w:tcPr>
          <w:p w14:paraId="70988218" w14:textId="2411BA66" w:rsidR="00F06EC4" w:rsidRPr="00910470" w:rsidRDefault="00035C43" w:rsidP="00035C43">
            <w:pPr>
              <w:pStyle w:val="a0"/>
              <w:jc w:val="center"/>
              <w:rPr>
                <w:szCs w:val="24"/>
              </w:rPr>
            </w:pPr>
            <w:r w:rsidRPr="00910470">
              <w:rPr>
                <w:szCs w:val="24"/>
              </w:rPr>
              <w:t>«Волшебные шашки»</w:t>
            </w:r>
          </w:p>
        </w:tc>
        <w:tc>
          <w:tcPr>
            <w:tcW w:w="3036" w:type="dxa"/>
          </w:tcPr>
          <w:p w14:paraId="25C3D0FA" w14:textId="0F140498" w:rsidR="00F06EC4" w:rsidRPr="000E6D52" w:rsidRDefault="007D6DDC" w:rsidP="007D6DDC">
            <w:pPr>
              <w:pStyle w:val="a0"/>
              <w:jc w:val="both"/>
              <w:rPr>
                <w:szCs w:val="24"/>
              </w:rPr>
            </w:pPr>
            <w:r>
              <w:rPr>
                <w:szCs w:val="24"/>
              </w:rPr>
              <w:t>П</w:t>
            </w:r>
            <w:r w:rsidRPr="007D6DDC">
              <w:rPr>
                <w:szCs w:val="24"/>
              </w:rPr>
              <w:t>опуляризаци</w:t>
            </w:r>
            <w:r>
              <w:rPr>
                <w:szCs w:val="24"/>
              </w:rPr>
              <w:t>я</w:t>
            </w:r>
            <w:r w:rsidRPr="007D6DDC">
              <w:rPr>
                <w:szCs w:val="24"/>
              </w:rPr>
              <w:t xml:space="preserve"> игры в шашки, привлечени</w:t>
            </w:r>
            <w:r>
              <w:rPr>
                <w:szCs w:val="24"/>
              </w:rPr>
              <w:t>е</w:t>
            </w:r>
            <w:r w:rsidRPr="007D6DDC">
              <w:rPr>
                <w:szCs w:val="24"/>
              </w:rPr>
              <w:t xml:space="preserve"> к систематическим занятиям игрой в шашки воспитанников детского сада, развити</w:t>
            </w:r>
            <w:r w:rsidR="00CB221B">
              <w:rPr>
                <w:szCs w:val="24"/>
              </w:rPr>
              <w:t>е</w:t>
            </w:r>
            <w:r w:rsidRPr="007D6DDC">
              <w:rPr>
                <w:szCs w:val="24"/>
              </w:rPr>
              <w:t xml:space="preserve"> интереса у детей к интеллектуальным играм, обмена опытом по методике обучения дошкольников игре в русские шашки</w:t>
            </w:r>
          </w:p>
        </w:tc>
      </w:tr>
      <w:tr w:rsidR="00F06EC4" w14:paraId="7E947EEA" w14:textId="77777777" w:rsidTr="00AD451A">
        <w:tc>
          <w:tcPr>
            <w:tcW w:w="1126" w:type="dxa"/>
          </w:tcPr>
          <w:p w14:paraId="563D82E2" w14:textId="328D4B4F" w:rsidR="00F06EC4" w:rsidRPr="000E6D52" w:rsidRDefault="00F06EC4" w:rsidP="00910470">
            <w:pPr>
              <w:pStyle w:val="a0"/>
              <w:jc w:val="center"/>
              <w:rPr>
                <w:szCs w:val="24"/>
              </w:rPr>
            </w:pPr>
            <w:r w:rsidRPr="000E6D52">
              <w:rPr>
                <w:szCs w:val="24"/>
              </w:rPr>
              <w:t>2</w:t>
            </w:r>
            <w:r w:rsidR="003B4EEC">
              <w:rPr>
                <w:szCs w:val="24"/>
                <w:lang w:val="en-US"/>
              </w:rPr>
              <w:t>4</w:t>
            </w:r>
            <w:r w:rsidRPr="000E6D52">
              <w:rPr>
                <w:szCs w:val="24"/>
              </w:rPr>
              <w:t xml:space="preserve"> января</w:t>
            </w:r>
          </w:p>
        </w:tc>
        <w:tc>
          <w:tcPr>
            <w:tcW w:w="1716" w:type="dxa"/>
            <w:tcBorders>
              <w:top w:val="single" w:sz="4" w:space="0" w:color="auto"/>
              <w:left w:val="single" w:sz="4" w:space="0" w:color="auto"/>
              <w:bottom w:val="single" w:sz="4" w:space="0" w:color="auto"/>
              <w:right w:val="single" w:sz="4" w:space="0" w:color="auto"/>
            </w:tcBorders>
          </w:tcPr>
          <w:p w14:paraId="10D2FED5" w14:textId="522C929F" w:rsidR="00F06EC4" w:rsidRPr="000E6D52" w:rsidRDefault="00F06EC4" w:rsidP="00F06EC4">
            <w:pPr>
              <w:pStyle w:val="a0"/>
              <w:rPr>
                <w:szCs w:val="24"/>
              </w:rPr>
            </w:pPr>
            <w:r w:rsidRPr="000E6D52">
              <w:rPr>
                <w:szCs w:val="24"/>
              </w:rPr>
              <w:t xml:space="preserve">Спортивные соревнования </w:t>
            </w:r>
          </w:p>
        </w:tc>
        <w:tc>
          <w:tcPr>
            <w:tcW w:w="2154" w:type="dxa"/>
            <w:tcBorders>
              <w:top w:val="single" w:sz="4" w:space="0" w:color="auto"/>
              <w:left w:val="single" w:sz="4" w:space="0" w:color="auto"/>
              <w:bottom w:val="single" w:sz="4" w:space="0" w:color="auto"/>
              <w:right w:val="single" w:sz="4" w:space="0" w:color="auto"/>
            </w:tcBorders>
          </w:tcPr>
          <w:p w14:paraId="0986E5FB" w14:textId="5381B2BD" w:rsidR="00F06EC4" w:rsidRPr="000E6D52" w:rsidRDefault="003B4EEC" w:rsidP="00F06EC4">
            <w:pPr>
              <w:pStyle w:val="a0"/>
              <w:jc w:val="center"/>
              <w:rPr>
                <w:szCs w:val="24"/>
              </w:rPr>
            </w:pPr>
            <w:r>
              <w:rPr>
                <w:szCs w:val="24"/>
              </w:rPr>
              <w:t>с</w:t>
            </w:r>
            <w:r w:rsidR="00F06EC4">
              <w:rPr>
                <w:szCs w:val="24"/>
              </w:rPr>
              <w:t>редние, с</w:t>
            </w:r>
            <w:r w:rsidR="00F06EC4" w:rsidRPr="001C1859">
              <w:rPr>
                <w:szCs w:val="24"/>
              </w:rPr>
              <w:t>таршие и подготовительные группы</w:t>
            </w:r>
          </w:p>
        </w:tc>
        <w:tc>
          <w:tcPr>
            <w:tcW w:w="1602" w:type="dxa"/>
          </w:tcPr>
          <w:p w14:paraId="1731954B" w14:textId="2118C396" w:rsidR="00F06EC4" w:rsidRPr="00910470" w:rsidRDefault="00F06EC4" w:rsidP="00035C43">
            <w:pPr>
              <w:pStyle w:val="a0"/>
              <w:jc w:val="center"/>
              <w:rPr>
                <w:szCs w:val="24"/>
              </w:rPr>
            </w:pPr>
            <w:r w:rsidRPr="00910470">
              <w:rPr>
                <w:szCs w:val="24"/>
              </w:rPr>
              <w:t>«</w:t>
            </w:r>
            <w:r w:rsidR="00035C43" w:rsidRPr="00910470">
              <w:rPr>
                <w:szCs w:val="24"/>
              </w:rPr>
              <w:t>Зим</w:t>
            </w:r>
            <w:r w:rsidR="003B4EEC">
              <w:rPr>
                <w:szCs w:val="24"/>
              </w:rPr>
              <w:t xml:space="preserve">ние </w:t>
            </w:r>
            <w:r w:rsidR="00035C43" w:rsidRPr="00910470">
              <w:rPr>
                <w:szCs w:val="24"/>
              </w:rPr>
              <w:t>з</w:t>
            </w:r>
            <w:r w:rsidR="003B4EEC">
              <w:rPr>
                <w:szCs w:val="24"/>
              </w:rPr>
              <w:t>абав</w:t>
            </w:r>
            <w:r w:rsidR="00035C43" w:rsidRPr="00910470">
              <w:rPr>
                <w:szCs w:val="24"/>
              </w:rPr>
              <w:t>ы</w:t>
            </w:r>
            <w:r w:rsidRPr="00910470">
              <w:rPr>
                <w:szCs w:val="24"/>
              </w:rPr>
              <w:t>»</w:t>
            </w:r>
          </w:p>
        </w:tc>
        <w:tc>
          <w:tcPr>
            <w:tcW w:w="3036" w:type="dxa"/>
          </w:tcPr>
          <w:p w14:paraId="6439202E" w14:textId="5F1F0C49" w:rsidR="00F06EC4" w:rsidRPr="000E6D52" w:rsidRDefault="00CB221B" w:rsidP="007D6DDC">
            <w:pPr>
              <w:pStyle w:val="a0"/>
              <w:jc w:val="both"/>
              <w:rPr>
                <w:szCs w:val="24"/>
              </w:rPr>
            </w:pPr>
            <w:r>
              <w:rPr>
                <w:szCs w:val="24"/>
              </w:rPr>
              <w:t>У</w:t>
            </w:r>
            <w:r w:rsidRPr="00CB221B">
              <w:rPr>
                <w:szCs w:val="24"/>
              </w:rPr>
              <w:t>креплени</w:t>
            </w:r>
            <w:r>
              <w:rPr>
                <w:szCs w:val="24"/>
              </w:rPr>
              <w:t>е</w:t>
            </w:r>
            <w:r w:rsidRPr="00CB221B">
              <w:rPr>
                <w:szCs w:val="24"/>
              </w:rPr>
              <w:t xml:space="preserve"> здоровья дошкольников средствами физической культуры и спорта, развити</w:t>
            </w:r>
            <w:r>
              <w:rPr>
                <w:szCs w:val="24"/>
              </w:rPr>
              <w:t>е</w:t>
            </w:r>
            <w:r w:rsidRPr="00CB221B">
              <w:rPr>
                <w:szCs w:val="24"/>
              </w:rPr>
              <w:t xml:space="preserve"> двигательных качеств и навыков дошкольников, привлечени</w:t>
            </w:r>
            <w:r>
              <w:rPr>
                <w:szCs w:val="24"/>
              </w:rPr>
              <w:t>е</w:t>
            </w:r>
            <w:r w:rsidRPr="00CB221B">
              <w:rPr>
                <w:szCs w:val="24"/>
              </w:rPr>
              <w:t xml:space="preserve"> дошкольников к регулярным спортивным соревнованиям и определени</w:t>
            </w:r>
            <w:r>
              <w:rPr>
                <w:szCs w:val="24"/>
              </w:rPr>
              <w:t>е</w:t>
            </w:r>
            <w:r w:rsidRPr="00CB221B">
              <w:rPr>
                <w:szCs w:val="24"/>
              </w:rPr>
              <w:t xml:space="preserve"> сильнейших спортсменов и команд</w:t>
            </w:r>
          </w:p>
        </w:tc>
      </w:tr>
      <w:tr w:rsidR="00F06EC4" w14:paraId="50A9C57A" w14:textId="77777777" w:rsidTr="00AD451A">
        <w:tc>
          <w:tcPr>
            <w:tcW w:w="1126" w:type="dxa"/>
          </w:tcPr>
          <w:p w14:paraId="21D5E107" w14:textId="3D2474AD" w:rsidR="00F06EC4" w:rsidRPr="000E6D52" w:rsidRDefault="00F06EC4" w:rsidP="00910470">
            <w:pPr>
              <w:pStyle w:val="a0"/>
              <w:jc w:val="center"/>
              <w:rPr>
                <w:szCs w:val="24"/>
              </w:rPr>
            </w:pPr>
            <w:r w:rsidRPr="000E6D52">
              <w:rPr>
                <w:szCs w:val="24"/>
              </w:rPr>
              <w:t>2</w:t>
            </w:r>
            <w:r w:rsidR="003B4EEC">
              <w:rPr>
                <w:szCs w:val="24"/>
              </w:rPr>
              <w:t>1</w:t>
            </w:r>
            <w:r w:rsidRPr="000E6D52">
              <w:rPr>
                <w:szCs w:val="24"/>
              </w:rPr>
              <w:t xml:space="preserve"> февраля</w:t>
            </w:r>
          </w:p>
        </w:tc>
        <w:tc>
          <w:tcPr>
            <w:tcW w:w="1716" w:type="dxa"/>
          </w:tcPr>
          <w:p w14:paraId="25269380" w14:textId="00670D12" w:rsidR="00F06EC4" w:rsidRPr="000E6D52" w:rsidRDefault="00F06EC4" w:rsidP="00F06EC4">
            <w:pPr>
              <w:pStyle w:val="a0"/>
              <w:rPr>
                <w:szCs w:val="24"/>
              </w:rPr>
            </w:pPr>
            <w:r w:rsidRPr="000E6D52">
              <w:rPr>
                <w:szCs w:val="24"/>
              </w:rPr>
              <w:t xml:space="preserve">Спортивные соревнования </w:t>
            </w:r>
          </w:p>
        </w:tc>
        <w:tc>
          <w:tcPr>
            <w:tcW w:w="2154" w:type="dxa"/>
            <w:tcBorders>
              <w:top w:val="single" w:sz="4" w:space="0" w:color="auto"/>
              <w:left w:val="single" w:sz="4" w:space="0" w:color="auto"/>
              <w:bottom w:val="single" w:sz="4" w:space="0" w:color="auto"/>
              <w:right w:val="single" w:sz="4" w:space="0" w:color="auto"/>
            </w:tcBorders>
          </w:tcPr>
          <w:p w14:paraId="53F553B1" w14:textId="4DF29D71" w:rsidR="00F06EC4" w:rsidRPr="000E6D52" w:rsidRDefault="003B4EEC" w:rsidP="00F06EC4">
            <w:pPr>
              <w:pStyle w:val="a0"/>
              <w:jc w:val="center"/>
              <w:rPr>
                <w:szCs w:val="24"/>
              </w:rPr>
            </w:pPr>
            <w:r>
              <w:rPr>
                <w:szCs w:val="24"/>
              </w:rPr>
              <w:t>с</w:t>
            </w:r>
            <w:r w:rsidR="00FD690F">
              <w:rPr>
                <w:szCs w:val="24"/>
              </w:rPr>
              <w:t>редние, с</w:t>
            </w:r>
            <w:r w:rsidR="00F06EC4" w:rsidRPr="001C1859">
              <w:rPr>
                <w:szCs w:val="24"/>
              </w:rPr>
              <w:t xml:space="preserve">таршие и </w:t>
            </w:r>
            <w:r w:rsidR="00F06EC4" w:rsidRPr="001C1859">
              <w:rPr>
                <w:szCs w:val="24"/>
              </w:rPr>
              <w:lastRenderedPageBreak/>
              <w:t>подготовительные группы</w:t>
            </w:r>
          </w:p>
        </w:tc>
        <w:tc>
          <w:tcPr>
            <w:tcW w:w="1602" w:type="dxa"/>
          </w:tcPr>
          <w:p w14:paraId="05987E01" w14:textId="3D703385" w:rsidR="00F06EC4" w:rsidRPr="00910470" w:rsidRDefault="00F06EC4" w:rsidP="00035C43">
            <w:pPr>
              <w:pStyle w:val="a0"/>
              <w:jc w:val="center"/>
              <w:rPr>
                <w:szCs w:val="24"/>
              </w:rPr>
            </w:pPr>
            <w:r w:rsidRPr="00910470">
              <w:rPr>
                <w:szCs w:val="24"/>
              </w:rPr>
              <w:lastRenderedPageBreak/>
              <w:t>«</w:t>
            </w:r>
            <w:r w:rsidR="00AD451A">
              <w:rPr>
                <w:szCs w:val="24"/>
              </w:rPr>
              <w:t>Будущие защитники</w:t>
            </w:r>
            <w:r w:rsidRPr="00910470">
              <w:rPr>
                <w:szCs w:val="24"/>
              </w:rPr>
              <w:t>»</w:t>
            </w:r>
          </w:p>
        </w:tc>
        <w:tc>
          <w:tcPr>
            <w:tcW w:w="3036" w:type="dxa"/>
          </w:tcPr>
          <w:p w14:paraId="46269187" w14:textId="56254A33" w:rsidR="00F06EC4" w:rsidRPr="000E6D52" w:rsidRDefault="00CB221B" w:rsidP="007D6DDC">
            <w:pPr>
              <w:pStyle w:val="a0"/>
              <w:jc w:val="both"/>
              <w:rPr>
                <w:szCs w:val="24"/>
              </w:rPr>
            </w:pPr>
            <w:r>
              <w:rPr>
                <w:szCs w:val="24"/>
              </w:rPr>
              <w:t>Д</w:t>
            </w:r>
            <w:r w:rsidRPr="00CB221B">
              <w:rPr>
                <w:szCs w:val="24"/>
              </w:rPr>
              <w:t>уховно-нравственно</w:t>
            </w:r>
            <w:r>
              <w:rPr>
                <w:szCs w:val="24"/>
              </w:rPr>
              <w:t>е</w:t>
            </w:r>
            <w:r w:rsidRPr="00CB221B">
              <w:rPr>
                <w:szCs w:val="24"/>
              </w:rPr>
              <w:t xml:space="preserve"> развити</w:t>
            </w:r>
            <w:r>
              <w:rPr>
                <w:szCs w:val="24"/>
              </w:rPr>
              <w:t>е</w:t>
            </w:r>
            <w:r w:rsidRPr="00CB221B">
              <w:rPr>
                <w:szCs w:val="24"/>
              </w:rPr>
              <w:t xml:space="preserve"> личности и воспитани</w:t>
            </w:r>
            <w:r>
              <w:rPr>
                <w:szCs w:val="24"/>
              </w:rPr>
              <w:t>е</w:t>
            </w:r>
            <w:r w:rsidRPr="00CB221B">
              <w:rPr>
                <w:szCs w:val="24"/>
              </w:rPr>
              <w:t xml:space="preserve"> будущих </w:t>
            </w:r>
            <w:r w:rsidRPr="00CB221B">
              <w:rPr>
                <w:szCs w:val="24"/>
              </w:rPr>
              <w:lastRenderedPageBreak/>
              <w:t>граждан России, патриотов своего Отечества</w:t>
            </w:r>
          </w:p>
        </w:tc>
      </w:tr>
      <w:tr w:rsidR="00AD451A" w14:paraId="603C9EBA" w14:textId="77777777" w:rsidTr="00AD451A">
        <w:tc>
          <w:tcPr>
            <w:tcW w:w="1126" w:type="dxa"/>
          </w:tcPr>
          <w:p w14:paraId="1C09C691" w14:textId="5DF1B32D" w:rsidR="00AD451A" w:rsidRPr="000E6D52" w:rsidRDefault="00AD451A" w:rsidP="00AD451A">
            <w:pPr>
              <w:pStyle w:val="a0"/>
              <w:jc w:val="center"/>
              <w:rPr>
                <w:szCs w:val="24"/>
              </w:rPr>
            </w:pPr>
            <w:r w:rsidRPr="000E6D52">
              <w:rPr>
                <w:szCs w:val="24"/>
              </w:rPr>
              <w:lastRenderedPageBreak/>
              <w:t>0</w:t>
            </w:r>
            <w:r>
              <w:rPr>
                <w:szCs w:val="24"/>
              </w:rPr>
              <w:t>7</w:t>
            </w:r>
            <w:r w:rsidRPr="000E6D52">
              <w:rPr>
                <w:szCs w:val="24"/>
              </w:rPr>
              <w:t xml:space="preserve"> апреля</w:t>
            </w:r>
          </w:p>
        </w:tc>
        <w:tc>
          <w:tcPr>
            <w:tcW w:w="1716" w:type="dxa"/>
          </w:tcPr>
          <w:p w14:paraId="3E137C12" w14:textId="7715488D" w:rsidR="00AD451A" w:rsidRPr="000E6D52" w:rsidRDefault="00AD451A" w:rsidP="00AD451A">
            <w:pPr>
              <w:pStyle w:val="a0"/>
              <w:rPr>
                <w:szCs w:val="24"/>
              </w:rPr>
            </w:pPr>
            <w:r w:rsidRPr="000E6D52">
              <w:rPr>
                <w:szCs w:val="24"/>
              </w:rPr>
              <w:t xml:space="preserve">Спортивные соревнования </w:t>
            </w:r>
          </w:p>
        </w:tc>
        <w:tc>
          <w:tcPr>
            <w:tcW w:w="2154" w:type="dxa"/>
          </w:tcPr>
          <w:p w14:paraId="54296C60" w14:textId="77777777" w:rsidR="00AD451A" w:rsidRDefault="00AD451A" w:rsidP="00AD451A">
            <w:pPr>
              <w:pStyle w:val="a0"/>
              <w:jc w:val="center"/>
              <w:rPr>
                <w:szCs w:val="24"/>
              </w:rPr>
            </w:pPr>
            <w:r>
              <w:rPr>
                <w:szCs w:val="24"/>
              </w:rPr>
              <w:t xml:space="preserve">средние, </w:t>
            </w:r>
          </w:p>
          <w:p w14:paraId="0C8B9EC0" w14:textId="76E54232" w:rsidR="00AD451A" w:rsidRPr="000E6D52" w:rsidRDefault="00AD451A" w:rsidP="00AD451A">
            <w:pPr>
              <w:pStyle w:val="a0"/>
              <w:jc w:val="center"/>
              <w:rPr>
                <w:szCs w:val="24"/>
              </w:rPr>
            </w:pPr>
            <w:r>
              <w:rPr>
                <w:szCs w:val="24"/>
              </w:rPr>
              <w:t>с</w:t>
            </w:r>
            <w:r w:rsidRPr="001C1859">
              <w:rPr>
                <w:szCs w:val="24"/>
              </w:rPr>
              <w:t>таршие и подготовительные группы</w:t>
            </w:r>
          </w:p>
        </w:tc>
        <w:tc>
          <w:tcPr>
            <w:tcW w:w="1602" w:type="dxa"/>
          </w:tcPr>
          <w:p w14:paraId="6355E7EA" w14:textId="542F9496" w:rsidR="00AD451A" w:rsidRPr="00910470" w:rsidRDefault="00AD451A" w:rsidP="00AD451A">
            <w:pPr>
              <w:pStyle w:val="a0"/>
              <w:jc w:val="center"/>
              <w:rPr>
                <w:szCs w:val="24"/>
              </w:rPr>
            </w:pPr>
            <w:r w:rsidRPr="00910470">
              <w:rPr>
                <w:szCs w:val="24"/>
              </w:rPr>
              <w:t>«</w:t>
            </w:r>
            <w:r w:rsidRPr="00910470">
              <w:rPr>
                <w:rFonts w:eastAsia="Calibri"/>
                <w:szCs w:val="24"/>
                <w:lang w:eastAsia="en-US"/>
              </w:rPr>
              <w:t>День здоровья</w:t>
            </w:r>
            <w:r w:rsidRPr="00910470">
              <w:rPr>
                <w:szCs w:val="24"/>
              </w:rPr>
              <w:t>»</w:t>
            </w:r>
          </w:p>
        </w:tc>
        <w:tc>
          <w:tcPr>
            <w:tcW w:w="3036" w:type="dxa"/>
          </w:tcPr>
          <w:p w14:paraId="71AEF6BD" w14:textId="71B30DF0" w:rsidR="00AD451A" w:rsidRPr="000E6D52" w:rsidRDefault="00AD451A" w:rsidP="00AD451A">
            <w:pPr>
              <w:pStyle w:val="a0"/>
              <w:jc w:val="both"/>
              <w:rPr>
                <w:szCs w:val="24"/>
              </w:rPr>
            </w:pPr>
            <w:r>
              <w:rPr>
                <w:szCs w:val="24"/>
              </w:rPr>
              <w:t>С</w:t>
            </w:r>
            <w:r w:rsidRPr="00CB221B">
              <w:rPr>
                <w:szCs w:val="24"/>
              </w:rPr>
              <w:t>оздани</w:t>
            </w:r>
            <w:r>
              <w:rPr>
                <w:szCs w:val="24"/>
              </w:rPr>
              <w:t>е</w:t>
            </w:r>
            <w:r w:rsidRPr="00CB221B">
              <w:rPr>
                <w:szCs w:val="24"/>
              </w:rPr>
              <w:t xml:space="preserve"> </w:t>
            </w:r>
            <w:proofErr w:type="spellStart"/>
            <w:r w:rsidRPr="00CB221B">
              <w:rPr>
                <w:szCs w:val="24"/>
              </w:rPr>
              <w:t>здоровьесберегающих</w:t>
            </w:r>
            <w:proofErr w:type="spellEnd"/>
            <w:r w:rsidRPr="00CB221B">
              <w:rPr>
                <w:szCs w:val="24"/>
              </w:rPr>
              <w:t xml:space="preserve"> и </w:t>
            </w:r>
            <w:proofErr w:type="spellStart"/>
            <w:r w:rsidRPr="00CB221B">
              <w:rPr>
                <w:szCs w:val="24"/>
              </w:rPr>
              <w:t>здоровьеформирующих</w:t>
            </w:r>
            <w:proofErr w:type="spellEnd"/>
            <w:r w:rsidRPr="00CB221B">
              <w:rPr>
                <w:szCs w:val="24"/>
              </w:rPr>
              <w:t xml:space="preserve"> условий в детском саду, направленных на сохранение и укрепление здоровья воспитанников, привлечени</w:t>
            </w:r>
            <w:r>
              <w:rPr>
                <w:szCs w:val="24"/>
              </w:rPr>
              <w:t>е</w:t>
            </w:r>
            <w:r w:rsidRPr="00CB221B">
              <w:rPr>
                <w:szCs w:val="24"/>
              </w:rPr>
              <w:t xml:space="preserve"> внимания родителей к проблеме сохранения и укрепления здоровья детей</w:t>
            </w:r>
          </w:p>
        </w:tc>
      </w:tr>
      <w:tr w:rsidR="00AD451A" w14:paraId="03BCF486" w14:textId="77777777" w:rsidTr="00AD451A">
        <w:tc>
          <w:tcPr>
            <w:tcW w:w="1126" w:type="dxa"/>
          </w:tcPr>
          <w:p w14:paraId="4F0D7B5B" w14:textId="3A613750" w:rsidR="00AD451A" w:rsidRPr="000E6D52" w:rsidRDefault="00AD451A" w:rsidP="00AD451A">
            <w:pPr>
              <w:pStyle w:val="a0"/>
              <w:jc w:val="center"/>
              <w:rPr>
                <w:szCs w:val="24"/>
              </w:rPr>
            </w:pPr>
            <w:r w:rsidRPr="000E6D52">
              <w:rPr>
                <w:szCs w:val="24"/>
              </w:rPr>
              <w:t>2</w:t>
            </w:r>
            <w:r>
              <w:rPr>
                <w:szCs w:val="24"/>
              </w:rPr>
              <w:t>9</w:t>
            </w:r>
            <w:r w:rsidRPr="000E6D52">
              <w:rPr>
                <w:szCs w:val="24"/>
              </w:rPr>
              <w:t>-</w:t>
            </w:r>
            <w:r>
              <w:rPr>
                <w:szCs w:val="24"/>
              </w:rPr>
              <w:t>30</w:t>
            </w:r>
            <w:r w:rsidRPr="000E6D52">
              <w:rPr>
                <w:szCs w:val="24"/>
              </w:rPr>
              <w:t xml:space="preserve"> апреля</w:t>
            </w:r>
          </w:p>
        </w:tc>
        <w:tc>
          <w:tcPr>
            <w:tcW w:w="1716" w:type="dxa"/>
          </w:tcPr>
          <w:p w14:paraId="53422B4C" w14:textId="0ED5CF6E" w:rsidR="00AD451A" w:rsidRPr="000E6D52" w:rsidRDefault="00AD451A" w:rsidP="00AD451A">
            <w:pPr>
              <w:pStyle w:val="a0"/>
              <w:rPr>
                <w:szCs w:val="24"/>
              </w:rPr>
            </w:pPr>
            <w:r w:rsidRPr="000E6D52">
              <w:rPr>
                <w:szCs w:val="24"/>
                <w:lang w:val="en-US"/>
              </w:rPr>
              <w:t>I</w:t>
            </w:r>
            <w:r>
              <w:rPr>
                <w:szCs w:val="24"/>
                <w:lang w:val="en-US"/>
              </w:rPr>
              <w:t>X</w:t>
            </w:r>
            <w:r>
              <w:rPr>
                <w:szCs w:val="24"/>
              </w:rPr>
              <w:t xml:space="preserve"> </w:t>
            </w:r>
            <w:r w:rsidRPr="000E6D52">
              <w:rPr>
                <w:szCs w:val="24"/>
              </w:rPr>
              <w:t xml:space="preserve">Спартакиада дошкольников детского сада </w:t>
            </w:r>
          </w:p>
        </w:tc>
        <w:tc>
          <w:tcPr>
            <w:tcW w:w="2154" w:type="dxa"/>
          </w:tcPr>
          <w:p w14:paraId="2C83E943" w14:textId="7D606A91" w:rsidR="00AD451A" w:rsidRPr="000E6D52" w:rsidRDefault="00AD451A" w:rsidP="00AD451A">
            <w:pPr>
              <w:pStyle w:val="a0"/>
              <w:jc w:val="center"/>
              <w:rPr>
                <w:szCs w:val="24"/>
              </w:rPr>
            </w:pPr>
            <w:r>
              <w:rPr>
                <w:szCs w:val="24"/>
              </w:rPr>
              <w:t>с</w:t>
            </w:r>
            <w:r w:rsidRPr="001C1859">
              <w:rPr>
                <w:szCs w:val="24"/>
              </w:rPr>
              <w:t>таршие и подготовительные группы</w:t>
            </w:r>
          </w:p>
        </w:tc>
        <w:tc>
          <w:tcPr>
            <w:tcW w:w="1602" w:type="dxa"/>
          </w:tcPr>
          <w:p w14:paraId="5B988355" w14:textId="40591F80" w:rsidR="00AD451A" w:rsidRPr="00910470" w:rsidRDefault="00AD451A" w:rsidP="00AD451A">
            <w:pPr>
              <w:pStyle w:val="a0"/>
              <w:jc w:val="center"/>
              <w:rPr>
                <w:szCs w:val="24"/>
              </w:rPr>
            </w:pPr>
            <w:r w:rsidRPr="00910470">
              <w:rPr>
                <w:szCs w:val="24"/>
              </w:rPr>
              <w:t>2 тур</w:t>
            </w:r>
          </w:p>
        </w:tc>
        <w:tc>
          <w:tcPr>
            <w:tcW w:w="3036" w:type="dxa"/>
          </w:tcPr>
          <w:p w14:paraId="04F34579" w14:textId="6DB3D6C8" w:rsidR="00AD451A" w:rsidRPr="000E6D52" w:rsidRDefault="00AD451A" w:rsidP="00AD451A">
            <w:pPr>
              <w:pStyle w:val="a0"/>
              <w:jc w:val="both"/>
              <w:rPr>
                <w:szCs w:val="24"/>
              </w:rPr>
            </w:pPr>
            <w:r w:rsidRPr="007D6DDC">
              <w:rPr>
                <w:szCs w:val="24"/>
              </w:rPr>
              <w:t>Развитие двигательных умений и навыков детей дошкольного возраста, сохранение и укрепление их здоровья</w:t>
            </w:r>
          </w:p>
        </w:tc>
      </w:tr>
    </w:tbl>
    <w:p w14:paraId="0EE3C307" w14:textId="77777777" w:rsidR="002B77E0" w:rsidRPr="002B77E0" w:rsidRDefault="002B77E0" w:rsidP="002B77E0">
      <w:pPr>
        <w:pStyle w:val="a0"/>
      </w:pPr>
    </w:p>
    <w:p w14:paraId="2DEB6404" w14:textId="2C8960EF" w:rsidR="0013036D" w:rsidRDefault="0013036D" w:rsidP="00FF19AC">
      <w:pPr>
        <w:pStyle w:val="2"/>
        <w:spacing w:before="0"/>
      </w:pPr>
      <w:bookmarkStart w:id="49" w:name="_Toc144994488"/>
      <w:r>
        <w:t>2.</w:t>
      </w:r>
      <w:r w:rsidR="009C0BAB">
        <w:t>5</w:t>
      </w:r>
      <w:r>
        <w:t xml:space="preserve"> Формы взаимодействия с родителями</w:t>
      </w:r>
      <w:bookmarkEnd w:id="49"/>
      <w:r>
        <w:tab/>
      </w:r>
    </w:p>
    <w:tbl>
      <w:tblPr>
        <w:tblStyle w:val="a6"/>
        <w:tblW w:w="9382" w:type="dxa"/>
        <w:tblLook w:val="04A0" w:firstRow="1" w:lastRow="0" w:firstColumn="1" w:lastColumn="0" w:noHBand="0" w:noVBand="1"/>
      </w:tblPr>
      <w:tblGrid>
        <w:gridCol w:w="1178"/>
        <w:gridCol w:w="4913"/>
        <w:gridCol w:w="3291"/>
      </w:tblGrid>
      <w:tr w:rsidR="009C0BAB" w14:paraId="1318A37E" w14:textId="77777777" w:rsidTr="009C0BAB">
        <w:tc>
          <w:tcPr>
            <w:tcW w:w="1178" w:type="dxa"/>
            <w:vAlign w:val="center"/>
          </w:tcPr>
          <w:p w14:paraId="24C9523D" w14:textId="77777777" w:rsidR="009C0BAB" w:rsidRDefault="009C0BAB" w:rsidP="007A2219">
            <w:pPr>
              <w:jc w:val="center"/>
            </w:pPr>
            <w:r>
              <w:t>Месяц</w:t>
            </w:r>
          </w:p>
        </w:tc>
        <w:tc>
          <w:tcPr>
            <w:tcW w:w="4913" w:type="dxa"/>
            <w:vAlign w:val="center"/>
          </w:tcPr>
          <w:p w14:paraId="5A64A47B" w14:textId="77777777" w:rsidR="009C0BAB" w:rsidRDefault="009C0BAB" w:rsidP="007A2219">
            <w:pPr>
              <w:jc w:val="center"/>
            </w:pPr>
            <w:r>
              <w:t>Темы</w:t>
            </w:r>
          </w:p>
        </w:tc>
        <w:tc>
          <w:tcPr>
            <w:tcW w:w="3291" w:type="dxa"/>
            <w:vAlign w:val="center"/>
          </w:tcPr>
          <w:p w14:paraId="6206F6F8" w14:textId="77777777" w:rsidR="009C0BAB" w:rsidRDefault="009C0BAB" w:rsidP="007A2219">
            <w:pPr>
              <w:jc w:val="center"/>
            </w:pPr>
            <w:r>
              <w:t>Форма работы</w:t>
            </w:r>
          </w:p>
        </w:tc>
      </w:tr>
      <w:tr w:rsidR="009C0BAB" w14:paraId="62C58255" w14:textId="77777777" w:rsidTr="009C0BAB">
        <w:tc>
          <w:tcPr>
            <w:tcW w:w="1178" w:type="dxa"/>
          </w:tcPr>
          <w:p w14:paraId="3344D1CC" w14:textId="77777777" w:rsidR="009C0BAB" w:rsidRDefault="009C0BAB" w:rsidP="00985844">
            <w:r>
              <w:t>Сентябрь</w:t>
            </w:r>
          </w:p>
        </w:tc>
        <w:tc>
          <w:tcPr>
            <w:tcW w:w="4913" w:type="dxa"/>
          </w:tcPr>
          <w:p w14:paraId="6E5F64A2" w14:textId="3A7C3FB8" w:rsidR="00A1656E" w:rsidRDefault="00A1656E" w:rsidP="00A1656E">
            <w:r>
              <w:t xml:space="preserve">«Задачи и содержание воспитательно–образовательной работы по физическому воспитанию» </w:t>
            </w:r>
          </w:p>
          <w:p w14:paraId="72313B59" w14:textId="0D7F795C" w:rsidR="009C0BAB" w:rsidRDefault="00A1656E" w:rsidP="00A1656E">
            <w:r>
              <w:t xml:space="preserve">«Адаптация детей в ДОУ»  </w:t>
            </w:r>
          </w:p>
        </w:tc>
        <w:tc>
          <w:tcPr>
            <w:tcW w:w="3291" w:type="dxa"/>
          </w:tcPr>
          <w:p w14:paraId="1BBD2893" w14:textId="77777777" w:rsidR="009C0BAB" w:rsidRDefault="009C0BAB" w:rsidP="00985844">
            <w:r>
              <w:t>Родительское собрание</w:t>
            </w:r>
          </w:p>
          <w:p w14:paraId="7947A436" w14:textId="77777777" w:rsidR="00A1656E" w:rsidRDefault="00A1656E" w:rsidP="00985844"/>
          <w:p w14:paraId="639CED1C" w14:textId="75C09CAE" w:rsidR="009C0BAB" w:rsidRDefault="009C0BAB" w:rsidP="00985844">
            <w:r>
              <w:t>Консультация</w:t>
            </w:r>
          </w:p>
          <w:p w14:paraId="4961CD39" w14:textId="4C73A620" w:rsidR="009C0BAB" w:rsidRDefault="009C0BAB" w:rsidP="00985844"/>
        </w:tc>
      </w:tr>
      <w:tr w:rsidR="00A1656E" w14:paraId="758D5B7C" w14:textId="77777777" w:rsidTr="009C0BAB">
        <w:tc>
          <w:tcPr>
            <w:tcW w:w="1178" w:type="dxa"/>
          </w:tcPr>
          <w:p w14:paraId="4E25E89F" w14:textId="77777777" w:rsidR="00A1656E" w:rsidRDefault="00A1656E" w:rsidP="00A1656E">
            <w:r>
              <w:t>Октябрь</w:t>
            </w:r>
          </w:p>
        </w:tc>
        <w:tc>
          <w:tcPr>
            <w:tcW w:w="4913" w:type="dxa"/>
          </w:tcPr>
          <w:p w14:paraId="1F59EB43" w14:textId="16AAA5C6" w:rsidR="00A1656E" w:rsidRDefault="00FC3767" w:rsidP="00A1656E">
            <w:r>
              <w:rPr>
                <w:rFonts w:asciiTheme="minorHAnsi" w:hAnsiTheme="minorHAnsi" w:cstheme="minorBidi"/>
                <w:noProof/>
              </w:rPr>
              <w:pict w14:anchorId="51E3501A">
                <v:shape id="Freeform 116" o:spid="_x0000_s1039" style="position:absolute;left:0;text-align:left;margin-left:431.25pt;margin-top:-.45pt;width:.5pt;height:.5pt;z-index:2516592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" path="m,6096r6095,l6095,,,,,6096xe" fillcolor="black" stroked="f" strokeweight="1pt">
                  <v:path arrowok="t"/>
                  <w10:wrap anchorx="page"/>
                </v:shape>
              </w:pict>
            </w:r>
            <w:r>
              <w:rPr>
                <w:rFonts w:asciiTheme="minorHAnsi" w:hAnsiTheme="minorHAnsi" w:cstheme="minorBidi"/>
                <w:noProof/>
              </w:rPr>
              <w:pict w14:anchorId="1884CB64">
                <v:shape id="Freeform 117" o:spid="_x0000_s1038" style="position:absolute;left:0;text-align:left;margin-left:431.25pt;margin-top:-.45pt;width:.5pt;height:.5pt;z-index:2516602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" path="m,6096r6095,l6095,,,,,6096xe" fillcolor="black" stroked="f" strokeweight="1pt">
                  <v:path arrowok="t"/>
                  <w10:wrap anchorx="page"/>
                </v:shape>
              </w:pict>
            </w:r>
            <w:r w:rsidR="00A1656E">
              <w:rPr>
                <w:color w:val="000000"/>
                <w:spacing w:val="-8"/>
                <w:szCs w:val="24"/>
              </w:rPr>
              <w:t>«</w:t>
            </w:r>
            <w:r w:rsidR="00A1656E">
              <w:rPr>
                <w:color w:val="000000"/>
                <w:szCs w:val="24"/>
              </w:rPr>
              <w:t xml:space="preserve">Профилактика гриппа»  </w:t>
            </w:r>
          </w:p>
        </w:tc>
        <w:tc>
          <w:tcPr>
            <w:tcW w:w="3291" w:type="dxa"/>
          </w:tcPr>
          <w:p w14:paraId="199A1BA1" w14:textId="52604834" w:rsidR="00A1656E" w:rsidRDefault="00A1656E" w:rsidP="00A1656E">
            <w:r>
              <w:t>Стенд</w:t>
            </w:r>
          </w:p>
        </w:tc>
      </w:tr>
      <w:tr w:rsidR="00A1656E" w14:paraId="0DC4A689" w14:textId="77777777" w:rsidTr="009C0BAB">
        <w:tc>
          <w:tcPr>
            <w:tcW w:w="1178" w:type="dxa"/>
          </w:tcPr>
          <w:p w14:paraId="4AFB8EF8" w14:textId="77777777" w:rsidR="00A1656E" w:rsidRDefault="00A1656E" w:rsidP="00A1656E">
            <w:r>
              <w:t>Ноябрь</w:t>
            </w:r>
          </w:p>
        </w:tc>
        <w:tc>
          <w:tcPr>
            <w:tcW w:w="4913" w:type="dxa"/>
          </w:tcPr>
          <w:p w14:paraId="2C61057C" w14:textId="77777777" w:rsidR="00A1656E" w:rsidRPr="00A45FAF" w:rsidRDefault="00FC3767" w:rsidP="00A1656E">
            <w:pPr>
              <w:rPr>
                <w:color w:val="010302"/>
              </w:rPr>
            </w:pPr>
            <w:r>
              <w:rPr>
                <w:rFonts w:asciiTheme="minorHAnsi" w:hAnsiTheme="minorHAnsi" w:cstheme="minorBidi"/>
                <w:noProof/>
              </w:rPr>
              <w:pict w14:anchorId="514DAFE0">
                <v:shape id="Freeform 120" o:spid="_x0000_s1040" style="position:absolute;left:0;text-align:left;margin-left:431.25pt;margin-top:-.05pt;width:.5pt;height:.5pt;z-index:25166131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" path="m,6096r6095,l6095,,,,,6096xe" fillcolor="black" stroked="f" strokeweight="1pt">
                  <v:path arrowok="t"/>
                  <w10:wrap anchorx="page"/>
                </v:shape>
              </w:pict>
            </w:r>
            <w:r w:rsidR="00A1656E" w:rsidRPr="00A45FAF">
              <w:rPr>
                <w:color w:val="000000"/>
                <w:szCs w:val="24"/>
              </w:rPr>
              <w:t>Индивид</w:t>
            </w:r>
            <w:r w:rsidR="00A1656E" w:rsidRPr="00A45FAF">
              <w:rPr>
                <w:color w:val="000000"/>
                <w:spacing w:val="-8"/>
                <w:szCs w:val="24"/>
              </w:rPr>
              <w:t>у</w:t>
            </w:r>
            <w:r w:rsidR="00A1656E" w:rsidRPr="00A45FAF">
              <w:rPr>
                <w:color w:val="000000"/>
                <w:szCs w:val="24"/>
              </w:rPr>
              <w:t>альные конс</w:t>
            </w:r>
            <w:r w:rsidR="00A1656E" w:rsidRPr="00A45FAF">
              <w:rPr>
                <w:color w:val="000000"/>
                <w:spacing w:val="-3"/>
                <w:szCs w:val="24"/>
              </w:rPr>
              <w:t>у</w:t>
            </w:r>
            <w:r w:rsidR="00A1656E" w:rsidRPr="00A45FAF">
              <w:rPr>
                <w:color w:val="000000"/>
                <w:szCs w:val="24"/>
              </w:rPr>
              <w:t xml:space="preserve">льтации.  </w:t>
            </w:r>
          </w:p>
          <w:p w14:paraId="2FA8A1BA" w14:textId="10971EE5" w:rsidR="00A1656E" w:rsidRDefault="00A1656E" w:rsidP="00A1656E">
            <w:r w:rsidRPr="00A45FAF">
              <w:rPr>
                <w:color w:val="000000"/>
                <w:spacing w:val="-8"/>
                <w:szCs w:val="24"/>
              </w:rPr>
              <w:t>«</w:t>
            </w:r>
            <w:r w:rsidRPr="00A45FAF">
              <w:rPr>
                <w:color w:val="000000"/>
                <w:szCs w:val="24"/>
              </w:rPr>
              <w:t xml:space="preserve">Двигательная активность в домашних </w:t>
            </w:r>
            <w:r w:rsidRPr="00A45FAF">
              <w:rPr>
                <w:color w:val="000000"/>
                <w:spacing w:val="-8"/>
                <w:szCs w:val="24"/>
              </w:rPr>
              <w:t>у</w:t>
            </w:r>
            <w:r w:rsidRPr="00A45FAF">
              <w:rPr>
                <w:color w:val="000000"/>
                <w:szCs w:val="24"/>
              </w:rPr>
              <w:t xml:space="preserve">словиях»  </w:t>
            </w:r>
          </w:p>
        </w:tc>
        <w:tc>
          <w:tcPr>
            <w:tcW w:w="3291" w:type="dxa"/>
          </w:tcPr>
          <w:p w14:paraId="23731270" w14:textId="77777777" w:rsidR="006F3B94" w:rsidRDefault="006F3B94" w:rsidP="00A1656E">
            <w:r>
              <w:t xml:space="preserve">Консультация </w:t>
            </w:r>
          </w:p>
          <w:p w14:paraId="3B164F80" w14:textId="77777777" w:rsidR="00A1656E" w:rsidRDefault="00A1656E" w:rsidP="00A1656E">
            <w:r>
              <w:t>Папка-передвижка</w:t>
            </w:r>
          </w:p>
          <w:p w14:paraId="74C1936D" w14:textId="046F4BF9" w:rsidR="00A1656E" w:rsidRDefault="00A1656E" w:rsidP="006F3B94"/>
        </w:tc>
      </w:tr>
      <w:tr w:rsidR="00A1656E" w14:paraId="6B024A5D" w14:textId="77777777" w:rsidTr="009C0BAB">
        <w:tc>
          <w:tcPr>
            <w:tcW w:w="1178" w:type="dxa"/>
          </w:tcPr>
          <w:p w14:paraId="4C35995B" w14:textId="77777777" w:rsidR="00A1656E" w:rsidRDefault="00A1656E" w:rsidP="00A1656E">
            <w:r>
              <w:t>Декабрь</w:t>
            </w:r>
          </w:p>
        </w:tc>
        <w:tc>
          <w:tcPr>
            <w:tcW w:w="4913" w:type="dxa"/>
          </w:tcPr>
          <w:p w14:paraId="3F490BC1" w14:textId="6F842DCF" w:rsidR="00A1656E" w:rsidRDefault="00FC3767" w:rsidP="00A1656E">
            <w:r>
              <w:rPr>
                <w:rFonts w:asciiTheme="minorHAnsi" w:hAnsiTheme="minorHAnsi" w:cstheme="minorBidi"/>
                <w:noProof/>
              </w:rPr>
              <w:pict w14:anchorId="5061E073">
                <v:shape id="Freeform 123" o:spid="_x0000_s1041" style="position:absolute;left:0;text-align:left;margin-left:431.25pt;margin-top:-12.85pt;width:.5pt;height:.5pt;z-index:25165824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zWwIAAJcFAAAOAAAAZHJzL2Uyb0RvYy54bWysVE2P0zAQvSPxHyzfadKi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i&#10;v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" path="m,6096r6095,l6095,,,,,6096xe" fillcolor="black" stroked="f" strokeweight="1pt">
                  <v:path arrowok="t"/>
                  <w10:wrap anchorx="page"/>
                </v:shape>
              </w:pict>
            </w:r>
            <w:r w:rsidR="00A1656E" w:rsidRPr="00A45FAF">
              <w:rPr>
                <w:color w:val="000000"/>
                <w:szCs w:val="24"/>
              </w:rPr>
              <w:t xml:space="preserve">Фотовыставка для родителей </w:t>
            </w:r>
            <w:r w:rsidR="00A1656E" w:rsidRPr="00A45FAF">
              <w:rPr>
                <w:color w:val="000000"/>
                <w:spacing w:val="-8"/>
                <w:szCs w:val="24"/>
              </w:rPr>
              <w:t>«</w:t>
            </w:r>
            <w:r w:rsidR="00A1656E" w:rsidRPr="00A45FAF">
              <w:rPr>
                <w:color w:val="000000"/>
                <w:szCs w:val="24"/>
              </w:rPr>
              <w:t xml:space="preserve">Мы спортсмены»  </w:t>
            </w:r>
            <w:r w:rsidR="00A1656E" w:rsidRPr="00A45FAF">
              <w:br w:type="textWrapping" w:clear="all"/>
            </w:r>
            <w:r w:rsidR="00A1656E" w:rsidRPr="00A45FAF">
              <w:rPr>
                <w:color w:val="000000"/>
                <w:spacing w:val="-8"/>
                <w:szCs w:val="24"/>
              </w:rPr>
              <w:t>«</w:t>
            </w:r>
            <w:r w:rsidR="00A1656E" w:rsidRPr="00A45FAF">
              <w:rPr>
                <w:color w:val="000000"/>
                <w:szCs w:val="24"/>
              </w:rPr>
              <w:t>Каким видом спорта может заняться ваш ребенок</w:t>
            </w:r>
            <w:r w:rsidR="00A1656E" w:rsidRPr="00A45FAF">
              <w:rPr>
                <w:color w:val="000000"/>
                <w:spacing w:val="-3"/>
                <w:szCs w:val="24"/>
              </w:rPr>
              <w:t>»</w:t>
            </w:r>
            <w:r w:rsidR="00A1656E" w:rsidRPr="00A45FAF">
              <w:rPr>
                <w:color w:val="000000"/>
                <w:szCs w:val="24"/>
              </w:rPr>
              <w:t xml:space="preserve">  </w:t>
            </w:r>
          </w:p>
        </w:tc>
        <w:tc>
          <w:tcPr>
            <w:tcW w:w="3291" w:type="dxa"/>
          </w:tcPr>
          <w:p w14:paraId="57E68624" w14:textId="77777777" w:rsidR="006F3B94" w:rsidRDefault="006F3B94" w:rsidP="006F3B94">
            <w:r>
              <w:t>Папка-передвижка</w:t>
            </w:r>
          </w:p>
          <w:p w14:paraId="5675D395" w14:textId="77777777" w:rsidR="006F3B94" w:rsidRDefault="006F3B94" w:rsidP="00A1656E"/>
          <w:p w14:paraId="22B6948B" w14:textId="41B4F708" w:rsidR="00A1656E" w:rsidRDefault="00A1656E" w:rsidP="00A1656E">
            <w:r>
              <w:t>Консультация</w:t>
            </w:r>
          </w:p>
        </w:tc>
      </w:tr>
      <w:tr w:rsidR="00A1656E" w14:paraId="2A8EA908" w14:textId="77777777" w:rsidTr="009C0BAB">
        <w:tc>
          <w:tcPr>
            <w:tcW w:w="1178" w:type="dxa"/>
          </w:tcPr>
          <w:p w14:paraId="51EBD522" w14:textId="77777777" w:rsidR="00A1656E" w:rsidRDefault="00A1656E" w:rsidP="00A1656E">
            <w:r>
              <w:t>Январь</w:t>
            </w:r>
          </w:p>
        </w:tc>
        <w:tc>
          <w:tcPr>
            <w:tcW w:w="4913" w:type="dxa"/>
          </w:tcPr>
          <w:p w14:paraId="5F5C6339" w14:textId="0142E7A1" w:rsidR="00A1656E" w:rsidRDefault="00FC3767" w:rsidP="00A1656E">
            <w:r>
              <w:rPr>
                <w:rFonts w:asciiTheme="minorHAnsi" w:hAnsiTheme="minorHAnsi" w:cstheme="minorBidi"/>
                <w:noProof/>
              </w:rPr>
              <w:pict w14:anchorId="6F1D9564">
                <v:shape id="Freeform 126" o:spid="_x0000_s1042" style="position:absolute;left:0;text-align:left;margin-left:431.25pt;margin-top:0;width:.5pt;height:.5pt;z-index:25166336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" path="m,6096r6095,l6095,,,,,6096xe" fillcolor="black" stroked="f" strokeweight="1pt">
                  <v:path arrowok="t"/>
                  <w10:wrap anchorx="page"/>
                </v:shape>
              </w:pict>
            </w:r>
            <w:r w:rsidR="00A1656E" w:rsidRPr="00A45FAF">
              <w:rPr>
                <w:color w:val="000000"/>
                <w:szCs w:val="24"/>
              </w:rPr>
              <w:t xml:space="preserve"> </w:t>
            </w:r>
            <w:r w:rsidR="00A1656E" w:rsidRPr="00A45FAF">
              <w:rPr>
                <w:color w:val="000000"/>
                <w:spacing w:val="-8"/>
                <w:szCs w:val="24"/>
              </w:rPr>
              <w:t>«</w:t>
            </w:r>
            <w:r w:rsidR="00A1656E" w:rsidRPr="00A45FAF">
              <w:rPr>
                <w:color w:val="000000"/>
                <w:szCs w:val="24"/>
              </w:rPr>
              <w:t xml:space="preserve">Зимние игры и забавы»  </w:t>
            </w:r>
          </w:p>
        </w:tc>
        <w:tc>
          <w:tcPr>
            <w:tcW w:w="3291" w:type="dxa"/>
          </w:tcPr>
          <w:p w14:paraId="4767937F" w14:textId="77777777" w:rsidR="00A1656E" w:rsidRDefault="00A1656E" w:rsidP="00A1656E">
            <w:r>
              <w:t>Фотовыставка</w:t>
            </w:r>
          </w:p>
          <w:p w14:paraId="4143D98A" w14:textId="0869EEBA" w:rsidR="00A1656E" w:rsidRDefault="00A1656E" w:rsidP="00A1656E">
            <w:r>
              <w:t>Консультация</w:t>
            </w:r>
          </w:p>
        </w:tc>
      </w:tr>
      <w:tr w:rsidR="00A1656E" w14:paraId="007772DC" w14:textId="77777777" w:rsidTr="009C0BAB">
        <w:tc>
          <w:tcPr>
            <w:tcW w:w="1178" w:type="dxa"/>
          </w:tcPr>
          <w:p w14:paraId="3DF7581F" w14:textId="77777777" w:rsidR="00A1656E" w:rsidRDefault="00A1656E" w:rsidP="00A1656E">
            <w:r>
              <w:t>Февраль</w:t>
            </w:r>
          </w:p>
        </w:tc>
        <w:tc>
          <w:tcPr>
            <w:tcW w:w="4913" w:type="dxa"/>
          </w:tcPr>
          <w:p w14:paraId="54FC6A49" w14:textId="62B25385" w:rsidR="00A1656E" w:rsidRPr="006F3B94" w:rsidRDefault="00FC3767" w:rsidP="00A1656E">
            <w:pPr>
              <w:rPr>
                <w:color w:val="010302"/>
              </w:rPr>
            </w:pPr>
            <w:r>
              <w:rPr>
                <w:rFonts w:asciiTheme="minorHAnsi" w:hAnsiTheme="minorHAnsi" w:cstheme="minorBidi"/>
                <w:noProof/>
              </w:rPr>
              <w:pict w14:anchorId="59485AAC">
                <v:shape id="Freeform 129" o:spid="_x0000_s1043" style="position:absolute;left:0;text-align:left;margin-left:431.25pt;margin-top:6.85pt;width:.5pt;height:.5pt;z-index:25166438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" path="m,6096r6095,l6095,,,,,6096xe" fillcolor="black" stroked="f" strokeweight="1pt">
                  <v:path arrowok="t"/>
                  <w10:wrap anchorx="page"/>
                </v:shape>
              </w:pict>
            </w:r>
            <w:r w:rsidR="00A1656E" w:rsidRPr="00A45FAF">
              <w:rPr>
                <w:color w:val="000000"/>
                <w:spacing w:val="-8"/>
                <w:szCs w:val="24"/>
              </w:rPr>
              <w:t>«</w:t>
            </w:r>
            <w:r w:rsidR="00A1656E" w:rsidRPr="00A45FAF">
              <w:rPr>
                <w:color w:val="000000"/>
                <w:szCs w:val="24"/>
              </w:rPr>
              <w:t>Формирование</w:t>
            </w:r>
            <w:r w:rsidR="00A1656E" w:rsidRPr="00A45FAF">
              <w:rPr>
                <w:color w:val="000000"/>
                <w:spacing w:val="4"/>
                <w:szCs w:val="24"/>
              </w:rPr>
              <w:t xml:space="preserve"> навыков правильной</w:t>
            </w:r>
            <w:r w:rsidR="00A1656E" w:rsidRPr="00A45FAF">
              <w:rPr>
                <w:color w:val="000000"/>
                <w:szCs w:val="24"/>
              </w:rPr>
              <w:t xml:space="preserve"> </w:t>
            </w:r>
            <w:r w:rsidR="00A1656E">
              <w:rPr>
                <w:color w:val="000000"/>
                <w:szCs w:val="24"/>
              </w:rPr>
              <w:t>осанки</w:t>
            </w:r>
            <w:r w:rsidR="00A1656E">
              <w:rPr>
                <w:color w:val="000000"/>
                <w:spacing w:val="-4"/>
                <w:szCs w:val="24"/>
              </w:rPr>
              <w:t>»</w:t>
            </w:r>
            <w:r w:rsidR="00A1656E">
              <w:rPr>
                <w:color w:val="000000"/>
                <w:szCs w:val="24"/>
              </w:rPr>
              <w:t xml:space="preserve">  </w:t>
            </w:r>
          </w:p>
        </w:tc>
        <w:tc>
          <w:tcPr>
            <w:tcW w:w="3291" w:type="dxa"/>
          </w:tcPr>
          <w:p w14:paraId="38B068D4" w14:textId="77777777" w:rsidR="006F3B94" w:rsidRDefault="006F3B94" w:rsidP="006F3B94">
            <w:r>
              <w:t>Папка-передвижка</w:t>
            </w:r>
          </w:p>
          <w:p w14:paraId="6A9C4C95" w14:textId="5AC01C21" w:rsidR="00A1656E" w:rsidRDefault="00A1656E" w:rsidP="00A1656E"/>
        </w:tc>
      </w:tr>
      <w:tr w:rsidR="00A1656E" w14:paraId="670A0314" w14:textId="77777777" w:rsidTr="009C0BAB">
        <w:tc>
          <w:tcPr>
            <w:tcW w:w="1178" w:type="dxa"/>
          </w:tcPr>
          <w:p w14:paraId="017E0FC8" w14:textId="77777777" w:rsidR="00A1656E" w:rsidRDefault="00A1656E" w:rsidP="00A1656E">
            <w:r>
              <w:t>Март</w:t>
            </w:r>
          </w:p>
        </w:tc>
        <w:tc>
          <w:tcPr>
            <w:tcW w:w="4913" w:type="dxa"/>
          </w:tcPr>
          <w:p w14:paraId="5C30256D" w14:textId="21A47763" w:rsidR="00A1656E" w:rsidRDefault="00FC3767" w:rsidP="00A1656E">
            <w:r>
              <w:rPr>
                <w:rFonts w:asciiTheme="minorHAnsi" w:hAnsiTheme="minorHAnsi" w:cstheme="minorBidi"/>
                <w:noProof/>
              </w:rPr>
              <w:pict w14:anchorId="5E9CE7D9">
                <v:shape id="Freeform 132" o:spid="_x0000_s1044" style="position:absolute;left:0;text-align:left;margin-left:431.25pt;margin-top:-.05pt;width:.5pt;height:.5pt;z-index:2516654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bHEWwIAAJcFAAAOAAAAZHJzL2Uyb0RvYy54bWysVE2P0zAQvSPxHyzfadKi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" path="m,6096r6095,l6095,,,,,6096xe" fillcolor="black" stroked="f" strokeweight="1pt">
                  <v:path arrowok="t"/>
                  <w10:wrap anchorx="page"/>
                </v:shape>
              </w:pict>
            </w:r>
            <w:r w:rsidR="00A1656E" w:rsidRPr="00A45FAF">
              <w:rPr>
                <w:color w:val="000000"/>
                <w:spacing w:val="-8"/>
                <w:szCs w:val="24"/>
              </w:rPr>
              <w:t>«</w:t>
            </w:r>
            <w:r w:rsidR="00A1656E" w:rsidRPr="00A45FAF">
              <w:rPr>
                <w:color w:val="000000"/>
                <w:szCs w:val="24"/>
              </w:rPr>
              <w:t xml:space="preserve">Вот так мы закаляемся!»  </w:t>
            </w:r>
          </w:p>
        </w:tc>
        <w:tc>
          <w:tcPr>
            <w:tcW w:w="3291" w:type="dxa"/>
          </w:tcPr>
          <w:p w14:paraId="451F6216" w14:textId="5C0F4F41" w:rsidR="00A1656E" w:rsidRDefault="00A1656E" w:rsidP="00A1656E">
            <w:r>
              <w:t>Стенд</w:t>
            </w:r>
          </w:p>
        </w:tc>
      </w:tr>
      <w:tr w:rsidR="00A1656E" w14:paraId="1C96622D" w14:textId="77777777" w:rsidTr="009C0BAB">
        <w:tc>
          <w:tcPr>
            <w:tcW w:w="1178" w:type="dxa"/>
          </w:tcPr>
          <w:p w14:paraId="062513A0" w14:textId="77777777" w:rsidR="00A1656E" w:rsidRDefault="00A1656E" w:rsidP="00A1656E">
            <w:r>
              <w:t>Апрель</w:t>
            </w:r>
          </w:p>
        </w:tc>
        <w:tc>
          <w:tcPr>
            <w:tcW w:w="4913" w:type="dxa"/>
          </w:tcPr>
          <w:p w14:paraId="576E902E" w14:textId="2A6D5E95" w:rsidR="00A1656E" w:rsidRPr="0050469F" w:rsidRDefault="00FC3767" w:rsidP="00A1656E">
            <w:pPr>
              <w:rPr>
                <w:color w:val="010302"/>
              </w:rPr>
            </w:pPr>
            <w:r>
              <w:rPr>
                <w:rFonts w:asciiTheme="minorHAnsi" w:hAnsiTheme="minorHAnsi" w:cstheme="minorBidi"/>
                <w:noProof/>
              </w:rPr>
              <w:pict w14:anchorId="311288FC">
                <v:shape id="Freeform 136" o:spid="_x0000_s1045" style="position:absolute;left:0;text-align:left;margin-left:431.25pt;margin-top:0;width:.5pt;height:.5pt;z-index:25166643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" path="m,6096r6095,l6095,,,,,6096xe" fillcolor="black" stroked="f" strokeweight="1pt">
                  <v:path arrowok="t"/>
                  <w10:wrap anchorx="page"/>
                </v:shape>
              </w:pict>
            </w:r>
            <w:r w:rsidR="00A1656E" w:rsidRPr="00A45FAF">
              <w:rPr>
                <w:color w:val="000000"/>
                <w:spacing w:val="-8"/>
                <w:szCs w:val="24"/>
              </w:rPr>
              <w:t>«</w:t>
            </w:r>
            <w:r w:rsidR="00A1656E" w:rsidRPr="00A45FAF">
              <w:rPr>
                <w:color w:val="000000"/>
                <w:szCs w:val="24"/>
              </w:rPr>
              <w:t>Принципы раци</w:t>
            </w:r>
            <w:r w:rsidR="00A1656E" w:rsidRPr="00A45FAF">
              <w:rPr>
                <w:color w:val="000000"/>
                <w:spacing w:val="-3"/>
                <w:szCs w:val="24"/>
              </w:rPr>
              <w:t>о</w:t>
            </w:r>
            <w:r w:rsidR="00A1656E" w:rsidRPr="00A45FAF">
              <w:rPr>
                <w:color w:val="000000"/>
                <w:szCs w:val="24"/>
              </w:rPr>
              <w:t>нального</w:t>
            </w:r>
            <w:r w:rsidR="00A1656E" w:rsidRPr="00A45FAF">
              <w:rPr>
                <w:color w:val="000000"/>
                <w:spacing w:val="-3"/>
                <w:szCs w:val="24"/>
              </w:rPr>
              <w:t xml:space="preserve"> </w:t>
            </w:r>
            <w:r w:rsidR="00A1656E" w:rsidRPr="00A45FAF">
              <w:rPr>
                <w:color w:val="000000"/>
                <w:szCs w:val="24"/>
              </w:rPr>
              <w:t>питания</w:t>
            </w:r>
            <w:r w:rsidR="00A1656E" w:rsidRPr="00A45FAF">
              <w:rPr>
                <w:color w:val="000000"/>
                <w:spacing w:val="-8"/>
                <w:szCs w:val="24"/>
              </w:rPr>
              <w:t>»</w:t>
            </w:r>
          </w:p>
        </w:tc>
        <w:tc>
          <w:tcPr>
            <w:tcW w:w="3291" w:type="dxa"/>
          </w:tcPr>
          <w:p w14:paraId="4893F3A7" w14:textId="40D23A31" w:rsidR="00A1656E" w:rsidRDefault="00A1656E" w:rsidP="00A1656E">
            <w:r>
              <w:t>Консультаци</w:t>
            </w:r>
            <w:r w:rsidR="003556EF">
              <w:t>я</w:t>
            </w:r>
          </w:p>
        </w:tc>
      </w:tr>
      <w:tr w:rsidR="00A1656E" w14:paraId="6EFBC2C1" w14:textId="77777777" w:rsidTr="009C0BAB">
        <w:tc>
          <w:tcPr>
            <w:tcW w:w="1178" w:type="dxa"/>
          </w:tcPr>
          <w:p w14:paraId="504109BA" w14:textId="77777777" w:rsidR="00A1656E" w:rsidRDefault="00A1656E" w:rsidP="00A1656E">
            <w:r>
              <w:t>Май</w:t>
            </w:r>
          </w:p>
        </w:tc>
        <w:tc>
          <w:tcPr>
            <w:tcW w:w="4913" w:type="dxa"/>
          </w:tcPr>
          <w:p w14:paraId="66F0214C" w14:textId="11986CD9" w:rsidR="006F3B94" w:rsidRPr="006F3B94" w:rsidRDefault="00FC3767" w:rsidP="00A1656E">
            <w:pPr>
              <w:rPr>
                <w:color w:val="010302"/>
              </w:rPr>
            </w:pPr>
            <w:r>
              <w:rPr>
                <w:rFonts w:asciiTheme="minorHAnsi" w:hAnsiTheme="minorHAnsi" w:cstheme="minorBidi"/>
                <w:noProof/>
              </w:rPr>
              <w:pict w14:anchorId="39DEE5AF">
                <v:shape id="Freeform 139" o:spid="_x0000_s1046" style="position:absolute;left:0;text-align:left;margin-left:431.25pt;margin-top:6.95pt;width:.5pt;height:.5pt;z-index:25166745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" path="m,6097r6095,l6095,,,,,6097xe" fillcolor="black" stroked="f" strokeweight="1pt">
                  <v:path arrowok="t"/>
                  <w10:wrap anchorx="page"/>
                </v:shape>
              </w:pict>
            </w:r>
            <w:r w:rsidR="00A1656E" w:rsidRPr="00A45FAF">
              <w:rPr>
                <w:color w:val="000000"/>
                <w:szCs w:val="24"/>
              </w:rPr>
              <w:t>Итоги мониторинга детей по физической</w:t>
            </w:r>
            <w:r w:rsidR="00A1656E" w:rsidRPr="00A45FAF">
              <w:rPr>
                <w:color w:val="000000"/>
                <w:spacing w:val="-3"/>
                <w:szCs w:val="24"/>
              </w:rPr>
              <w:t xml:space="preserve"> </w:t>
            </w:r>
            <w:r w:rsidR="00A1656E" w:rsidRPr="00A45FAF">
              <w:rPr>
                <w:color w:val="000000"/>
                <w:szCs w:val="24"/>
              </w:rPr>
              <w:t>под</w:t>
            </w:r>
            <w:r w:rsidR="00A1656E" w:rsidRPr="00A45FAF">
              <w:rPr>
                <w:color w:val="000000"/>
                <w:spacing w:val="-3"/>
                <w:szCs w:val="24"/>
              </w:rPr>
              <w:t>г</w:t>
            </w:r>
            <w:r w:rsidR="00A1656E" w:rsidRPr="00A45FAF">
              <w:rPr>
                <w:color w:val="000000"/>
                <w:szCs w:val="24"/>
              </w:rPr>
              <w:t xml:space="preserve">отовленности во всех </w:t>
            </w:r>
            <w:r w:rsidR="00A1656E" w:rsidRPr="00A45FAF">
              <w:rPr>
                <w:color w:val="000000"/>
                <w:spacing w:val="-3"/>
                <w:szCs w:val="24"/>
              </w:rPr>
              <w:t>г</w:t>
            </w:r>
            <w:r w:rsidR="00A1656E" w:rsidRPr="00A45FAF">
              <w:rPr>
                <w:color w:val="000000"/>
                <w:szCs w:val="24"/>
              </w:rPr>
              <w:t>р</w:t>
            </w:r>
            <w:r w:rsidR="00A1656E" w:rsidRPr="00A45FAF">
              <w:rPr>
                <w:color w:val="000000"/>
                <w:spacing w:val="-5"/>
                <w:szCs w:val="24"/>
              </w:rPr>
              <w:t>у</w:t>
            </w:r>
            <w:r w:rsidR="00A1656E" w:rsidRPr="00A45FAF">
              <w:rPr>
                <w:color w:val="000000"/>
                <w:szCs w:val="24"/>
              </w:rPr>
              <w:t xml:space="preserve">ппах в </w:t>
            </w:r>
            <w:r w:rsidR="00A1656E">
              <w:rPr>
                <w:color w:val="000000"/>
                <w:szCs w:val="24"/>
              </w:rPr>
              <w:t>ин</w:t>
            </w:r>
            <w:r w:rsidR="00A1656E">
              <w:rPr>
                <w:color w:val="000000"/>
                <w:spacing w:val="-3"/>
                <w:szCs w:val="24"/>
              </w:rPr>
              <w:t>д</w:t>
            </w:r>
            <w:r w:rsidR="00A1656E">
              <w:rPr>
                <w:color w:val="000000"/>
                <w:szCs w:val="24"/>
              </w:rPr>
              <w:t>ивид</w:t>
            </w:r>
            <w:r w:rsidR="00A1656E">
              <w:rPr>
                <w:color w:val="000000"/>
                <w:spacing w:val="-8"/>
                <w:szCs w:val="24"/>
              </w:rPr>
              <w:t>у</w:t>
            </w:r>
            <w:r w:rsidR="00A1656E">
              <w:rPr>
                <w:color w:val="000000"/>
                <w:szCs w:val="24"/>
              </w:rPr>
              <w:t xml:space="preserve">альном плане  </w:t>
            </w:r>
          </w:p>
          <w:p w14:paraId="6A1EF2F1" w14:textId="470005ED" w:rsidR="00A1656E" w:rsidRPr="006F3B94" w:rsidRDefault="006F3B94" w:rsidP="00A1656E">
            <w:r w:rsidRPr="006F3B94">
              <w:rPr>
                <w:color w:val="000000"/>
                <w:szCs w:val="24"/>
              </w:rPr>
              <w:t>День открыт</w:t>
            </w:r>
            <w:r w:rsidRPr="006F3B94">
              <w:rPr>
                <w:color w:val="000000"/>
                <w:spacing w:val="-3"/>
                <w:szCs w:val="24"/>
              </w:rPr>
              <w:t>ы</w:t>
            </w:r>
            <w:r w:rsidRPr="006F3B94">
              <w:rPr>
                <w:color w:val="000000"/>
                <w:szCs w:val="24"/>
              </w:rPr>
              <w:t xml:space="preserve">х дверей.  </w:t>
            </w:r>
          </w:p>
        </w:tc>
        <w:tc>
          <w:tcPr>
            <w:tcW w:w="3291" w:type="dxa"/>
          </w:tcPr>
          <w:p w14:paraId="5028811F" w14:textId="77777777" w:rsidR="00A1656E" w:rsidRDefault="00A1656E" w:rsidP="00A1656E">
            <w:r>
              <w:t>Родительское собрание</w:t>
            </w:r>
          </w:p>
          <w:p w14:paraId="4D202CDF" w14:textId="6E87ADD0" w:rsidR="006F3B94" w:rsidRDefault="006F3B94" w:rsidP="00A1656E"/>
          <w:p w14:paraId="4CA48F18" w14:textId="77777777" w:rsidR="003556EF" w:rsidRDefault="003556EF" w:rsidP="00A1656E"/>
          <w:p w14:paraId="1F7D8A0B" w14:textId="55D7A367" w:rsidR="00A1656E" w:rsidRDefault="006F3B94" w:rsidP="00A1656E">
            <w:r>
              <w:t>Праздник</w:t>
            </w:r>
          </w:p>
        </w:tc>
      </w:tr>
      <w:tr w:rsidR="00A1656E" w14:paraId="161DFDE0" w14:textId="77777777" w:rsidTr="009C0BAB">
        <w:tc>
          <w:tcPr>
            <w:tcW w:w="1178" w:type="dxa"/>
          </w:tcPr>
          <w:p w14:paraId="4B6B69FD" w14:textId="77777777" w:rsidR="00A1656E" w:rsidRDefault="00A1656E" w:rsidP="00A1656E">
            <w:r>
              <w:t>Июнь</w:t>
            </w:r>
          </w:p>
        </w:tc>
        <w:tc>
          <w:tcPr>
            <w:tcW w:w="4913" w:type="dxa"/>
          </w:tcPr>
          <w:p w14:paraId="54D7746A" w14:textId="3B61E10C" w:rsidR="006F3B94" w:rsidRDefault="00FC3767" w:rsidP="00A1656E">
            <w:pPr>
              <w:rPr>
                <w:color w:val="000000"/>
                <w:szCs w:val="24"/>
              </w:rPr>
            </w:pPr>
            <w:r>
              <w:rPr>
                <w:rFonts w:asciiTheme="minorHAnsi" w:hAnsiTheme="minorHAnsi" w:cstheme="minorBidi"/>
                <w:noProof/>
                <w:szCs w:val="22"/>
              </w:rPr>
              <w:pict w14:anchorId="6702AC84">
                <v:shape id="Freeform 142" o:spid="_x0000_s1047" style="position:absolute;left:0;text-align:left;margin-left:431.25pt;margin-top:0;width:.5pt;height:.5pt;z-index:2516684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QFP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" path="m,6096r6095,l6095,,,,,6096xe" fillcolor="black" stroked="f" strokeweight="1pt">
                  <v:path arrowok="t"/>
                  <w10:wrap anchorx="page"/>
                </v:shape>
              </w:pict>
            </w:r>
            <w:r w:rsidR="00A1656E" w:rsidRPr="00A45FAF">
              <w:rPr>
                <w:color w:val="000000"/>
                <w:spacing w:val="-8"/>
                <w:szCs w:val="24"/>
              </w:rPr>
              <w:t>«</w:t>
            </w:r>
            <w:r w:rsidR="00A1656E" w:rsidRPr="00A45FAF">
              <w:rPr>
                <w:color w:val="000000"/>
                <w:szCs w:val="24"/>
              </w:rPr>
              <w:t>День защиты де</w:t>
            </w:r>
            <w:r w:rsidR="00A1656E" w:rsidRPr="00A45FAF">
              <w:rPr>
                <w:color w:val="000000"/>
                <w:spacing w:val="-3"/>
                <w:szCs w:val="24"/>
              </w:rPr>
              <w:t>т</w:t>
            </w:r>
            <w:r w:rsidR="00A1656E" w:rsidRPr="00A45FAF">
              <w:rPr>
                <w:color w:val="000000"/>
                <w:szCs w:val="24"/>
              </w:rPr>
              <w:t>ей</w:t>
            </w:r>
            <w:r w:rsidR="00A1656E" w:rsidRPr="00A45FAF">
              <w:rPr>
                <w:color w:val="000000"/>
                <w:spacing w:val="-8"/>
                <w:szCs w:val="24"/>
              </w:rPr>
              <w:t>»</w:t>
            </w:r>
            <w:r w:rsidR="00A1656E" w:rsidRPr="00A45FAF">
              <w:rPr>
                <w:color w:val="000000"/>
                <w:szCs w:val="24"/>
              </w:rPr>
              <w:t xml:space="preserve">. </w:t>
            </w:r>
          </w:p>
          <w:p w14:paraId="72CDDCC2" w14:textId="795A205C" w:rsidR="00A1656E" w:rsidRPr="006F3B94" w:rsidRDefault="00A1656E" w:rsidP="00A1656E">
            <w:pPr>
              <w:rPr>
                <w:color w:val="010302"/>
              </w:rPr>
            </w:pPr>
            <w:r>
              <w:rPr>
                <w:color w:val="000000"/>
                <w:szCs w:val="24"/>
              </w:rPr>
              <w:t>Индивид</w:t>
            </w:r>
            <w:r>
              <w:rPr>
                <w:color w:val="000000"/>
                <w:spacing w:val="-5"/>
                <w:szCs w:val="24"/>
              </w:rPr>
              <w:t>у</w:t>
            </w:r>
            <w:r>
              <w:rPr>
                <w:color w:val="000000"/>
                <w:szCs w:val="24"/>
              </w:rPr>
              <w:t>альные и гр</w:t>
            </w:r>
            <w:r>
              <w:rPr>
                <w:color w:val="000000"/>
                <w:spacing w:val="-5"/>
                <w:szCs w:val="24"/>
              </w:rPr>
              <w:t>у</w:t>
            </w:r>
            <w:r>
              <w:rPr>
                <w:color w:val="000000"/>
                <w:szCs w:val="24"/>
              </w:rPr>
              <w:t>пповые конс</w:t>
            </w:r>
            <w:r>
              <w:rPr>
                <w:color w:val="000000"/>
                <w:spacing w:val="-5"/>
                <w:szCs w:val="24"/>
              </w:rPr>
              <w:t>у</w:t>
            </w:r>
            <w:r>
              <w:rPr>
                <w:color w:val="000000"/>
                <w:szCs w:val="24"/>
              </w:rPr>
              <w:t xml:space="preserve">льтации.  </w:t>
            </w:r>
          </w:p>
        </w:tc>
        <w:tc>
          <w:tcPr>
            <w:tcW w:w="3291" w:type="dxa"/>
          </w:tcPr>
          <w:p w14:paraId="3CA983C3" w14:textId="46877CF6" w:rsidR="00A1656E" w:rsidRDefault="00A1656E" w:rsidP="00A1656E">
            <w:r>
              <w:t>Папка-передвижка</w:t>
            </w:r>
          </w:p>
          <w:p w14:paraId="389C66A6" w14:textId="5BE225A4" w:rsidR="00A1656E" w:rsidRDefault="00A1656E" w:rsidP="00A1656E">
            <w:r>
              <w:t>Консультаци</w:t>
            </w:r>
            <w:r w:rsidR="003556EF">
              <w:t>и</w:t>
            </w:r>
          </w:p>
        </w:tc>
      </w:tr>
      <w:tr w:rsidR="00A1656E" w14:paraId="2648C237" w14:textId="77777777" w:rsidTr="009C0BAB">
        <w:tc>
          <w:tcPr>
            <w:tcW w:w="1178" w:type="dxa"/>
          </w:tcPr>
          <w:p w14:paraId="009E9427" w14:textId="6640326F" w:rsidR="00A1656E" w:rsidRDefault="00A1656E" w:rsidP="00A1656E">
            <w:r>
              <w:t xml:space="preserve">Июль </w:t>
            </w:r>
          </w:p>
        </w:tc>
        <w:tc>
          <w:tcPr>
            <w:tcW w:w="4913" w:type="dxa"/>
          </w:tcPr>
          <w:p w14:paraId="2337CA73" w14:textId="44833A23" w:rsidR="006F3B94" w:rsidRPr="00A45FAF" w:rsidRDefault="00FC3767" w:rsidP="006F3B94">
            <w:pPr>
              <w:rPr>
                <w:color w:val="000000"/>
                <w:szCs w:val="24"/>
              </w:rPr>
            </w:pPr>
            <w:r>
              <w:rPr>
                <w:rFonts w:asciiTheme="minorHAnsi" w:hAnsiTheme="minorHAnsi" w:cstheme="minorBidi"/>
                <w:noProof/>
                <w:szCs w:val="22"/>
              </w:rPr>
              <w:pict w14:anchorId="41E9037E">
                <v:shape id="Freeform 145" o:spid="_x0000_s1048" style="position:absolute;left:0;text-align:left;margin-left:431.25pt;margin-top:-.05pt;width:.5pt;height:.5pt;z-index:25166950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0FB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" path="m,6096r6095,l6095,,,,,6096xe" fillcolor="black" stroked="f" strokeweight="1pt">
                  <v:path arrowok="t"/>
                  <w10:wrap anchorx="page"/>
                </v:shape>
              </w:pict>
            </w:r>
            <w:r w:rsidR="00A1656E" w:rsidRPr="00A45FAF">
              <w:rPr>
                <w:color w:val="000000"/>
                <w:spacing w:val="-8"/>
                <w:szCs w:val="24"/>
              </w:rPr>
              <w:t>«</w:t>
            </w:r>
            <w:r w:rsidR="00A1656E" w:rsidRPr="00A45FAF">
              <w:rPr>
                <w:color w:val="000000"/>
                <w:szCs w:val="24"/>
              </w:rPr>
              <w:t>Значение развития мелкой моторики</w:t>
            </w:r>
            <w:r w:rsidR="00A1656E" w:rsidRPr="00A45FAF">
              <w:rPr>
                <w:color w:val="000000"/>
                <w:spacing w:val="-8"/>
                <w:szCs w:val="24"/>
              </w:rPr>
              <w:t>»</w:t>
            </w:r>
          </w:p>
          <w:p w14:paraId="5EA645D4" w14:textId="6F0379C1" w:rsidR="00A1656E" w:rsidRDefault="00A1656E" w:rsidP="00A1656E">
            <w:r w:rsidRPr="00A45FAF">
              <w:rPr>
                <w:color w:val="000000"/>
                <w:szCs w:val="24"/>
              </w:rPr>
              <w:t>Индивид</w:t>
            </w:r>
            <w:r w:rsidRPr="00A45FAF">
              <w:rPr>
                <w:color w:val="000000"/>
                <w:spacing w:val="-5"/>
                <w:szCs w:val="24"/>
              </w:rPr>
              <w:t>у</w:t>
            </w:r>
            <w:r w:rsidRPr="00A45FAF">
              <w:rPr>
                <w:color w:val="000000"/>
                <w:szCs w:val="24"/>
              </w:rPr>
              <w:t>альные и гр</w:t>
            </w:r>
            <w:r w:rsidRPr="00A45FAF">
              <w:rPr>
                <w:color w:val="000000"/>
                <w:spacing w:val="-8"/>
                <w:szCs w:val="24"/>
              </w:rPr>
              <w:t>у</w:t>
            </w:r>
            <w:r w:rsidRPr="00A45FAF">
              <w:rPr>
                <w:color w:val="000000"/>
                <w:szCs w:val="24"/>
              </w:rPr>
              <w:t>пповые конс</w:t>
            </w:r>
            <w:r w:rsidRPr="00A45FAF">
              <w:rPr>
                <w:color w:val="000000"/>
                <w:spacing w:val="-3"/>
                <w:szCs w:val="24"/>
              </w:rPr>
              <w:t>у</w:t>
            </w:r>
            <w:r w:rsidRPr="00A45FAF">
              <w:rPr>
                <w:color w:val="000000"/>
                <w:szCs w:val="24"/>
              </w:rPr>
              <w:t xml:space="preserve">льтации </w:t>
            </w:r>
          </w:p>
        </w:tc>
        <w:tc>
          <w:tcPr>
            <w:tcW w:w="3291" w:type="dxa"/>
          </w:tcPr>
          <w:p w14:paraId="585A8720" w14:textId="77777777" w:rsidR="006F3B94" w:rsidRDefault="006F3B94" w:rsidP="006F3B94">
            <w:r>
              <w:t>Консультация</w:t>
            </w:r>
          </w:p>
          <w:p w14:paraId="2BD1AF8F" w14:textId="77777777" w:rsidR="00A1656E" w:rsidRDefault="00A1656E" w:rsidP="00A1656E"/>
        </w:tc>
      </w:tr>
      <w:tr w:rsidR="00A1656E" w14:paraId="0C58E734" w14:textId="77777777" w:rsidTr="009C0BAB">
        <w:tc>
          <w:tcPr>
            <w:tcW w:w="1178" w:type="dxa"/>
          </w:tcPr>
          <w:p w14:paraId="62024294" w14:textId="7BD90D5D" w:rsidR="00A1656E" w:rsidRDefault="00A1656E" w:rsidP="00A1656E">
            <w:r>
              <w:t>Август</w:t>
            </w:r>
          </w:p>
        </w:tc>
        <w:tc>
          <w:tcPr>
            <w:tcW w:w="4913" w:type="dxa"/>
          </w:tcPr>
          <w:p w14:paraId="0BC120B4" w14:textId="6AC8710F" w:rsidR="00A1656E" w:rsidRDefault="00FC3767" w:rsidP="00A1656E">
            <w:r>
              <w:rPr>
                <w:rFonts w:asciiTheme="minorHAnsi" w:hAnsiTheme="minorHAnsi" w:cstheme="minorBidi"/>
                <w:noProof/>
              </w:rPr>
              <w:pict w14:anchorId="75068945">
                <v:shape id="Freeform 148" o:spid="_x0000_s1049" style="position:absolute;left:0;text-align:left;margin-left:431.25pt;margin-top:0;width:.5pt;height:.5pt;z-index:251670528;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" path="m,6097r6095,l6095,,,,,6097xe" fillcolor="black" stroked="f" strokeweight="1pt">
                  <v:path arrowok="t"/>
                  <w10:wrap anchorx="page"/>
                </v:shape>
              </w:pict>
            </w:r>
            <w:r w:rsidR="00A1656E" w:rsidRPr="00A45FAF">
              <w:rPr>
                <w:color w:val="000000"/>
                <w:spacing w:val="-8"/>
                <w:szCs w:val="24"/>
              </w:rPr>
              <w:t>«</w:t>
            </w:r>
            <w:r w:rsidR="00A1656E" w:rsidRPr="00A45FAF">
              <w:rPr>
                <w:color w:val="000000"/>
                <w:szCs w:val="24"/>
              </w:rPr>
              <w:t>Причины детского дорожного–транспортного</w:t>
            </w:r>
            <w:r w:rsidR="00A1656E" w:rsidRPr="00A45FAF">
              <w:rPr>
                <w:color w:val="000000"/>
                <w:spacing w:val="-3"/>
                <w:szCs w:val="24"/>
              </w:rPr>
              <w:t xml:space="preserve"> </w:t>
            </w:r>
            <w:r w:rsidR="00A1656E" w:rsidRPr="00A45FAF">
              <w:rPr>
                <w:color w:val="000000"/>
                <w:szCs w:val="24"/>
              </w:rPr>
              <w:t>травматизма</w:t>
            </w:r>
            <w:r w:rsidR="00A1656E" w:rsidRPr="00A45FAF">
              <w:rPr>
                <w:color w:val="000000"/>
                <w:spacing w:val="-3"/>
                <w:szCs w:val="24"/>
              </w:rPr>
              <w:t>»</w:t>
            </w:r>
            <w:r w:rsidR="00A1656E" w:rsidRPr="00A45FAF">
              <w:rPr>
                <w:color w:val="000000"/>
                <w:szCs w:val="24"/>
              </w:rPr>
              <w:t xml:space="preserve">  </w:t>
            </w:r>
          </w:p>
        </w:tc>
        <w:tc>
          <w:tcPr>
            <w:tcW w:w="3291" w:type="dxa"/>
          </w:tcPr>
          <w:p w14:paraId="0B105350" w14:textId="662403DD" w:rsidR="00A1656E" w:rsidRDefault="006F3B94" w:rsidP="00A1656E">
            <w:r>
              <w:t>Опрос</w:t>
            </w:r>
          </w:p>
        </w:tc>
      </w:tr>
    </w:tbl>
    <w:p w14:paraId="26126262" w14:textId="77777777" w:rsidR="002B77E0" w:rsidRPr="002B77E0" w:rsidRDefault="002B77E0" w:rsidP="002B77E0">
      <w:pPr>
        <w:pStyle w:val="a0"/>
      </w:pPr>
    </w:p>
    <w:p w14:paraId="2E148B49" w14:textId="4F4A1DC3" w:rsidR="00946EC7" w:rsidRDefault="00946EC7" w:rsidP="002B77E0">
      <w:pPr>
        <w:pStyle w:val="a0"/>
      </w:pPr>
    </w:p>
    <w:p w14:paraId="60286020" w14:textId="0C36AD6A" w:rsidR="0013036D" w:rsidRDefault="0013036D" w:rsidP="001F31DE">
      <w:pPr>
        <w:pStyle w:val="1"/>
      </w:pPr>
      <w:bookmarkStart w:id="50" w:name="_Toc144994489"/>
      <w:r>
        <w:lastRenderedPageBreak/>
        <w:t>3. Организационный раздел</w:t>
      </w:r>
      <w:bookmarkEnd w:id="50"/>
    </w:p>
    <w:p w14:paraId="19340EC3" w14:textId="77777777" w:rsidR="003C7E05" w:rsidRDefault="00181AF8" w:rsidP="001F31DE">
      <w:pPr>
        <w:pStyle w:val="2"/>
      </w:pPr>
      <w:bookmarkStart w:id="51" w:name="_Toc144994490"/>
      <w:r>
        <w:t>3.1</w:t>
      </w:r>
      <w:r w:rsidR="003C7E05" w:rsidRPr="003C7E05">
        <w:t xml:space="preserve"> </w:t>
      </w:r>
      <w:r w:rsidR="003C7E05">
        <w:t>Физкультурно-оздоровительная работа</w:t>
      </w:r>
      <w:bookmarkEnd w:id="51"/>
      <w:r>
        <w:t xml:space="preserve"> </w:t>
      </w:r>
    </w:p>
    <w:p w14:paraId="4832EFD0" w14:textId="7611ACE1" w:rsidR="003C7E05" w:rsidRPr="003C7E05" w:rsidRDefault="003C7E05" w:rsidP="00AB3A5C">
      <w:pPr>
        <w:pStyle w:val="a0"/>
        <w:jc w:val="both"/>
      </w:pPr>
      <w:r w:rsidRPr="003C7E05">
        <w:t>В групп</w:t>
      </w:r>
      <w:r w:rsidR="00784424">
        <w:t>ах</w:t>
      </w:r>
      <w:r w:rsidRPr="003C7E05">
        <w:t xml:space="preserve"> проводится постоянная работа по укреплению здоровья детей,</w:t>
      </w:r>
      <w:r>
        <w:t xml:space="preserve"> </w:t>
      </w:r>
      <w:r w:rsidRPr="003C7E05">
        <w:t>закаливанию организма и совершенствованию его функций.</w:t>
      </w:r>
      <w:r>
        <w:t xml:space="preserve"> </w:t>
      </w:r>
      <w:r w:rsidRPr="003C7E05">
        <w:t>Под руководством медицинского персонала осуществляется комплекс</w:t>
      </w:r>
      <w:r>
        <w:t xml:space="preserve"> </w:t>
      </w:r>
      <w:r w:rsidRPr="003C7E05">
        <w:t>закаливающих процедур с использованием природных факторов: воздуха, солнца, воды,</w:t>
      </w:r>
      <w:r>
        <w:t xml:space="preserve"> </w:t>
      </w:r>
      <w:r w:rsidRPr="003C7E05">
        <w:t>с учетом состояния здоровья детей и местных условий. При проведении закаливающих</w:t>
      </w:r>
      <w:r>
        <w:t xml:space="preserve"> </w:t>
      </w:r>
      <w:r w:rsidRPr="003C7E05">
        <w:t>мероприятий осуществляется дифференцированный подход к детям, учитываются их</w:t>
      </w:r>
      <w:r>
        <w:t xml:space="preserve"> </w:t>
      </w:r>
      <w:r w:rsidRPr="003C7E05">
        <w:t>индивидуальные возможности.</w:t>
      </w:r>
      <w:r>
        <w:t xml:space="preserve"> </w:t>
      </w:r>
      <w:r w:rsidRPr="003C7E05">
        <w:t>Обращается внимание на выработку у детей правильной осанки. В помещении</w:t>
      </w:r>
      <w:r>
        <w:t xml:space="preserve"> </w:t>
      </w:r>
      <w:r w:rsidRPr="003C7E05">
        <w:t>обеспечивается оптимальный температурный режим, регулярное проветривание; детей</w:t>
      </w:r>
      <w:r>
        <w:t xml:space="preserve"> </w:t>
      </w:r>
      <w:r w:rsidRPr="003C7E05">
        <w:t>приучают находиться в помещении в облегченной одежде.</w:t>
      </w:r>
      <w:r>
        <w:t xml:space="preserve"> </w:t>
      </w:r>
      <w:r w:rsidRPr="003C7E05">
        <w:t>Обеспечивается пребывание детей на воздухе в соответствии с режимом дня.</w:t>
      </w:r>
      <w:r>
        <w:t xml:space="preserve"> </w:t>
      </w:r>
      <w:r w:rsidRPr="003C7E05">
        <w:t>Обеспечивается оптимальный двигательный режим — рациональное сочетание</w:t>
      </w:r>
      <w:r>
        <w:t xml:space="preserve"> </w:t>
      </w:r>
      <w:r w:rsidRPr="003C7E05">
        <w:t>различных видов занятий и форм двигательной активности, в котором общая</w:t>
      </w:r>
      <w:r>
        <w:t xml:space="preserve"> </w:t>
      </w:r>
      <w:r w:rsidRPr="003C7E05">
        <w:t>продолжительность двигательной активности составляет не менее 60 % от всего времени</w:t>
      </w:r>
      <w:r>
        <w:t xml:space="preserve"> </w:t>
      </w:r>
      <w:r w:rsidRPr="003C7E05">
        <w:t>бодрствования.</w:t>
      </w:r>
    </w:p>
    <w:p w14:paraId="5FAA0B67" w14:textId="29F34B72" w:rsidR="003C7E05" w:rsidRPr="003C7E05" w:rsidRDefault="003C7E05" w:rsidP="00780511">
      <w:pPr>
        <w:pStyle w:val="a0"/>
        <w:spacing w:after="120"/>
        <w:jc w:val="both"/>
      </w:pPr>
      <w:r w:rsidRPr="003C7E05">
        <w:t>Ежедневно проводится с желающими детьми утренняя гимнастика. В процессе</w:t>
      </w:r>
      <w:r>
        <w:t xml:space="preserve"> </w:t>
      </w:r>
      <w:r w:rsidRPr="003C7E05">
        <w:t>образовательной деятельности, требующей высокой умственной нагрузки, и в середине</w:t>
      </w:r>
      <w:r>
        <w:t xml:space="preserve"> </w:t>
      </w:r>
      <w:r w:rsidRPr="003C7E05">
        <w:t xml:space="preserve">времени, отведенного на </w:t>
      </w:r>
      <w:r w:rsidR="00AB3A5C">
        <w:t>занятия</w:t>
      </w:r>
      <w:r w:rsidRPr="003C7E05">
        <w:t>, проводятся</w:t>
      </w:r>
      <w:r>
        <w:t xml:space="preserve"> </w:t>
      </w:r>
      <w:r w:rsidRPr="003C7E05">
        <w:t>физкультминутки длительностью 1–3 минуты</w:t>
      </w:r>
    </w:p>
    <w:p w14:paraId="28A7835E" w14:textId="7D2716FE" w:rsidR="0013036D" w:rsidRPr="003C7E05" w:rsidRDefault="00B72775" w:rsidP="007943D9">
      <w:pPr>
        <w:pStyle w:val="a0"/>
        <w:spacing w:after="120"/>
        <w:jc w:val="center"/>
        <w:rPr>
          <w:b/>
          <w:bCs/>
        </w:rPr>
      </w:pPr>
      <w:r w:rsidRPr="003C7E05">
        <w:rPr>
          <w:b/>
          <w:bCs/>
        </w:rPr>
        <w:t>Режим двигательной активности детей в ДОУ.</w:t>
      </w:r>
    </w:p>
    <w:tbl>
      <w:tblPr>
        <w:tblStyle w:val="a6"/>
        <w:tblW w:w="5079" w:type="pct"/>
        <w:jc w:val="center"/>
        <w:tblLayout w:type="fixed"/>
        <w:tblLook w:val="04A0" w:firstRow="1" w:lastRow="0" w:firstColumn="1" w:lastColumn="0" w:noHBand="0" w:noVBand="1"/>
      </w:tblPr>
      <w:tblGrid>
        <w:gridCol w:w="545"/>
        <w:gridCol w:w="2149"/>
        <w:gridCol w:w="1553"/>
        <w:gridCol w:w="1559"/>
        <w:gridCol w:w="1561"/>
        <w:gridCol w:w="2126"/>
      </w:tblGrid>
      <w:tr w:rsidR="00964109" w14:paraId="4D48200A" w14:textId="77777777" w:rsidTr="0007036A">
        <w:trPr>
          <w:jc w:val="center"/>
        </w:trPr>
        <w:tc>
          <w:tcPr>
            <w:tcW w:w="287" w:type="pct"/>
            <w:vMerge w:val="restart"/>
            <w:shd w:val="clear" w:color="auto" w:fill="D9D9D9" w:themeFill="background1" w:themeFillShade="D9"/>
          </w:tcPr>
          <w:p w14:paraId="633076C5" w14:textId="7B7C4DF6" w:rsidR="00964109" w:rsidRDefault="00964109" w:rsidP="00964109">
            <w:pPr>
              <w:pStyle w:val="a0"/>
              <w:jc w:val="center"/>
            </w:pPr>
            <w:r>
              <w:t>№ п/п</w:t>
            </w:r>
          </w:p>
        </w:tc>
        <w:tc>
          <w:tcPr>
            <w:tcW w:w="1132" w:type="pct"/>
            <w:vMerge w:val="restart"/>
            <w:shd w:val="clear" w:color="auto" w:fill="D9D9D9" w:themeFill="background1" w:themeFillShade="D9"/>
          </w:tcPr>
          <w:p w14:paraId="5549523C" w14:textId="6AC7D0B9" w:rsidR="00964109" w:rsidRDefault="00964109" w:rsidP="00964109">
            <w:pPr>
              <w:pStyle w:val="a0"/>
              <w:jc w:val="center"/>
            </w:pPr>
            <w:r>
              <w:t>Виды двигательной активности</w:t>
            </w:r>
          </w:p>
        </w:tc>
        <w:tc>
          <w:tcPr>
            <w:tcW w:w="3581" w:type="pct"/>
            <w:gridSpan w:val="4"/>
            <w:shd w:val="clear" w:color="auto" w:fill="D9D9D9" w:themeFill="background1" w:themeFillShade="D9"/>
          </w:tcPr>
          <w:p w14:paraId="0C810922" w14:textId="4DE6B45F" w:rsidR="00964109" w:rsidRDefault="00964109" w:rsidP="00964109">
            <w:pPr>
              <w:pStyle w:val="a0"/>
              <w:jc w:val="center"/>
            </w:pPr>
            <w:r>
              <w:t>Распределение двигательной нагрузки по возрастным группам</w:t>
            </w:r>
          </w:p>
        </w:tc>
      </w:tr>
      <w:tr w:rsidR="007943D9" w14:paraId="5B2E5D14" w14:textId="77777777" w:rsidTr="0007036A">
        <w:trPr>
          <w:jc w:val="center"/>
        </w:trPr>
        <w:tc>
          <w:tcPr>
            <w:tcW w:w="287" w:type="pct"/>
            <w:vMerge/>
            <w:shd w:val="clear" w:color="auto" w:fill="D9D9D9" w:themeFill="background1" w:themeFillShade="D9"/>
          </w:tcPr>
          <w:p w14:paraId="51791A30" w14:textId="77777777" w:rsidR="00964109" w:rsidRDefault="00964109" w:rsidP="00964109">
            <w:pPr>
              <w:pStyle w:val="a0"/>
              <w:jc w:val="center"/>
            </w:pPr>
          </w:p>
        </w:tc>
        <w:tc>
          <w:tcPr>
            <w:tcW w:w="1132" w:type="pct"/>
            <w:vMerge/>
            <w:shd w:val="clear" w:color="auto" w:fill="D9D9D9" w:themeFill="background1" w:themeFillShade="D9"/>
          </w:tcPr>
          <w:p w14:paraId="2DEE89B5" w14:textId="77777777" w:rsidR="00964109" w:rsidRDefault="00964109" w:rsidP="00964109">
            <w:pPr>
              <w:pStyle w:val="a0"/>
              <w:jc w:val="center"/>
            </w:pPr>
          </w:p>
        </w:tc>
        <w:tc>
          <w:tcPr>
            <w:tcW w:w="818" w:type="pct"/>
            <w:shd w:val="clear" w:color="auto" w:fill="D9D9D9" w:themeFill="background1" w:themeFillShade="D9"/>
          </w:tcPr>
          <w:p w14:paraId="3325ACFC" w14:textId="7AE64D47" w:rsidR="00964109" w:rsidRDefault="00964109" w:rsidP="00964109">
            <w:pPr>
              <w:pStyle w:val="a0"/>
              <w:jc w:val="center"/>
            </w:pPr>
            <w:r>
              <w:t>Младшие группы</w:t>
            </w:r>
          </w:p>
        </w:tc>
        <w:tc>
          <w:tcPr>
            <w:tcW w:w="821" w:type="pct"/>
            <w:shd w:val="clear" w:color="auto" w:fill="D9D9D9" w:themeFill="background1" w:themeFillShade="D9"/>
          </w:tcPr>
          <w:p w14:paraId="05714084" w14:textId="77777777" w:rsidR="00964109" w:rsidRDefault="00964109" w:rsidP="00964109">
            <w:pPr>
              <w:pStyle w:val="a0"/>
              <w:jc w:val="center"/>
            </w:pPr>
            <w:r>
              <w:t xml:space="preserve">Средние </w:t>
            </w:r>
          </w:p>
          <w:p w14:paraId="476A1D48" w14:textId="24810A34" w:rsidR="00964109" w:rsidRDefault="00964109" w:rsidP="00964109">
            <w:pPr>
              <w:pStyle w:val="a0"/>
              <w:jc w:val="center"/>
            </w:pPr>
            <w:r>
              <w:t>группы</w:t>
            </w:r>
          </w:p>
        </w:tc>
        <w:tc>
          <w:tcPr>
            <w:tcW w:w="822" w:type="pct"/>
            <w:shd w:val="clear" w:color="auto" w:fill="D9D9D9" w:themeFill="background1" w:themeFillShade="D9"/>
          </w:tcPr>
          <w:p w14:paraId="68ADCFC5" w14:textId="77777777" w:rsidR="00964109" w:rsidRDefault="00964109" w:rsidP="00964109">
            <w:pPr>
              <w:pStyle w:val="a0"/>
              <w:jc w:val="center"/>
            </w:pPr>
            <w:r>
              <w:t xml:space="preserve">Старшие </w:t>
            </w:r>
          </w:p>
          <w:p w14:paraId="4CF235E9" w14:textId="64C4B056" w:rsidR="00964109" w:rsidRDefault="00964109" w:rsidP="00964109">
            <w:pPr>
              <w:pStyle w:val="a0"/>
              <w:jc w:val="center"/>
            </w:pPr>
            <w:r>
              <w:t>группы</w:t>
            </w:r>
          </w:p>
        </w:tc>
        <w:tc>
          <w:tcPr>
            <w:tcW w:w="1120" w:type="pct"/>
            <w:shd w:val="clear" w:color="auto" w:fill="D9D9D9" w:themeFill="background1" w:themeFillShade="D9"/>
          </w:tcPr>
          <w:p w14:paraId="030B14EC" w14:textId="76494C78" w:rsidR="00964109" w:rsidRDefault="00964109" w:rsidP="0007036A">
            <w:pPr>
              <w:pStyle w:val="a0"/>
              <w:ind w:left="-113"/>
              <w:jc w:val="center"/>
            </w:pPr>
            <w:r>
              <w:t>Подготовительные группы</w:t>
            </w:r>
          </w:p>
        </w:tc>
      </w:tr>
      <w:tr w:rsidR="00964109" w14:paraId="577CCCCA" w14:textId="77777777" w:rsidTr="0007036A">
        <w:trPr>
          <w:jc w:val="center"/>
        </w:trPr>
        <w:tc>
          <w:tcPr>
            <w:tcW w:w="287" w:type="pct"/>
            <w:shd w:val="clear" w:color="auto" w:fill="D9D9D9" w:themeFill="background1" w:themeFillShade="D9"/>
          </w:tcPr>
          <w:p w14:paraId="6C6247CC" w14:textId="58B22632" w:rsidR="00964109" w:rsidRDefault="00964109" w:rsidP="00964109">
            <w:pPr>
              <w:pStyle w:val="a0"/>
            </w:pPr>
            <w:r>
              <w:t>1</w:t>
            </w:r>
          </w:p>
        </w:tc>
        <w:tc>
          <w:tcPr>
            <w:tcW w:w="4713" w:type="pct"/>
            <w:gridSpan w:val="5"/>
            <w:shd w:val="clear" w:color="auto" w:fill="D9D9D9" w:themeFill="background1" w:themeFillShade="D9"/>
          </w:tcPr>
          <w:p w14:paraId="7A5CDC4F" w14:textId="6714F1AB" w:rsidR="00964109" w:rsidRDefault="00964109" w:rsidP="00964109">
            <w:pPr>
              <w:pStyle w:val="a0"/>
            </w:pPr>
            <w:r>
              <w:t>Физкультурно-оздоровительная работа</w:t>
            </w:r>
          </w:p>
        </w:tc>
      </w:tr>
      <w:tr w:rsidR="007943D9" w14:paraId="2BC79BB4" w14:textId="77777777" w:rsidTr="0007036A">
        <w:trPr>
          <w:jc w:val="center"/>
        </w:trPr>
        <w:tc>
          <w:tcPr>
            <w:tcW w:w="287" w:type="pct"/>
            <w:shd w:val="clear" w:color="auto" w:fill="D9D9D9" w:themeFill="background1" w:themeFillShade="D9"/>
          </w:tcPr>
          <w:p w14:paraId="37F04CA8" w14:textId="751F1220" w:rsidR="00964109" w:rsidRDefault="00964109" w:rsidP="00964109">
            <w:pPr>
              <w:pStyle w:val="a0"/>
            </w:pPr>
            <w:r>
              <w:t>1.1</w:t>
            </w:r>
          </w:p>
        </w:tc>
        <w:tc>
          <w:tcPr>
            <w:tcW w:w="1132" w:type="pct"/>
          </w:tcPr>
          <w:p w14:paraId="18B9A532" w14:textId="61C0E66C" w:rsidR="00964109" w:rsidRDefault="00964109" w:rsidP="00780511">
            <w:pPr>
              <w:pStyle w:val="a0"/>
            </w:pPr>
            <w:r>
              <w:t>Утренняя гимнастика</w:t>
            </w:r>
          </w:p>
        </w:tc>
        <w:tc>
          <w:tcPr>
            <w:tcW w:w="818" w:type="pct"/>
          </w:tcPr>
          <w:p w14:paraId="005B7DCC" w14:textId="77777777" w:rsidR="00964109" w:rsidRDefault="00964109" w:rsidP="00964109">
            <w:pPr>
              <w:pStyle w:val="a0"/>
            </w:pPr>
            <w:r>
              <w:t xml:space="preserve">Ежедневно </w:t>
            </w:r>
          </w:p>
          <w:p w14:paraId="250332AD" w14:textId="3FC84067" w:rsidR="00964109" w:rsidRDefault="00964109" w:rsidP="00964109">
            <w:pPr>
              <w:pStyle w:val="a0"/>
            </w:pPr>
            <w:r>
              <w:t>5-6 мин.</w:t>
            </w:r>
          </w:p>
        </w:tc>
        <w:tc>
          <w:tcPr>
            <w:tcW w:w="821" w:type="pct"/>
          </w:tcPr>
          <w:p w14:paraId="451EB430" w14:textId="77777777" w:rsidR="00964109" w:rsidRDefault="00964109" w:rsidP="00964109">
            <w:pPr>
              <w:pStyle w:val="a0"/>
            </w:pPr>
            <w:r>
              <w:t xml:space="preserve">Ежедневно </w:t>
            </w:r>
          </w:p>
          <w:p w14:paraId="06BBE394" w14:textId="0AA7095C" w:rsidR="00964109" w:rsidRDefault="00964109" w:rsidP="00964109">
            <w:pPr>
              <w:pStyle w:val="a0"/>
            </w:pPr>
            <w:r>
              <w:t>6-8 мин.</w:t>
            </w:r>
          </w:p>
        </w:tc>
        <w:tc>
          <w:tcPr>
            <w:tcW w:w="822" w:type="pct"/>
          </w:tcPr>
          <w:p w14:paraId="1658DABD" w14:textId="77777777" w:rsidR="00964109" w:rsidRDefault="00964109" w:rsidP="00964109">
            <w:pPr>
              <w:pStyle w:val="a0"/>
            </w:pPr>
            <w:r>
              <w:t xml:space="preserve">Ежедневно </w:t>
            </w:r>
          </w:p>
          <w:p w14:paraId="7116583D" w14:textId="0D013D07" w:rsidR="00964109" w:rsidRDefault="00964109" w:rsidP="00964109">
            <w:pPr>
              <w:pStyle w:val="a0"/>
            </w:pPr>
            <w:r>
              <w:t>8-10 мин.</w:t>
            </w:r>
          </w:p>
        </w:tc>
        <w:tc>
          <w:tcPr>
            <w:tcW w:w="1120" w:type="pct"/>
          </w:tcPr>
          <w:p w14:paraId="7C31C26C" w14:textId="77777777" w:rsidR="00964109" w:rsidRDefault="00964109" w:rsidP="00964109">
            <w:pPr>
              <w:pStyle w:val="a0"/>
            </w:pPr>
            <w:r>
              <w:t xml:space="preserve">Ежедневно </w:t>
            </w:r>
          </w:p>
          <w:p w14:paraId="01441433" w14:textId="74475FFC" w:rsidR="00964109" w:rsidRDefault="00964109" w:rsidP="00964109">
            <w:pPr>
              <w:pStyle w:val="a0"/>
            </w:pPr>
            <w:r>
              <w:t>10-12 мин.</w:t>
            </w:r>
          </w:p>
        </w:tc>
      </w:tr>
      <w:tr w:rsidR="007943D9" w14:paraId="2F608AD6" w14:textId="77777777" w:rsidTr="0007036A">
        <w:trPr>
          <w:jc w:val="center"/>
        </w:trPr>
        <w:tc>
          <w:tcPr>
            <w:tcW w:w="287" w:type="pct"/>
            <w:shd w:val="clear" w:color="auto" w:fill="D9D9D9" w:themeFill="background1" w:themeFillShade="D9"/>
          </w:tcPr>
          <w:p w14:paraId="23AD248E" w14:textId="2B98234C" w:rsidR="00964109" w:rsidRDefault="00964109" w:rsidP="00964109">
            <w:pPr>
              <w:pStyle w:val="a0"/>
            </w:pPr>
            <w:r>
              <w:t>1.2</w:t>
            </w:r>
          </w:p>
        </w:tc>
        <w:tc>
          <w:tcPr>
            <w:tcW w:w="1132" w:type="pct"/>
          </w:tcPr>
          <w:p w14:paraId="44602A99" w14:textId="39F5F6C3" w:rsidR="00964109" w:rsidRDefault="00964109" w:rsidP="00780511">
            <w:pPr>
              <w:pStyle w:val="a0"/>
            </w:pPr>
            <w:r>
              <w:t>Динамические переменки и физкультурные паузы между занятиями</w:t>
            </w:r>
          </w:p>
        </w:tc>
        <w:tc>
          <w:tcPr>
            <w:tcW w:w="818" w:type="pct"/>
          </w:tcPr>
          <w:p w14:paraId="384F0AF5" w14:textId="77777777" w:rsidR="00964109" w:rsidRPr="00CD6059" w:rsidRDefault="00964109" w:rsidP="00964109">
            <w:pPr>
              <w:pStyle w:val="a0"/>
            </w:pPr>
          </w:p>
        </w:tc>
        <w:tc>
          <w:tcPr>
            <w:tcW w:w="821" w:type="pct"/>
          </w:tcPr>
          <w:p w14:paraId="77AEC5E3" w14:textId="77777777" w:rsidR="00964109" w:rsidRDefault="00964109" w:rsidP="00964109">
            <w:pPr>
              <w:pStyle w:val="a0"/>
            </w:pPr>
            <w:r w:rsidRPr="00615DAF">
              <w:t xml:space="preserve">Ежедневно </w:t>
            </w:r>
          </w:p>
          <w:p w14:paraId="4B643338" w14:textId="1A317DAB" w:rsidR="00964109" w:rsidRDefault="00964109" w:rsidP="00964109">
            <w:pPr>
              <w:pStyle w:val="a0"/>
            </w:pPr>
            <w:r w:rsidRPr="00615DAF">
              <w:t xml:space="preserve">5-7 мин. </w:t>
            </w:r>
          </w:p>
        </w:tc>
        <w:tc>
          <w:tcPr>
            <w:tcW w:w="822" w:type="pct"/>
          </w:tcPr>
          <w:p w14:paraId="13C3ED4F" w14:textId="77777777" w:rsidR="00964109" w:rsidRDefault="00964109" w:rsidP="00964109">
            <w:pPr>
              <w:pStyle w:val="a0"/>
            </w:pPr>
            <w:r w:rsidRPr="00615DAF">
              <w:t xml:space="preserve">Ежедневно </w:t>
            </w:r>
          </w:p>
          <w:p w14:paraId="5E0DB97E" w14:textId="6C85E098" w:rsidR="00964109" w:rsidRDefault="00964109" w:rsidP="00964109">
            <w:pPr>
              <w:pStyle w:val="a0"/>
            </w:pPr>
            <w:r w:rsidRPr="00615DAF">
              <w:t xml:space="preserve">7-10 мин. </w:t>
            </w:r>
          </w:p>
        </w:tc>
        <w:tc>
          <w:tcPr>
            <w:tcW w:w="1120" w:type="pct"/>
          </w:tcPr>
          <w:p w14:paraId="44901B5E" w14:textId="77777777" w:rsidR="00964109" w:rsidRDefault="00964109" w:rsidP="00964109">
            <w:pPr>
              <w:pStyle w:val="a0"/>
            </w:pPr>
            <w:r w:rsidRPr="00615DAF">
              <w:t xml:space="preserve">Ежедневно </w:t>
            </w:r>
          </w:p>
          <w:p w14:paraId="4F9201EC" w14:textId="06EA7B39" w:rsidR="00964109" w:rsidRDefault="00964109" w:rsidP="00964109">
            <w:pPr>
              <w:pStyle w:val="a0"/>
            </w:pPr>
            <w:r w:rsidRPr="00615DAF">
              <w:t xml:space="preserve">7-10 мин. </w:t>
            </w:r>
          </w:p>
        </w:tc>
      </w:tr>
      <w:tr w:rsidR="00964109" w14:paraId="52390297" w14:textId="77777777" w:rsidTr="0007036A">
        <w:trPr>
          <w:jc w:val="center"/>
        </w:trPr>
        <w:tc>
          <w:tcPr>
            <w:tcW w:w="287" w:type="pct"/>
            <w:shd w:val="clear" w:color="auto" w:fill="D9D9D9" w:themeFill="background1" w:themeFillShade="D9"/>
          </w:tcPr>
          <w:p w14:paraId="34C91754" w14:textId="02E46AF2" w:rsidR="00964109" w:rsidRDefault="00964109" w:rsidP="00964109">
            <w:pPr>
              <w:pStyle w:val="a0"/>
            </w:pPr>
            <w:r>
              <w:t>1.3</w:t>
            </w:r>
          </w:p>
        </w:tc>
        <w:tc>
          <w:tcPr>
            <w:tcW w:w="1132" w:type="pct"/>
          </w:tcPr>
          <w:p w14:paraId="0FE76CA8" w14:textId="77777777" w:rsidR="00964109" w:rsidRDefault="00964109" w:rsidP="00964109">
            <w:pPr>
              <w:pStyle w:val="a0"/>
            </w:pPr>
            <w:r>
              <w:t>Физкультминутки</w:t>
            </w:r>
          </w:p>
          <w:p w14:paraId="2190B089" w14:textId="77777777" w:rsidR="00964109" w:rsidRDefault="00964109" w:rsidP="00964109">
            <w:pPr>
              <w:pStyle w:val="a0"/>
            </w:pPr>
          </w:p>
        </w:tc>
        <w:tc>
          <w:tcPr>
            <w:tcW w:w="3581" w:type="pct"/>
            <w:gridSpan w:val="4"/>
          </w:tcPr>
          <w:p w14:paraId="1E8AE9D3" w14:textId="361D3971" w:rsidR="00964109" w:rsidRPr="00615DAF" w:rsidRDefault="00964109" w:rsidP="00964109">
            <w:pPr>
              <w:pStyle w:val="a0"/>
            </w:pPr>
            <w:r>
              <w:t xml:space="preserve">                                         Ежедневно 2-3 мин.</w:t>
            </w:r>
          </w:p>
        </w:tc>
      </w:tr>
      <w:tr w:rsidR="007943D9" w14:paraId="5C27750D" w14:textId="77777777" w:rsidTr="0007036A">
        <w:trPr>
          <w:jc w:val="center"/>
        </w:trPr>
        <w:tc>
          <w:tcPr>
            <w:tcW w:w="287" w:type="pct"/>
            <w:shd w:val="clear" w:color="auto" w:fill="D9D9D9" w:themeFill="background1" w:themeFillShade="D9"/>
          </w:tcPr>
          <w:p w14:paraId="4C128B28" w14:textId="71848E10" w:rsidR="00964109" w:rsidRDefault="00964109" w:rsidP="00964109">
            <w:pPr>
              <w:pStyle w:val="a0"/>
            </w:pPr>
            <w:r>
              <w:t>1.4</w:t>
            </w:r>
          </w:p>
        </w:tc>
        <w:tc>
          <w:tcPr>
            <w:tcW w:w="1132" w:type="pct"/>
          </w:tcPr>
          <w:p w14:paraId="7E7152A5" w14:textId="10CBC2BA" w:rsidR="00964109" w:rsidRDefault="00964109" w:rsidP="00964109">
            <w:pPr>
              <w:pStyle w:val="a0"/>
            </w:pPr>
            <w:r>
              <w:t>Подвижные игры и физические упражнения на прогулке</w:t>
            </w:r>
          </w:p>
        </w:tc>
        <w:tc>
          <w:tcPr>
            <w:tcW w:w="818" w:type="pct"/>
          </w:tcPr>
          <w:p w14:paraId="511D1C47" w14:textId="77777777" w:rsidR="00964109" w:rsidRDefault="00964109" w:rsidP="00964109">
            <w:pPr>
              <w:pStyle w:val="a0"/>
            </w:pPr>
            <w:r>
              <w:t xml:space="preserve">Ежедневно </w:t>
            </w:r>
          </w:p>
          <w:p w14:paraId="5C7C9154" w14:textId="047DA65E" w:rsidR="00964109" w:rsidRDefault="00964109" w:rsidP="00964109">
            <w:pPr>
              <w:pStyle w:val="a0"/>
            </w:pPr>
            <w:r>
              <w:t>6-10 мин.</w:t>
            </w:r>
          </w:p>
        </w:tc>
        <w:tc>
          <w:tcPr>
            <w:tcW w:w="821" w:type="pct"/>
          </w:tcPr>
          <w:p w14:paraId="12837FF2" w14:textId="77777777" w:rsidR="00964109" w:rsidRDefault="00964109" w:rsidP="00964109">
            <w:pPr>
              <w:pStyle w:val="a0"/>
            </w:pPr>
            <w:r>
              <w:t xml:space="preserve">Ежедневно </w:t>
            </w:r>
          </w:p>
          <w:p w14:paraId="31E03A6E" w14:textId="63641B98" w:rsidR="00964109" w:rsidRDefault="00964109" w:rsidP="00964109">
            <w:pPr>
              <w:pStyle w:val="a0"/>
            </w:pPr>
            <w:r>
              <w:t>10-15 мин.</w:t>
            </w:r>
          </w:p>
        </w:tc>
        <w:tc>
          <w:tcPr>
            <w:tcW w:w="822" w:type="pct"/>
          </w:tcPr>
          <w:p w14:paraId="5B209BAE" w14:textId="77777777" w:rsidR="00964109" w:rsidRDefault="00964109" w:rsidP="00964109">
            <w:pPr>
              <w:pStyle w:val="a0"/>
            </w:pPr>
            <w:r>
              <w:t xml:space="preserve">Ежедневно </w:t>
            </w:r>
          </w:p>
          <w:p w14:paraId="022E4B8E" w14:textId="3632EFA7" w:rsidR="00964109" w:rsidRDefault="00964109" w:rsidP="00964109">
            <w:pPr>
              <w:pStyle w:val="a0"/>
            </w:pPr>
            <w:r>
              <w:t>15-20 мин.</w:t>
            </w:r>
          </w:p>
        </w:tc>
        <w:tc>
          <w:tcPr>
            <w:tcW w:w="1120" w:type="pct"/>
          </w:tcPr>
          <w:p w14:paraId="6D184B04" w14:textId="77777777" w:rsidR="00964109" w:rsidRDefault="00964109" w:rsidP="00964109">
            <w:pPr>
              <w:pStyle w:val="a0"/>
            </w:pPr>
            <w:r>
              <w:t xml:space="preserve">Ежедневно </w:t>
            </w:r>
          </w:p>
          <w:p w14:paraId="451545E6" w14:textId="57FBFA2E" w:rsidR="00964109" w:rsidRDefault="00964109" w:rsidP="00964109">
            <w:pPr>
              <w:pStyle w:val="a0"/>
            </w:pPr>
            <w:r>
              <w:t>20-30 мин.</w:t>
            </w:r>
          </w:p>
        </w:tc>
      </w:tr>
      <w:tr w:rsidR="007943D9" w14:paraId="1617339D" w14:textId="77777777" w:rsidTr="0007036A">
        <w:trPr>
          <w:jc w:val="center"/>
        </w:trPr>
        <w:tc>
          <w:tcPr>
            <w:tcW w:w="287" w:type="pct"/>
            <w:shd w:val="clear" w:color="auto" w:fill="D9D9D9" w:themeFill="background1" w:themeFillShade="D9"/>
          </w:tcPr>
          <w:p w14:paraId="70C26529" w14:textId="65692265" w:rsidR="00964109" w:rsidRDefault="00964109" w:rsidP="00964109">
            <w:pPr>
              <w:pStyle w:val="a0"/>
            </w:pPr>
            <w:r>
              <w:t>1.5</w:t>
            </w:r>
          </w:p>
        </w:tc>
        <w:tc>
          <w:tcPr>
            <w:tcW w:w="1132" w:type="pct"/>
          </w:tcPr>
          <w:p w14:paraId="6CAFD63F" w14:textId="09CBC438" w:rsidR="00964109" w:rsidRDefault="00964109" w:rsidP="00964109">
            <w:pPr>
              <w:pStyle w:val="a0"/>
            </w:pPr>
            <w:r>
              <w:t>Индивидуальная работа по развитию движений</w:t>
            </w:r>
          </w:p>
        </w:tc>
        <w:tc>
          <w:tcPr>
            <w:tcW w:w="818" w:type="pct"/>
          </w:tcPr>
          <w:p w14:paraId="21434C79" w14:textId="77777777" w:rsidR="00964109" w:rsidRDefault="00964109" w:rsidP="00964109">
            <w:pPr>
              <w:pStyle w:val="a0"/>
            </w:pPr>
            <w:r>
              <w:t xml:space="preserve">Ежедневно </w:t>
            </w:r>
          </w:p>
          <w:p w14:paraId="30BB0E92" w14:textId="59D025B4" w:rsidR="00964109" w:rsidRDefault="00964109" w:rsidP="00964109">
            <w:pPr>
              <w:pStyle w:val="a0"/>
            </w:pPr>
            <w:r>
              <w:t>15 мин.</w:t>
            </w:r>
          </w:p>
        </w:tc>
        <w:tc>
          <w:tcPr>
            <w:tcW w:w="821" w:type="pct"/>
          </w:tcPr>
          <w:p w14:paraId="0E4B2E2D" w14:textId="77777777" w:rsidR="00964109" w:rsidRDefault="00964109" w:rsidP="00964109">
            <w:pPr>
              <w:pStyle w:val="a0"/>
            </w:pPr>
            <w:r>
              <w:t xml:space="preserve">Ежедневно </w:t>
            </w:r>
          </w:p>
          <w:p w14:paraId="132ACF3C" w14:textId="2DD98EE2" w:rsidR="00964109" w:rsidRDefault="00964109" w:rsidP="00964109">
            <w:pPr>
              <w:pStyle w:val="a0"/>
            </w:pPr>
            <w:r>
              <w:t>15-20 мин.</w:t>
            </w:r>
          </w:p>
        </w:tc>
        <w:tc>
          <w:tcPr>
            <w:tcW w:w="822" w:type="pct"/>
          </w:tcPr>
          <w:p w14:paraId="60748B0E" w14:textId="77777777" w:rsidR="00964109" w:rsidRDefault="00964109" w:rsidP="00964109">
            <w:pPr>
              <w:pStyle w:val="a0"/>
            </w:pPr>
            <w:r>
              <w:t xml:space="preserve">Ежедневно </w:t>
            </w:r>
          </w:p>
          <w:p w14:paraId="6C5CDC41" w14:textId="713A30F1" w:rsidR="00964109" w:rsidRDefault="00964109" w:rsidP="00964109">
            <w:pPr>
              <w:pStyle w:val="a0"/>
            </w:pPr>
            <w:r>
              <w:t>15-20 мин.</w:t>
            </w:r>
          </w:p>
        </w:tc>
        <w:tc>
          <w:tcPr>
            <w:tcW w:w="1120" w:type="pct"/>
          </w:tcPr>
          <w:p w14:paraId="73C909D0" w14:textId="77777777" w:rsidR="00964109" w:rsidRDefault="00964109" w:rsidP="00964109">
            <w:pPr>
              <w:pStyle w:val="a0"/>
            </w:pPr>
            <w:r>
              <w:t xml:space="preserve">Ежедневно </w:t>
            </w:r>
          </w:p>
          <w:p w14:paraId="417A90F1" w14:textId="6DC68429" w:rsidR="00964109" w:rsidRDefault="00964109" w:rsidP="00964109">
            <w:pPr>
              <w:pStyle w:val="a0"/>
            </w:pPr>
            <w:r>
              <w:t>15-20 мин.</w:t>
            </w:r>
          </w:p>
        </w:tc>
      </w:tr>
      <w:tr w:rsidR="007943D9" w14:paraId="1111A900" w14:textId="77777777" w:rsidTr="0007036A">
        <w:trPr>
          <w:jc w:val="center"/>
        </w:trPr>
        <w:tc>
          <w:tcPr>
            <w:tcW w:w="287" w:type="pct"/>
            <w:shd w:val="clear" w:color="auto" w:fill="D9D9D9" w:themeFill="background1" w:themeFillShade="D9"/>
          </w:tcPr>
          <w:p w14:paraId="24FFFB92" w14:textId="127DEC93" w:rsidR="00964109" w:rsidRDefault="00964109" w:rsidP="00964109">
            <w:pPr>
              <w:pStyle w:val="a0"/>
            </w:pPr>
            <w:r>
              <w:t>1.6</w:t>
            </w:r>
          </w:p>
        </w:tc>
        <w:tc>
          <w:tcPr>
            <w:tcW w:w="1132" w:type="pct"/>
          </w:tcPr>
          <w:p w14:paraId="0B62C6E4" w14:textId="322ED786" w:rsidR="00964109" w:rsidRDefault="00964109" w:rsidP="00964109">
            <w:pPr>
              <w:pStyle w:val="a0"/>
              <w:spacing w:after="120"/>
            </w:pPr>
            <w:r>
              <w:t>Прогулки-походы, пешие экскурсии</w:t>
            </w:r>
          </w:p>
        </w:tc>
        <w:tc>
          <w:tcPr>
            <w:tcW w:w="818" w:type="pct"/>
          </w:tcPr>
          <w:p w14:paraId="417C5042" w14:textId="77777777" w:rsidR="00780511" w:rsidRDefault="00964109" w:rsidP="00780511">
            <w:pPr>
              <w:pStyle w:val="a0"/>
            </w:pPr>
            <w:r>
              <w:t xml:space="preserve">2 раза </w:t>
            </w:r>
          </w:p>
          <w:p w14:paraId="35DEB0DD" w14:textId="77777777" w:rsidR="00780511" w:rsidRDefault="00964109" w:rsidP="00780511">
            <w:pPr>
              <w:pStyle w:val="a0"/>
            </w:pPr>
            <w:r>
              <w:t xml:space="preserve">в месяц </w:t>
            </w:r>
          </w:p>
          <w:p w14:paraId="6774CACE" w14:textId="591FD942" w:rsidR="00964109" w:rsidRDefault="00964109" w:rsidP="00780511">
            <w:pPr>
              <w:pStyle w:val="a0"/>
            </w:pPr>
            <w:r>
              <w:t>30 мин</w:t>
            </w:r>
          </w:p>
        </w:tc>
        <w:tc>
          <w:tcPr>
            <w:tcW w:w="821" w:type="pct"/>
          </w:tcPr>
          <w:p w14:paraId="4F34FE20" w14:textId="77777777" w:rsidR="00780511" w:rsidRDefault="00964109" w:rsidP="00780511">
            <w:pPr>
              <w:pStyle w:val="a0"/>
            </w:pPr>
            <w:r>
              <w:t xml:space="preserve">2 раза </w:t>
            </w:r>
          </w:p>
          <w:p w14:paraId="64AD9D4B" w14:textId="77777777" w:rsidR="00780511" w:rsidRDefault="00964109" w:rsidP="00780511">
            <w:pPr>
              <w:pStyle w:val="a0"/>
            </w:pPr>
            <w:r>
              <w:t xml:space="preserve">в месяц </w:t>
            </w:r>
          </w:p>
          <w:p w14:paraId="06952099" w14:textId="3F0602FE" w:rsidR="00964109" w:rsidRDefault="00964109" w:rsidP="00780511">
            <w:pPr>
              <w:pStyle w:val="a0"/>
            </w:pPr>
            <w:r>
              <w:t>30-40 мин.</w:t>
            </w:r>
          </w:p>
        </w:tc>
        <w:tc>
          <w:tcPr>
            <w:tcW w:w="822" w:type="pct"/>
          </w:tcPr>
          <w:p w14:paraId="63EF2C97" w14:textId="77777777" w:rsidR="00780511" w:rsidRDefault="00964109" w:rsidP="00780511">
            <w:pPr>
              <w:pStyle w:val="a0"/>
            </w:pPr>
            <w:r>
              <w:t xml:space="preserve">2-3 раза </w:t>
            </w:r>
          </w:p>
          <w:p w14:paraId="1E18268A" w14:textId="77777777" w:rsidR="00780511" w:rsidRDefault="00964109" w:rsidP="00780511">
            <w:pPr>
              <w:pStyle w:val="a0"/>
            </w:pPr>
            <w:r>
              <w:t xml:space="preserve">в месяц </w:t>
            </w:r>
          </w:p>
          <w:p w14:paraId="2210464E" w14:textId="698E95DD" w:rsidR="00964109" w:rsidRDefault="00964109" w:rsidP="00780511">
            <w:pPr>
              <w:pStyle w:val="a0"/>
            </w:pPr>
            <w:r>
              <w:t>40-50 мин.</w:t>
            </w:r>
          </w:p>
        </w:tc>
        <w:tc>
          <w:tcPr>
            <w:tcW w:w="1120" w:type="pct"/>
          </w:tcPr>
          <w:p w14:paraId="3B68F16E" w14:textId="77777777" w:rsidR="00780511" w:rsidRDefault="00964109" w:rsidP="00780511">
            <w:pPr>
              <w:pStyle w:val="a0"/>
            </w:pPr>
            <w:r>
              <w:t xml:space="preserve">2-3 раза </w:t>
            </w:r>
          </w:p>
          <w:p w14:paraId="1C1757F1" w14:textId="1F8B3B26" w:rsidR="00964109" w:rsidRDefault="00964109" w:rsidP="00780511">
            <w:pPr>
              <w:pStyle w:val="a0"/>
            </w:pPr>
            <w:r>
              <w:t xml:space="preserve">в месяц </w:t>
            </w:r>
          </w:p>
          <w:p w14:paraId="6565E511" w14:textId="524AD698" w:rsidR="00964109" w:rsidRDefault="00964109" w:rsidP="00780511">
            <w:pPr>
              <w:pStyle w:val="a0"/>
            </w:pPr>
            <w:r>
              <w:t>60-90 мин.</w:t>
            </w:r>
          </w:p>
        </w:tc>
      </w:tr>
      <w:tr w:rsidR="007943D9" w14:paraId="3C4985C6" w14:textId="77777777" w:rsidTr="0007036A">
        <w:trPr>
          <w:jc w:val="center"/>
        </w:trPr>
        <w:tc>
          <w:tcPr>
            <w:tcW w:w="287" w:type="pct"/>
            <w:shd w:val="clear" w:color="auto" w:fill="D9D9D9" w:themeFill="background1" w:themeFillShade="D9"/>
          </w:tcPr>
          <w:p w14:paraId="394EC1A6" w14:textId="674E7606" w:rsidR="00964109" w:rsidRDefault="00964109" w:rsidP="00964109">
            <w:pPr>
              <w:pStyle w:val="a0"/>
            </w:pPr>
            <w:r>
              <w:t>1.7</w:t>
            </w:r>
          </w:p>
        </w:tc>
        <w:tc>
          <w:tcPr>
            <w:tcW w:w="1132" w:type="pct"/>
          </w:tcPr>
          <w:p w14:paraId="1D67D054" w14:textId="64605343" w:rsidR="00964109" w:rsidRDefault="00964109" w:rsidP="00964109">
            <w:pPr>
              <w:pStyle w:val="a0"/>
            </w:pPr>
            <w:r>
              <w:t>Оздоровительный бег</w:t>
            </w:r>
          </w:p>
        </w:tc>
        <w:tc>
          <w:tcPr>
            <w:tcW w:w="818" w:type="pct"/>
          </w:tcPr>
          <w:p w14:paraId="32AFE3E2" w14:textId="77777777" w:rsidR="00964109" w:rsidRDefault="00964109" w:rsidP="00964109">
            <w:pPr>
              <w:pStyle w:val="a0"/>
            </w:pPr>
          </w:p>
        </w:tc>
        <w:tc>
          <w:tcPr>
            <w:tcW w:w="821" w:type="pct"/>
          </w:tcPr>
          <w:p w14:paraId="484BF4CD" w14:textId="77777777" w:rsidR="00780511" w:rsidRDefault="00964109" w:rsidP="00964109">
            <w:pPr>
              <w:pStyle w:val="a0"/>
            </w:pPr>
            <w:r>
              <w:t xml:space="preserve">2 раза </w:t>
            </w:r>
          </w:p>
          <w:p w14:paraId="3A9348E0" w14:textId="4DDD928C" w:rsidR="00780511" w:rsidRDefault="00964109" w:rsidP="00964109">
            <w:pPr>
              <w:pStyle w:val="a0"/>
            </w:pPr>
            <w:r>
              <w:t xml:space="preserve">в неделю </w:t>
            </w:r>
          </w:p>
          <w:p w14:paraId="20C625E0" w14:textId="4402CD85" w:rsidR="00964109" w:rsidRDefault="00964109" w:rsidP="00964109">
            <w:pPr>
              <w:pStyle w:val="a0"/>
            </w:pPr>
            <w:r>
              <w:t>3-5 мин.</w:t>
            </w:r>
          </w:p>
        </w:tc>
        <w:tc>
          <w:tcPr>
            <w:tcW w:w="822" w:type="pct"/>
          </w:tcPr>
          <w:p w14:paraId="557A3F5C" w14:textId="77777777" w:rsidR="00780511" w:rsidRDefault="00964109" w:rsidP="00964109">
            <w:pPr>
              <w:pStyle w:val="a0"/>
            </w:pPr>
            <w:r>
              <w:t xml:space="preserve">4 раза </w:t>
            </w:r>
          </w:p>
          <w:p w14:paraId="4DB9D805" w14:textId="6DA10644" w:rsidR="00780511" w:rsidRDefault="00964109" w:rsidP="00964109">
            <w:pPr>
              <w:pStyle w:val="a0"/>
            </w:pPr>
            <w:r>
              <w:t xml:space="preserve">в неделю </w:t>
            </w:r>
          </w:p>
          <w:p w14:paraId="6CA7D4DE" w14:textId="3F5F7FE2" w:rsidR="00964109" w:rsidRDefault="00964109" w:rsidP="00964109">
            <w:pPr>
              <w:pStyle w:val="a0"/>
            </w:pPr>
            <w:r>
              <w:t>5-7 мин.</w:t>
            </w:r>
          </w:p>
        </w:tc>
        <w:tc>
          <w:tcPr>
            <w:tcW w:w="1120" w:type="pct"/>
          </w:tcPr>
          <w:p w14:paraId="56819429" w14:textId="77777777" w:rsidR="00780511" w:rsidRDefault="00964109" w:rsidP="00964109">
            <w:pPr>
              <w:pStyle w:val="a0"/>
            </w:pPr>
            <w:r>
              <w:t xml:space="preserve">4 раза </w:t>
            </w:r>
          </w:p>
          <w:p w14:paraId="0671AEC8" w14:textId="24FB448D" w:rsidR="00964109" w:rsidRDefault="00964109" w:rsidP="00964109">
            <w:pPr>
              <w:pStyle w:val="a0"/>
            </w:pPr>
            <w:r>
              <w:t xml:space="preserve">в неделю </w:t>
            </w:r>
          </w:p>
          <w:p w14:paraId="7D9E4853" w14:textId="78B9AEBE" w:rsidR="00964109" w:rsidRDefault="00964109" w:rsidP="00964109">
            <w:pPr>
              <w:pStyle w:val="a0"/>
            </w:pPr>
            <w:r>
              <w:t>7-10 мин.</w:t>
            </w:r>
          </w:p>
        </w:tc>
      </w:tr>
      <w:tr w:rsidR="007943D9" w14:paraId="3C0447FB" w14:textId="77777777" w:rsidTr="0007036A">
        <w:trPr>
          <w:jc w:val="center"/>
        </w:trPr>
        <w:tc>
          <w:tcPr>
            <w:tcW w:w="287" w:type="pct"/>
            <w:shd w:val="clear" w:color="auto" w:fill="D9D9D9" w:themeFill="background1" w:themeFillShade="D9"/>
          </w:tcPr>
          <w:p w14:paraId="13A4ABD6" w14:textId="120BB62E" w:rsidR="00964109" w:rsidRDefault="00964109" w:rsidP="00964109">
            <w:pPr>
              <w:pStyle w:val="a0"/>
            </w:pPr>
            <w:r>
              <w:t>1.8</w:t>
            </w:r>
          </w:p>
        </w:tc>
        <w:tc>
          <w:tcPr>
            <w:tcW w:w="1132" w:type="pct"/>
          </w:tcPr>
          <w:p w14:paraId="2F60F288" w14:textId="54D71CBB" w:rsidR="00964109" w:rsidRDefault="00964109" w:rsidP="00964109">
            <w:pPr>
              <w:pStyle w:val="a0"/>
            </w:pPr>
            <w:r>
              <w:t>Гимнастика после дневного сна в сочетании с закаливающими процедурами.</w:t>
            </w:r>
          </w:p>
        </w:tc>
        <w:tc>
          <w:tcPr>
            <w:tcW w:w="818" w:type="pct"/>
          </w:tcPr>
          <w:p w14:paraId="2973E89A" w14:textId="77777777" w:rsidR="00964109" w:rsidRDefault="00964109" w:rsidP="00964109">
            <w:pPr>
              <w:pStyle w:val="a0"/>
            </w:pPr>
            <w:r>
              <w:t xml:space="preserve">Ежедневно </w:t>
            </w:r>
          </w:p>
          <w:p w14:paraId="35451151" w14:textId="3D84C485" w:rsidR="00964109" w:rsidRDefault="00964109" w:rsidP="00964109">
            <w:pPr>
              <w:pStyle w:val="a0"/>
            </w:pPr>
            <w:r>
              <w:t>5 мин.</w:t>
            </w:r>
          </w:p>
        </w:tc>
        <w:tc>
          <w:tcPr>
            <w:tcW w:w="821" w:type="pct"/>
          </w:tcPr>
          <w:p w14:paraId="7F1D1AD0" w14:textId="77777777" w:rsidR="00964109" w:rsidRDefault="00964109" w:rsidP="00964109">
            <w:pPr>
              <w:pStyle w:val="a0"/>
            </w:pPr>
            <w:r>
              <w:t xml:space="preserve">Ежедневно </w:t>
            </w:r>
          </w:p>
          <w:p w14:paraId="35B615F6" w14:textId="5EAF1DF5" w:rsidR="00964109" w:rsidRDefault="00964109" w:rsidP="00964109">
            <w:pPr>
              <w:pStyle w:val="a0"/>
            </w:pPr>
            <w:r>
              <w:t>5-7 мин.</w:t>
            </w:r>
          </w:p>
        </w:tc>
        <w:tc>
          <w:tcPr>
            <w:tcW w:w="822" w:type="pct"/>
          </w:tcPr>
          <w:p w14:paraId="397DB01F" w14:textId="77777777" w:rsidR="00964109" w:rsidRDefault="00964109" w:rsidP="00964109">
            <w:pPr>
              <w:pStyle w:val="a0"/>
            </w:pPr>
            <w:r>
              <w:t xml:space="preserve">Ежедневно </w:t>
            </w:r>
          </w:p>
          <w:p w14:paraId="2575476D" w14:textId="25DA6F54" w:rsidR="00964109" w:rsidRDefault="00964109" w:rsidP="00964109">
            <w:pPr>
              <w:pStyle w:val="a0"/>
            </w:pPr>
            <w:r>
              <w:t>7-10 мин.</w:t>
            </w:r>
          </w:p>
        </w:tc>
        <w:tc>
          <w:tcPr>
            <w:tcW w:w="1120" w:type="pct"/>
          </w:tcPr>
          <w:p w14:paraId="706BF709" w14:textId="77777777" w:rsidR="00964109" w:rsidRDefault="00964109" w:rsidP="00964109">
            <w:pPr>
              <w:pStyle w:val="a0"/>
            </w:pPr>
            <w:r>
              <w:t xml:space="preserve">Ежедневно </w:t>
            </w:r>
          </w:p>
          <w:p w14:paraId="1F41D7E6" w14:textId="46958068" w:rsidR="00964109" w:rsidRDefault="00964109" w:rsidP="00964109">
            <w:pPr>
              <w:pStyle w:val="a0"/>
            </w:pPr>
            <w:r>
              <w:t>7-10 мин.</w:t>
            </w:r>
          </w:p>
        </w:tc>
      </w:tr>
      <w:tr w:rsidR="00964109" w14:paraId="6F686A21" w14:textId="77777777" w:rsidTr="0007036A">
        <w:trPr>
          <w:jc w:val="center"/>
        </w:trPr>
        <w:tc>
          <w:tcPr>
            <w:tcW w:w="287" w:type="pct"/>
            <w:shd w:val="clear" w:color="auto" w:fill="D9D9D9" w:themeFill="background1" w:themeFillShade="D9"/>
          </w:tcPr>
          <w:p w14:paraId="08B9CE67" w14:textId="52513720" w:rsidR="00964109" w:rsidRDefault="00964109" w:rsidP="00964109">
            <w:pPr>
              <w:pStyle w:val="a0"/>
            </w:pPr>
            <w:r>
              <w:lastRenderedPageBreak/>
              <w:t>2</w:t>
            </w:r>
          </w:p>
        </w:tc>
        <w:tc>
          <w:tcPr>
            <w:tcW w:w="4713" w:type="pct"/>
            <w:gridSpan w:val="5"/>
            <w:shd w:val="clear" w:color="auto" w:fill="D9D9D9" w:themeFill="background1" w:themeFillShade="D9"/>
          </w:tcPr>
          <w:p w14:paraId="17388C3B" w14:textId="68BD377E" w:rsidR="00964109" w:rsidRDefault="00964109" w:rsidP="00964109">
            <w:pPr>
              <w:pStyle w:val="a0"/>
            </w:pPr>
            <w:r>
              <w:t>Занятия по расписанию</w:t>
            </w:r>
          </w:p>
        </w:tc>
      </w:tr>
      <w:tr w:rsidR="007943D9" w14:paraId="361B06C6" w14:textId="77777777" w:rsidTr="0007036A">
        <w:trPr>
          <w:jc w:val="center"/>
        </w:trPr>
        <w:tc>
          <w:tcPr>
            <w:tcW w:w="287" w:type="pct"/>
            <w:shd w:val="clear" w:color="auto" w:fill="D9D9D9" w:themeFill="background1" w:themeFillShade="D9"/>
          </w:tcPr>
          <w:p w14:paraId="5B2BBA62" w14:textId="39C3947A" w:rsidR="00964109" w:rsidRDefault="00964109" w:rsidP="00964109">
            <w:pPr>
              <w:pStyle w:val="a0"/>
            </w:pPr>
            <w:r>
              <w:t>2.1</w:t>
            </w:r>
          </w:p>
        </w:tc>
        <w:tc>
          <w:tcPr>
            <w:tcW w:w="1132" w:type="pct"/>
          </w:tcPr>
          <w:p w14:paraId="379A2688" w14:textId="60EF3973" w:rsidR="00964109" w:rsidRDefault="00964109" w:rsidP="007943D9">
            <w:pPr>
              <w:pStyle w:val="a0"/>
              <w:spacing w:after="120"/>
            </w:pPr>
            <w:r>
              <w:t>Физкультурные занятия</w:t>
            </w:r>
          </w:p>
        </w:tc>
        <w:tc>
          <w:tcPr>
            <w:tcW w:w="818" w:type="pct"/>
          </w:tcPr>
          <w:p w14:paraId="481751B0" w14:textId="77777777" w:rsidR="00780511" w:rsidRDefault="00964109" w:rsidP="00964109">
            <w:pPr>
              <w:pStyle w:val="a0"/>
            </w:pPr>
            <w:r>
              <w:t xml:space="preserve">3 раза </w:t>
            </w:r>
          </w:p>
          <w:p w14:paraId="252682FD" w14:textId="441DD8EA" w:rsidR="00964109" w:rsidRDefault="00964109" w:rsidP="00964109">
            <w:pPr>
              <w:pStyle w:val="a0"/>
            </w:pPr>
            <w:r>
              <w:t xml:space="preserve">в неделю </w:t>
            </w:r>
          </w:p>
          <w:p w14:paraId="2FC4FC95" w14:textId="74380BB8" w:rsidR="00964109" w:rsidRDefault="00964109" w:rsidP="00964109">
            <w:pPr>
              <w:pStyle w:val="a0"/>
            </w:pPr>
            <w:r>
              <w:t>по 15 мин.</w:t>
            </w:r>
          </w:p>
        </w:tc>
        <w:tc>
          <w:tcPr>
            <w:tcW w:w="821" w:type="pct"/>
          </w:tcPr>
          <w:p w14:paraId="0C15A54B" w14:textId="77777777" w:rsidR="00780511" w:rsidRDefault="00964109" w:rsidP="00964109">
            <w:pPr>
              <w:pStyle w:val="a0"/>
            </w:pPr>
            <w:r>
              <w:t xml:space="preserve">3 раза </w:t>
            </w:r>
          </w:p>
          <w:p w14:paraId="18A0B004" w14:textId="41A5AE1F" w:rsidR="00964109" w:rsidRDefault="00964109" w:rsidP="00964109">
            <w:pPr>
              <w:pStyle w:val="a0"/>
            </w:pPr>
            <w:r>
              <w:t xml:space="preserve">в неделю </w:t>
            </w:r>
          </w:p>
          <w:p w14:paraId="331ABD6A" w14:textId="517BE22D" w:rsidR="00964109" w:rsidRDefault="00964109" w:rsidP="00964109">
            <w:pPr>
              <w:pStyle w:val="a0"/>
            </w:pPr>
            <w:r>
              <w:t>по 20 мин.</w:t>
            </w:r>
          </w:p>
        </w:tc>
        <w:tc>
          <w:tcPr>
            <w:tcW w:w="822" w:type="pct"/>
          </w:tcPr>
          <w:p w14:paraId="15F0A95C" w14:textId="77777777" w:rsidR="00780511" w:rsidRDefault="00964109" w:rsidP="00964109">
            <w:pPr>
              <w:pStyle w:val="a0"/>
            </w:pPr>
            <w:r>
              <w:t xml:space="preserve">3 раза </w:t>
            </w:r>
          </w:p>
          <w:p w14:paraId="63991C10" w14:textId="77777777" w:rsidR="00780511" w:rsidRDefault="00964109" w:rsidP="00964109">
            <w:pPr>
              <w:pStyle w:val="a0"/>
            </w:pPr>
            <w:r>
              <w:t xml:space="preserve">в неделю </w:t>
            </w:r>
          </w:p>
          <w:p w14:paraId="23E16AD2" w14:textId="4C9DFA53" w:rsidR="00964109" w:rsidRDefault="00964109" w:rsidP="00964109">
            <w:pPr>
              <w:pStyle w:val="a0"/>
            </w:pPr>
            <w:r>
              <w:t>по 25 мин.</w:t>
            </w:r>
          </w:p>
        </w:tc>
        <w:tc>
          <w:tcPr>
            <w:tcW w:w="1120" w:type="pct"/>
          </w:tcPr>
          <w:p w14:paraId="597E7731" w14:textId="77777777" w:rsidR="00780511" w:rsidRDefault="00964109" w:rsidP="00964109">
            <w:pPr>
              <w:pStyle w:val="a0"/>
            </w:pPr>
            <w:r>
              <w:t xml:space="preserve">3 раза </w:t>
            </w:r>
          </w:p>
          <w:p w14:paraId="68DA38DB" w14:textId="03D690D2" w:rsidR="007943D9" w:rsidRDefault="00964109" w:rsidP="00964109">
            <w:pPr>
              <w:pStyle w:val="a0"/>
            </w:pPr>
            <w:r>
              <w:t xml:space="preserve">в неделю </w:t>
            </w:r>
          </w:p>
          <w:p w14:paraId="19CBAF91" w14:textId="28373432" w:rsidR="00964109" w:rsidRDefault="00964109" w:rsidP="00964109">
            <w:pPr>
              <w:pStyle w:val="a0"/>
            </w:pPr>
            <w:r>
              <w:t>по 30 мин.</w:t>
            </w:r>
          </w:p>
        </w:tc>
      </w:tr>
      <w:tr w:rsidR="007943D9" w14:paraId="0B540AF1" w14:textId="77777777" w:rsidTr="0007036A">
        <w:trPr>
          <w:jc w:val="center"/>
        </w:trPr>
        <w:tc>
          <w:tcPr>
            <w:tcW w:w="287" w:type="pct"/>
            <w:shd w:val="clear" w:color="auto" w:fill="D9D9D9" w:themeFill="background1" w:themeFillShade="D9"/>
          </w:tcPr>
          <w:p w14:paraId="5B640A06" w14:textId="28500B63" w:rsidR="007943D9" w:rsidRDefault="007943D9" w:rsidP="007943D9">
            <w:pPr>
              <w:pStyle w:val="a0"/>
            </w:pPr>
            <w:r>
              <w:t>3</w:t>
            </w:r>
          </w:p>
        </w:tc>
        <w:tc>
          <w:tcPr>
            <w:tcW w:w="4713" w:type="pct"/>
            <w:gridSpan w:val="5"/>
            <w:shd w:val="clear" w:color="auto" w:fill="D9D9D9" w:themeFill="background1" w:themeFillShade="D9"/>
          </w:tcPr>
          <w:p w14:paraId="556E80E7" w14:textId="21D197F4" w:rsidR="007943D9" w:rsidRDefault="007943D9" w:rsidP="007943D9">
            <w:pPr>
              <w:pStyle w:val="a0"/>
            </w:pPr>
            <w:r>
              <w:t>Физкультурно-массовая работа</w:t>
            </w:r>
          </w:p>
        </w:tc>
      </w:tr>
      <w:tr w:rsidR="007943D9" w14:paraId="4529E775" w14:textId="77777777" w:rsidTr="0007036A">
        <w:trPr>
          <w:jc w:val="center"/>
        </w:trPr>
        <w:tc>
          <w:tcPr>
            <w:tcW w:w="287" w:type="pct"/>
            <w:shd w:val="clear" w:color="auto" w:fill="D9D9D9" w:themeFill="background1" w:themeFillShade="D9"/>
          </w:tcPr>
          <w:p w14:paraId="234F4DF5" w14:textId="1745AC78" w:rsidR="007943D9" w:rsidRDefault="007943D9" w:rsidP="007943D9">
            <w:pPr>
              <w:pStyle w:val="a0"/>
            </w:pPr>
            <w:r>
              <w:t>3.1</w:t>
            </w:r>
          </w:p>
        </w:tc>
        <w:tc>
          <w:tcPr>
            <w:tcW w:w="1132" w:type="pct"/>
          </w:tcPr>
          <w:p w14:paraId="346E6A39" w14:textId="66F63316" w:rsidR="007943D9" w:rsidRDefault="007943D9" w:rsidP="007943D9">
            <w:pPr>
              <w:pStyle w:val="a0"/>
            </w:pPr>
            <w:r>
              <w:t>Дни здоровья</w:t>
            </w:r>
          </w:p>
        </w:tc>
        <w:tc>
          <w:tcPr>
            <w:tcW w:w="3581" w:type="pct"/>
            <w:gridSpan w:val="4"/>
          </w:tcPr>
          <w:p w14:paraId="61E5BA53" w14:textId="487E16A3" w:rsidR="007943D9" w:rsidRDefault="007943D9" w:rsidP="007943D9">
            <w:pPr>
              <w:pStyle w:val="a0"/>
              <w:spacing w:after="120"/>
            </w:pPr>
            <w:r>
              <w:t xml:space="preserve">                                               1 раз в квартал</w:t>
            </w:r>
          </w:p>
        </w:tc>
      </w:tr>
      <w:tr w:rsidR="007943D9" w14:paraId="3A213C00" w14:textId="77777777" w:rsidTr="0007036A">
        <w:trPr>
          <w:jc w:val="center"/>
        </w:trPr>
        <w:tc>
          <w:tcPr>
            <w:tcW w:w="287" w:type="pct"/>
            <w:shd w:val="clear" w:color="auto" w:fill="D9D9D9" w:themeFill="background1" w:themeFillShade="D9"/>
          </w:tcPr>
          <w:p w14:paraId="720C36E3" w14:textId="5AD39B8A" w:rsidR="007943D9" w:rsidRDefault="007943D9" w:rsidP="007943D9">
            <w:pPr>
              <w:pStyle w:val="a0"/>
            </w:pPr>
            <w:r>
              <w:t>3.2</w:t>
            </w:r>
          </w:p>
        </w:tc>
        <w:tc>
          <w:tcPr>
            <w:tcW w:w="1132" w:type="pct"/>
          </w:tcPr>
          <w:p w14:paraId="59A299E6" w14:textId="0302F193" w:rsidR="007943D9" w:rsidRDefault="007943D9" w:rsidP="007943D9">
            <w:pPr>
              <w:pStyle w:val="a0"/>
              <w:spacing w:after="120"/>
            </w:pPr>
            <w:r>
              <w:t>Физкультурный досуг</w:t>
            </w:r>
          </w:p>
        </w:tc>
        <w:tc>
          <w:tcPr>
            <w:tcW w:w="818" w:type="pct"/>
          </w:tcPr>
          <w:p w14:paraId="5FF8326F" w14:textId="77777777" w:rsidR="00780511" w:rsidRDefault="007943D9" w:rsidP="007943D9">
            <w:pPr>
              <w:pStyle w:val="a0"/>
            </w:pPr>
            <w:r>
              <w:t xml:space="preserve">1-2 раза </w:t>
            </w:r>
          </w:p>
          <w:p w14:paraId="3A8FE435" w14:textId="77777777" w:rsidR="00780511" w:rsidRDefault="007943D9" w:rsidP="007943D9">
            <w:pPr>
              <w:pStyle w:val="a0"/>
            </w:pPr>
            <w:r>
              <w:t xml:space="preserve">в месяц </w:t>
            </w:r>
          </w:p>
          <w:p w14:paraId="4DF6FB13" w14:textId="4FB3AA0F" w:rsidR="007943D9" w:rsidRDefault="007943D9" w:rsidP="007943D9">
            <w:pPr>
              <w:pStyle w:val="a0"/>
            </w:pPr>
            <w:r>
              <w:t>20-25 мин</w:t>
            </w:r>
          </w:p>
        </w:tc>
        <w:tc>
          <w:tcPr>
            <w:tcW w:w="821" w:type="pct"/>
          </w:tcPr>
          <w:p w14:paraId="569E94F7" w14:textId="77777777" w:rsidR="00780511" w:rsidRDefault="007943D9" w:rsidP="007943D9">
            <w:pPr>
              <w:pStyle w:val="a0"/>
            </w:pPr>
            <w:r>
              <w:t xml:space="preserve">1-2 раза </w:t>
            </w:r>
          </w:p>
          <w:p w14:paraId="64053905" w14:textId="77777777" w:rsidR="00780511" w:rsidRDefault="007943D9" w:rsidP="007943D9">
            <w:pPr>
              <w:pStyle w:val="a0"/>
            </w:pPr>
            <w:r>
              <w:t xml:space="preserve">в месяц </w:t>
            </w:r>
          </w:p>
          <w:p w14:paraId="170ADEAC" w14:textId="1CC59C2D" w:rsidR="007943D9" w:rsidRDefault="007943D9" w:rsidP="007943D9">
            <w:pPr>
              <w:pStyle w:val="a0"/>
            </w:pPr>
            <w:r>
              <w:t>20-25 мин</w:t>
            </w:r>
          </w:p>
        </w:tc>
        <w:tc>
          <w:tcPr>
            <w:tcW w:w="822" w:type="pct"/>
          </w:tcPr>
          <w:p w14:paraId="6222E4DA" w14:textId="77777777" w:rsidR="00780511" w:rsidRDefault="007943D9" w:rsidP="007943D9">
            <w:pPr>
              <w:pStyle w:val="a0"/>
            </w:pPr>
            <w:r>
              <w:t xml:space="preserve">1-2 раза </w:t>
            </w:r>
          </w:p>
          <w:p w14:paraId="2972EFE8" w14:textId="77777777" w:rsidR="00780511" w:rsidRDefault="007943D9" w:rsidP="007943D9">
            <w:pPr>
              <w:pStyle w:val="a0"/>
            </w:pPr>
            <w:r>
              <w:t xml:space="preserve">в месяц </w:t>
            </w:r>
          </w:p>
          <w:p w14:paraId="170D2D00" w14:textId="6FB26253" w:rsidR="007943D9" w:rsidRDefault="007943D9" w:rsidP="007943D9">
            <w:pPr>
              <w:pStyle w:val="a0"/>
            </w:pPr>
            <w:r>
              <w:t>20-25 мин</w:t>
            </w:r>
          </w:p>
        </w:tc>
        <w:tc>
          <w:tcPr>
            <w:tcW w:w="1120" w:type="pct"/>
          </w:tcPr>
          <w:p w14:paraId="419F99A9" w14:textId="77777777" w:rsidR="00780511" w:rsidRDefault="007943D9" w:rsidP="007943D9">
            <w:pPr>
              <w:pStyle w:val="a0"/>
            </w:pPr>
            <w:r>
              <w:t xml:space="preserve">1-2 раз </w:t>
            </w:r>
          </w:p>
          <w:p w14:paraId="22411F6D" w14:textId="396A6488" w:rsidR="007943D9" w:rsidRDefault="007943D9" w:rsidP="007943D9">
            <w:pPr>
              <w:pStyle w:val="a0"/>
            </w:pPr>
            <w:r>
              <w:t xml:space="preserve">в месяц </w:t>
            </w:r>
          </w:p>
          <w:p w14:paraId="6F841B89" w14:textId="375F597D" w:rsidR="007943D9" w:rsidRDefault="007943D9" w:rsidP="007943D9">
            <w:pPr>
              <w:pStyle w:val="a0"/>
            </w:pPr>
            <w:r>
              <w:t>40-50 мин</w:t>
            </w:r>
          </w:p>
        </w:tc>
      </w:tr>
      <w:tr w:rsidR="007943D9" w14:paraId="11E779E2" w14:textId="77777777" w:rsidTr="0007036A">
        <w:trPr>
          <w:jc w:val="center"/>
        </w:trPr>
        <w:tc>
          <w:tcPr>
            <w:tcW w:w="287" w:type="pct"/>
            <w:shd w:val="clear" w:color="auto" w:fill="D9D9D9" w:themeFill="background1" w:themeFillShade="D9"/>
          </w:tcPr>
          <w:p w14:paraId="07E2A338" w14:textId="3CB4954A" w:rsidR="007943D9" w:rsidRDefault="007943D9" w:rsidP="007943D9">
            <w:pPr>
              <w:pStyle w:val="a0"/>
            </w:pPr>
            <w:r>
              <w:t>3.3</w:t>
            </w:r>
          </w:p>
        </w:tc>
        <w:tc>
          <w:tcPr>
            <w:tcW w:w="1132" w:type="pct"/>
          </w:tcPr>
          <w:p w14:paraId="1C9C4C0D" w14:textId="19C333A9" w:rsidR="007943D9" w:rsidRDefault="007943D9" w:rsidP="007943D9">
            <w:pPr>
              <w:pStyle w:val="a0"/>
            </w:pPr>
            <w:r>
              <w:t>Физкультурно-спортивные праздники</w:t>
            </w:r>
          </w:p>
        </w:tc>
        <w:tc>
          <w:tcPr>
            <w:tcW w:w="818" w:type="pct"/>
          </w:tcPr>
          <w:p w14:paraId="331E44BF" w14:textId="77777777" w:rsidR="007943D9" w:rsidRDefault="007943D9" w:rsidP="007943D9">
            <w:pPr>
              <w:pStyle w:val="a0"/>
            </w:pPr>
          </w:p>
        </w:tc>
        <w:tc>
          <w:tcPr>
            <w:tcW w:w="821" w:type="pct"/>
          </w:tcPr>
          <w:p w14:paraId="241A0725" w14:textId="77777777" w:rsidR="00780511" w:rsidRDefault="007943D9" w:rsidP="007943D9">
            <w:pPr>
              <w:pStyle w:val="a0"/>
            </w:pPr>
            <w:r>
              <w:t xml:space="preserve">2 раза </w:t>
            </w:r>
          </w:p>
          <w:p w14:paraId="59929D18" w14:textId="22D6C396" w:rsidR="007943D9" w:rsidRDefault="007943D9" w:rsidP="007943D9">
            <w:pPr>
              <w:pStyle w:val="a0"/>
            </w:pPr>
            <w:r>
              <w:t xml:space="preserve">в год </w:t>
            </w:r>
          </w:p>
          <w:p w14:paraId="2B402BCE" w14:textId="1947263C" w:rsidR="007943D9" w:rsidRDefault="007943D9" w:rsidP="007943D9">
            <w:pPr>
              <w:pStyle w:val="a0"/>
            </w:pPr>
            <w:r>
              <w:t>20-30 мин</w:t>
            </w:r>
          </w:p>
        </w:tc>
        <w:tc>
          <w:tcPr>
            <w:tcW w:w="822" w:type="pct"/>
          </w:tcPr>
          <w:p w14:paraId="6EEF8A6B" w14:textId="77777777" w:rsidR="00780511" w:rsidRDefault="007943D9" w:rsidP="007943D9">
            <w:pPr>
              <w:pStyle w:val="a0"/>
            </w:pPr>
            <w:r>
              <w:t xml:space="preserve">2 раза </w:t>
            </w:r>
          </w:p>
          <w:p w14:paraId="1683C952" w14:textId="1590CC05" w:rsidR="007943D9" w:rsidRDefault="007943D9" w:rsidP="007943D9">
            <w:pPr>
              <w:pStyle w:val="a0"/>
            </w:pPr>
            <w:r>
              <w:t xml:space="preserve">в год </w:t>
            </w:r>
          </w:p>
          <w:p w14:paraId="57DD3E33" w14:textId="68A17EA1" w:rsidR="007943D9" w:rsidRDefault="007943D9" w:rsidP="007943D9">
            <w:pPr>
              <w:pStyle w:val="a0"/>
            </w:pPr>
            <w:r>
              <w:t>30-40 мин</w:t>
            </w:r>
          </w:p>
        </w:tc>
        <w:tc>
          <w:tcPr>
            <w:tcW w:w="1120" w:type="pct"/>
          </w:tcPr>
          <w:p w14:paraId="2CCA8AF2" w14:textId="77777777" w:rsidR="00780511" w:rsidRDefault="007943D9" w:rsidP="007943D9">
            <w:pPr>
              <w:pStyle w:val="a0"/>
            </w:pPr>
            <w:r>
              <w:t xml:space="preserve">2 раза </w:t>
            </w:r>
          </w:p>
          <w:p w14:paraId="1BF235B6" w14:textId="769E2A52" w:rsidR="007943D9" w:rsidRDefault="007943D9" w:rsidP="007943D9">
            <w:pPr>
              <w:pStyle w:val="a0"/>
            </w:pPr>
            <w:r>
              <w:t xml:space="preserve">в год </w:t>
            </w:r>
          </w:p>
          <w:p w14:paraId="5DA8057D" w14:textId="58CF18AB" w:rsidR="007943D9" w:rsidRDefault="007943D9" w:rsidP="007943D9">
            <w:pPr>
              <w:pStyle w:val="a0"/>
            </w:pPr>
            <w:r>
              <w:t>40-50 мин</w:t>
            </w:r>
          </w:p>
        </w:tc>
      </w:tr>
      <w:tr w:rsidR="007943D9" w14:paraId="42D6E068" w14:textId="77777777" w:rsidTr="0007036A">
        <w:trPr>
          <w:jc w:val="center"/>
        </w:trPr>
        <w:tc>
          <w:tcPr>
            <w:tcW w:w="287" w:type="pct"/>
            <w:shd w:val="clear" w:color="auto" w:fill="D9D9D9" w:themeFill="background1" w:themeFillShade="D9"/>
          </w:tcPr>
          <w:p w14:paraId="732521E0" w14:textId="6AB0C089" w:rsidR="007943D9" w:rsidRDefault="007943D9" w:rsidP="007943D9">
            <w:pPr>
              <w:pStyle w:val="a0"/>
            </w:pPr>
            <w:r>
              <w:t>3.4</w:t>
            </w:r>
          </w:p>
        </w:tc>
        <w:tc>
          <w:tcPr>
            <w:tcW w:w="1132" w:type="pct"/>
          </w:tcPr>
          <w:p w14:paraId="7291849C" w14:textId="6F34E247" w:rsidR="007943D9" w:rsidRDefault="007943D9" w:rsidP="007943D9">
            <w:pPr>
              <w:pStyle w:val="a0"/>
            </w:pPr>
            <w:r>
              <w:t>Игры – соревнования</w:t>
            </w:r>
          </w:p>
        </w:tc>
        <w:tc>
          <w:tcPr>
            <w:tcW w:w="818" w:type="pct"/>
          </w:tcPr>
          <w:p w14:paraId="539946C9" w14:textId="77777777" w:rsidR="007943D9" w:rsidRDefault="007943D9" w:rsidP="007943D9">
            <w:pPr>
              <w:pStyle w:val="a0"/>
            </w:pPr>
          </w:p>
        </w:tc>
        <w:tc>
          <w:tcPr>
            <w:tcW w:w="821" w:type="pct"/>
          </w:tcPr>
          <w:p w14:paraId="6AE212B4" w14:textId="77777777" w:rsidR="00780511" w:rsidRDefault="007943D9" w:rsidP="007943D9">
            <w:pPr>
              <w:pStyle w:val="a0"/>
            </w:pPr>
            <w:r>
              <w:t xml:space="preserve">1 раз </w:t>
            </w:r>
          </w:p>
          <w:p w14:paraId="342B138E" w14:textId="714122D4" w:rsidR="007943D9" w:rsidRDefault="007943D9" w:rsidP="007943D9">
            <w:pPr>
              <w:pStyle w:val="a0"/>
            </w:pPr>
            <w:r>
              <w:t xml:space="preserve">в год </w:t>
            </w:r>
          </w:p>
          <w:p w14:paraId="3A3D7F70" w14:textId="36033593" w:rsidR="007943D9" w:rsidRDefault="007943D9" w:rsidP="007943D9">
            <w:pPr>
              <w:pStyle w:val="a0"/>
            </w:pPr>
            <w:r>
              <w:t>20 мин</w:t>
            </w:r>
          </w:p>
        </w:tc>
        <w:tc>
          <w:tcPr>
            <w:tcW w:w="822" w:type="pct"/>
          </w:tcPr>
          <w:p w14:paraId="2544542E" w14:textId="77777777" w:rsidR="00780511" w:rsidRDefault="007943D9" w:rsidP="007943D9">
            <w:pPr>
              <w:pStyle w:val="a0"/>
            </w:pPr>
            <w:r>
              <w:t xml:space="preserve">1-2 раза </w:t>
            </w:r>
          </w:p>
          <w:p w14:paraId="785322FB" w14:textId="7DF46E9C" w:rsidR="007943D9" w:rsidRDefault="007943D9" w:rsidP="007943D9">
            <w:pPr>
              <w:pStyle w:val="a0"/>
            </w:pPr>
            <w:r>
              <w:t xml:space="preserve">в год </w:t>
            </w:r>
          </w:p>
          <w:p w14:paraId="644EAD2C" w14:textId="739A0F8A" w:rsidR="007943D9" w:rsidRDefault="007943D9" w:rsidP="007943D9">
            <w:pPr>
              <w:pStyle w:val="a0"/>
            </w:pPr>
            <w:r>
              <w:t>20-25 мин</w:t>
            </w:r>
          </w:p>
        </w:tc>
        <w:tc>
          <w:tcPr>
            <w:tcW w:w="1120" w:type="pct"/>
          </w:tcPr>
          <w:p w14:paraId="3BDC1E8E" w14:textId="77777777" w:rsidR="00780511" w:rsidRDefault="007943D9" w:rsidP="007943D9">
            <w:pPr>
              <w:pStyle w:val="a0"/>
            </w:pPr>
            <w:r>
              <w:t xml:space="preserve">1-2 раза </w:t>
            </w:r>
          </w:p>
          <w:p w14:paraId="35F030F0" w14:textId="495E25C7" w:rsidR="007943D9" w:rsidRDefault="007943D9" w:rsidP="007943D9">
            <w:pPr>
              <w:pStyle w:val="a0"/>
            </w:pPr>
            <w:r>
              <w:t xml:space="preserve">в год </w:t>
            </w:r>
          </w:p>
          <w:p w14:paraId="395667BF" w14:textId="2871EF25" w:rsidR="007943D9" w:rsidRDefault="007943D9" w:rsidP="007943D9">
            <w:pPr>
              <w:pStyle w:val="a0"/>
            </w:pPr>
            <w:r>
              <w:t>30-40 мин</w:t>
            </w:r>
          </w:p>
        </w:tc>
      </w:tr>
      <w:tr w:rsidR="007943D9" w14:paraId="0D44A405" w14:textId="77777777" w:rsidTr="0007036A">
        <w:trPr>
          <w:jc w:val="center"/>
        </w:trPr>
        <w:tc>
          <w:tcPr>
            <w:tcW w:w="287" w:type="pct"/>
            <w:shd w:val="clear" w:color="auto" w:fill="D9D9D9" w:themeFill="background1" w:themeFillShade="D9"/>
          </w:tcPr>
          <w:p w14:paraId="2BE1AA20" w14:textId="128BE50E" w:rsidR="007943D9" w:rsidRDefault="007943D9" w:rsidP="007943D9">
            <w:pPr>
              <w:pStyle w:val="a0"/>
            </w:pPr>
            <w:r>
              <w:t>3.5</w:t>
            </w:r>
          </w:p>
        </w:tc>
        <w:tc>
          <w:tcPr>
            <w:tcW w:w="1132" w:type="pct"/>
          </w:tcPr>
          <w:p w14:paraId="0B485449" w14:textId="1BDF0AD4" w:rsidR="007943D9" w:rsidRDefault="007943D9" w:rsidP="007943D9">
            <w:pPr>
              <w:pStyle w:val="a0"/>
            </w:pPr>
            <w:r>
              <w:t>Самостоятельная двигательная активность (группа и прогулка)</w:t>
            </w:r>
          </w:p>
        </w:tc>
        <w:tc>
          <w:tcPr>
            <w:tcW w:w="3581" w:type="pct"/>
            <w:gridSpan w:val="4"/>
          </w:tcPr>
          <w:p w14:paraId="1B1B5027" w14:textId="77777777" w:rsidR="007943D9" w:rsidRDefault="007943D9" w:rsidP="007943D9">
            <w:pPr>
              <w:pStyle w:val="a0"/>
            </w:pPr>
          </w:p>
          <w:p w14:paraId="299D2942" w14:textId="311552CC" w:rsidR="007943D9" w:rsidRDefault="007943D9" w:rsidP="007943D9">
            <w:pPr>
              <w:pStyle w:val="a0"/>
            </w:pPr>
            <w:r>
              <w:t xml:space="preserve">                                                     Ежедневно</w:t>
            </w:r>
          </w:p>
        </w:tc>
      </w:tr>
      <w:tr w:rsidR="007943D9" w14:paraId="18BE4B38" w14:textId="77777777" w:rsidTr="0007036A">
        <w:trPr>
          <w:jc w:val="center"/>
        </w:trPr>
        <w:tc>
          <w:tcPr>
            <w:tcW w:w="287" w:type="pct"/>
            <w:shd w:val="clear" w:color="auto" w:fill="D9D9D9" w:themeFill="background1" w:themeFillShade="D9"/>
          </w:tcPr>
          <w:p w14:paraId="5EBEAF5D" w14:textId="269BF6A8" w:rsidR="007943D9" w:rsidRDefault="007943D9" w:rsidP="007943D9">
            <w:pPr>
              <w:pStyle w:val="a0"/>
            </w:pPr>
            <w:r>
              <w:t>3.6</w:t>
            </w:r>
          </w:p>
        </w:tc>
        <w:tc>
          <w:tcPr>
            <w:tcW w:w="1132" w:type="pct"/>
          </w:tcPr>
          <w:p w14:paraId="545A7E31" w14:textId="7776D7AD" w:rsidR="007943D9" w:rsidRDefault="007943D9" w:rsidP="007943D9">
            <w:pPr>
              <w:pStyle w:val="a0"/>
            </w:pPr>
            <w:r>
              <w:t>Совместная деятельность с родителями</w:t>
            </w:r>
          </w:p>
        </w:tc>
        <w:tc>
          <w:tcPr>
            <w:tcW w:w="818" w:type="pct"/>
          </w:tcPr>
          <w:p w14:paraId="6CC1627D" w14:textId="77777777" w:rsidR="00780511" w:rsidRDefault="007943D9" w:rsidP="007943D9">
            <w:pPr>
              <w:pStyle w:val="a0"/>
            </w:pPr>
            <w:r>
              <w:t xml:space="preserve">2-3 раза </w:t>
            </w:r>
          </w:p>
          <w:p w14:paraId="37C15C1F" w14:textId="068D1092" w:rsidR="007943D9" w:rsidRDefault="007943D9" w:rsidP="007943D9">
            <w:pPr>
              <w:pStyle w:val="a0"/>
            </w:pPr>
            <w:r>
              <w:t xml:space="preserve">в год </w:t>
            </w:r>
          </w:p>
          <w:p w14:paraId="2EA7FDDC" w14:textId="5A924080" w:rsidR="007943D9" w:rsidRDefault="007943D9" w:rsidP="007943D9">
            <w:pPr>
              <w:pStyle w:val="a0"/>
            </w:pPr>
            <w:r>
              <w:t>25 мин</w:t>
            </w:r>
          </w:p>
        </w:tc>
        <w:tc>
          <w:tcPr>
            <w:tcW w:w="821" w:type="pct"/>
          </w:tcPr>
          <w:p w14:paraId="71F0C18A" w14:textId="77777777" w:rsidR="00780511" w:rsidRDefault="007943D9" w:rsidP="007943D9">
            <w:pPr>
              <w:pStyle w:val="a0"/>
            </w:pPr>
            <w:r>
              <w:t xml:space="preserve">3-4 раза </w:t>
            </w:r>
          </w:p>
          <w:p w14:paraId="3384C752" w14:textId="51EC511E" w:rsidR="007943D9" w:rsidRDefault="007943D9" w:rsidP="007943D9">
            <w:pPr>
              <w:pStyle w:val="a0"/>
            </w:pPr>
            <w:r>
              <w:t xml:space="preserve">в год </w:t>
            </w:r>
          </w:p>
          <w:p w14:paraId="7DC2B583" w14:textId="0FF7E123" w:rsidR="007943D9" w:rsidRDefault="007943D9" w:rsidP="007943D9">
            <w:pPr>
              <w:pStyle w:val="a0"/>
            </w:pPr>
            <w:r>
              <w:t>30 мин</w:t>
            </w:r>
          </w:p>
        </w:tc>
        <w:tc>
          <w:tcPr>
            <w:tcW w:w="822" w:type="pct"/>
          </w:tcPr>
          <w:p w14:paraId="27782D8B" w14:textId="77777777" w:rsidR="00780511" w:rsidRDefault="007943D9" w:rsidP="007943D9">
            <w:pPr>
              <w:pStyle w:val="a0"/>
            </w:pPr>
            <w:r>
              <w:t xml:space="preserve">3-4 раза </w:t>
            </w:r>
          </w:p>
          <w:p w14:paraId="1D797824" w14:textId="3C3DBC93" w:rsidR="007943D9" w:rsidRDefault="007943D9" w:rsidP="007943D9">
            <w:pPr>
              <w:pStyle w:val="a0"/>
            </w:pPr>
            <w:r>
              <w:t xml:space="preserve">в год </w:t>
            </w:r>
          </w:p>
          <w:p w14:paraId="31BA6591" w14:textId="07DF52D5" w:rsidR="007943D9" w:rsidRDefault="007943D9" w:rsidP="007943D9">
            <w:pPr>
              <w:pStyle w:val="a0"/>
            </w:pPr>
            <w:r>
              <w:t>30-40 мин</w:t>
            </w:r>
          </w:p>
        </w:tc>
        <w:tc>
          <w:tcPr>
            <w:tcW w:w="1120" w:type="pct"/>
          </w:tcPr>
          <w:p w14:paraId="3CF2801E" w14:textId="77777777" w:rsidR="00780511" w:rsidRDefault="007943D9" w:rsidP="007943D9">
            <w:pPr>
              <w:pStyle w:val="a0"/>
            </w:pPr>
            <w:r>
              <w:t xml:space="preserve">3-4 раза </w:t>
            </w:r>
          </w:p>
          <w:p w14:paraId="7F12F184" w14:textId="4877F4AE" w:rsidR="007943D9" w:rsidRDefault="007943D9" w:rsidP="007943D9">
            <w:pPr>
              <w:pStyle w:val="a0"/>
            </w:pPr>
            <w:r>
              <w:t xml:space="preserve">в год </w:t>
            </w:r>
          </w:p>
          <w:p w14:paraId="56D732A2" w14:textId="5802D0D9" w:rsidR="007943D9" w:rsidRDefault="007943D9" w:rsidP="007943D9">
            <w:pPr>
              <w:pStyle w:val="a0"/>
            </w:pPr>
            <w:r>
              <w:t>40-50 мин</w:t>
            </w:r>
          </w:p>
        </w:tc>
      </w:tr>
    </w:tbl>
    <w:p w14:paraId="234D7829" w14:textId="77777777" w:rsidR="0014720F" w:rsidRPr="00B72775" w:rsidRDefault="0014720F" w:rsidP="00B72775">
      <w:pPr>
        <w:pStyle w:val="a0"/>
      </w:pPr>
    </w:p>
    <w:p w14:paraId="414C59EB" w14:textId="485EF527" w:rsidR="0013036D" w:rsidRDefault="00181AF8" w:rsidP="00780511">
      <w:pPr>
        <w:pStyle w:val="2"/>
        <w:spacing w:before="0"/>
      </w:pPr>
      <w:bookmarkStart w:id="52" w:name="_Toc144994491"/>
      <w:r>
        <w:t xml:space="preserve">3.2 </w:t>
      </w:r>
      <w:r w:rsidR="00AB3A5C">
        <w:t>Организация развивающей предметно-пространственной среды</w:t>
      </w:r>
      <w:bookmarkEnd w:id="52"/>
    </w:p>
    <w:p w14:paraId="56A785E7" w14:textId="57B3C3F7" w:rsidR="003C7E05" w:rsidRDefault="00CF2810" w:rsidP="004B10AF">
      <w:pPr>
        <w:pStyle w:val="a0"/>
        <w:jc w:val="both"/>
      </w:pPr>
      <w:r>
        <w:t>Предметно-пространственная среда физкультурного зала предполагает специально</w:t>
      </w:r>
      <w:r w:rsidR="004B10AF">
        <w:t xml:space="preserve"> </w:t>
      </w:r>
      <w:r>
        <w:t>созданные условия, такие, которые необходимы для полноценного проживания ребёнком</w:t>
      </w:r>
      <w:r w:rsidR="004B10AF">
        <w:t xml:space="preserve"> </w:t>
      </w:r>
      <w:r>
        <w:t>дошкольного детства. Пространство зала приспособлено для удовлетворения ребёнком</w:t>
      </w:r>
      <w:r w:rsidR="004B10AF">
        <w:t xml:space="preserve"> </w:t>
      </w:r>
      <w:r>
        <w:t>потребности в познании, общении, физическом и духовном развитии.</w:t>
      </w:r>
    </w:p>
    <w:p w14:paraId="21AB512D" w14:textId="19345225" w:rsidR="00421214" w:rsidRPr="00421214" w:rsidRDefault="00421214" w:rsidP="00421214">
      <w:pPr>
        <w:pStyle w:val="a0"/>
        <w:jc w:val="both"/>
      </w:pPr>
      <w:r w:rsidRPr="00421214">
        <w:t>Развивающая предметно-пространственная среда спортивного зала содержательно насыщена и соответствует возрастным возможностям детей. Образовательное пространство спортивного зала оснащено в соответствии с требованиями образовательных программ, реализуемых в дошкольном учреждении и создано таким образом, что дает возможность эффективно развивать индивидуальность каждого ребенка с учетом его склонностей, интересов, уровня активности.</w:t>
      </w:r>
    </w:p>
    <w:p w14:paraId="2EED23D5" w14:textId="2E3361CB" w:rsidR="00421214" w:rsidRPr="00421214" w:rsidRDefault="00421214" w:rsidP="00421214">
      <w:pPr>
        <w:pStyle w:val="a0"/>
        <w:jc w:val="both"/>
      </w:pPr>
      <w:r w:rsidRPr="00421214">
        <w:t xml:space="preserve">Для основных видов движения: </w:t>
      </w:r>
      <w:r>
        <w:t>г</w:t>
      </w:r>
      <w:r w:rsidRPr="00421214">
        <w:t xml:space="preserve">имнастическая скамейка, доска с зацепами, доска с ребристой поверхностью, дорожка – змейка (канат, коврик массажный, коврик со следочками, батут детский, скакалки, маты гимнастические, гимнастический мяч </w:t>
      </w:r>
      <w:proofErr w:type="spellStart"/>
      <w:r w:rsidRPr="00421214">
        <w:t>фитбол</w:t>
      </w:r>
      <w:proofErr w:type="spellEnd"/>
      <w:r w:rsidRPr="00421214">
        <w:t xml:space="preserve">, кегли, </w:t>
      </w:r>
      <w:proofErr w:type="spellStart"/>
      <w:r w:rsidRPr="00421214">
        <w:t>кольцеброс</w:t>
      </w:r>
      <w:proofErr w:type="spellEnd"/>
      <w:r w:rsidRPr="00421214">
        <w:t>, мешочек с грузом, мяч набивной, мячи большие, мячи средние, мячи малые, мяч для волейбола, мяч для футбола, мяч для баскетбола, мишени для метания настенные, кольцо баскетбольное, стенка гимнастическая деревянная, дуга большая, дуга средняя, дуга малая, туннель.</w:t>
      </w:r>
    </w:p>
    <w:p w14:paraId="25793AB8" w14:textId="767E4F28" w:rsidR="00421214" w:rsidRPr="00421214" w:rsidRDefault="00421214" w:rsidP="00421214">
      <w:pPr>
        <w:pStyle w:val="a0"/>
        <w:jc w:val="both"/>
      </w:pPr>
      <w:r w:rsidRPr="00421214">
        <w:t xml:space="preserve">Для общеразвивающих упражнений: </w:t>
      </w:r>
      <w:r>
        <w:t>ф</w:t>
      </w:r>
      <w:r w:rsidRPr="00421214">
        <w:t>лажки, кубики, ленточки, платочки, гимнастические палки, кегли, теннисные мячики, мячики массажные</w:t>
      </w:r>
      <w:r>
        <w:t xml:space="preserve">, </w:t>
      </w:r>
      <w:r w:rsidRPr="00421214">
        <w:t>обручи, султанчики, мячи средние, мячи малые, гантели.</w:t>
      </w:r>
    </w:p>
    <w:p w14:paraId="280791F8" w14:textId="27A2F126" w:rsidR="00421214" w:rsidRPr="00421214" w:rsidRDefault="00421214" w:rsidP="00421214">
      <w:pPr>
        <w:pStyle w:val="a0"/>
        <w:jc w:val="both"/>
      </w:pPr>
      <w:r w:rsidRPr="00421214">
        <w:t xml:space="preserve">Для подвижных игр и эстафет: </w:t>
      </w:r>
      <w:r>
        <w:t>м</w:t>
      </w:r>
      <w:r w:rsidRPr="00421214">
        <w:t>аски, шапочки, кольца, обручи, кегли, ориентиры, кубики, мячики, клюшки, шайбы, ворота, пирамиды большие, платочки, прищепки, ракетки для бадминтона, маленькие мячики: футбольный, баскетбольный, волейбольный, теннисные мячи (настольный, для большого тенниса). Маски из бумаги, ориентиры для эстафет из бросового материала, маленькие мячики: футбольный, баскетбольный, волейбольный для регби, теннисные мячики (настольный)</w:t>
      </w:r>
      <w:r>
        <w:t>.</w:t>
      </w:r>
    </w:p>
    <w:p w14:paraId="170029B9" w14:textId="3109F428" w:rsidR="00421214" w:rsidRPr="00421214" w:rsidRDefault="00421214" w:rsidP="00421214">
      <w:pPr>
        <w:pStyle w:val="a0"/>
        <w:jc w:val="both"/>
      </w:pPr>
      <w:r w:rsidRPr="00421214">
        <w:lastRenderedPageBreak/>
        <w:t xml:space="preserve">Все пространство предметно-пространственной среды и оборудование спортивного зала безопасное, эстетически привлекательное, </w:t>
      </w:r>
      <w:proofErr w:type="spellStart"/>
      <w:r w:rsidRPr="00421214">
        <w:t>здоровьесберегающее</w:t>
      </w:r>
      <w:proofErr w:type="spellEnd"/>
      <w:r w:rsidRPr="00421214">
        <w:t>, развивающее, соответствует санитарно-гигиеническим требованиям и требованиям пожарной безопасности, с учетом свободного доступа детей к местам эвакуации. Спортивное оборудование зала соответствует возрасту и росту детей.</w:t>
      </w:r>
    </w:p>
    <w:p w14:paraId="3C71A1B0" w14:textId="65E86298" w:rsidR="00421214" w:rsidRPr="00421214" w:rsidRDefault="00421214" w:rsidP="00421214">
      <w:pPr>
        <w:pStyle w:val="a0"/>
        <w:jc w:val="both"/>
      </w:pPr>
      <w:r w:rsidRPr="00421214">
        <w:t>Безопасность: все спортивное оборудование и инвентарь изготовлено из безвредных для здоровья детей материалов и имеет документы, подтверждающие их происхождение и безопасность. Все приобретаемое оборудование соответствует обязательным требованиям, установленным техническими регламентами и национальными стандартами. Спортивное оборудование закреплено и проверено, на основании чего составлен акт испытания спортивного оборудования и инвентаря.</w:t>
      </w:r>
    </w:p>
    <w:p w14:paraId="41FD8D16" w14:textId="69AD5A30" w:rsidR="00421214" w:rsidRPr="00421214" w:rsidRDefault="00421214" w:rsidP="00421214">
      <w:pPr>
        <w:pStyle w:val="a0"/>
        <w:jc w:val="both"/>
      </w:pPr>
      <w:r w:rsidRPr="00421214">
        <w:t xml:space="preserve">Все оснащение спортивного зала эстетически привлекательно, имеет современный дизайн, яркую окраску и изготовлено из современных материалов. Все оборудование и оснащение зала проходит санитарную обработку в соответствии с нормами СанПиН и могут быть подвержены влажной уборке и дезинфекции, рабочий инвентарь ежедневно промываются проточной водой с мылом. В спортивном зале созданы все условия для сохранения психического и физического здоровья каждого ребенка и обеспечение его эмоционального благополучия. Предметно-пространственная среда зала обеспечивает максимальную реализацию образовательного потенциала, способствует общению и совместной деятельности детей и взрослых. Спортивный зал имеет хорошее естественное освещение в качестве </w:t>
      </w:r>
      <w:r w:rsidR="0014720F">
        <w:t>5</w:t>
      </w:r>
      <w:r w:rsidRPr="00421214">
        <w:t xml:space="preserve"> больших окон, и в дополнение </w:t>
      </w:r>
      <w:r w:rsidR="0014720F">
        <w:t>8</w:t>
      </w:r>
      <w:r w:rsidRPr="00421214">
        <w:t xml:space="preserve"> люминесцентных светильника (потолочных плафона). Полы покрыты специальным покрытием без щелей и застругов и имеет ровную не скользящую поверхность. Стены ровные, гладкие окрашены в светлый тон. Системы отопления закрыты панелями и не выступают из плоскости стены. Оконные проемы также имеют защитное ограждение от ударов мячом, и солнцезащитное приспособление (жалюзи). Потолок имеет не осыпаемую окраску устойчивую к ударам мяча. Вентиляция обеспечивается естественным путем проветривания через окна и фрамуги.</w:t>
      </w:r>
    </w:p>
    <w:p w14:paraId="0B02540D" w14:textId="30A20B3A" w:rsidR="00421214" w:rsidRPr="00421214" w:rsidRDefault="00421214" w:rsidP="00421214">
      <w:pPr>
        <w:pStyle w:val="a0"/>
        <w:jc w:val="both"/>
      </w:pPr>
      <w:r w:rsidRPr="00421214">
        <w:t xml:space="preserve">Пожарная безопасность: спортивный зал имеет два эвакуационных выхода, по центру потолка размещены </w:t>
      </w:r>
      <w:r w:rsidR="0014720F">
        <w:t>2</w:t>
      </w:r>
      <w:r w:rsidRPr="00421214">
        <w:t xml:space="preserve"> датчика пожарной тревоги на случай задымления.</w:t>
      </w:r>
    </w:p>
    <w:p w14:paraId="27EAD548" w14:textId="53958B55" w:rsidR="00421214" w:rsidRPr="00421214" w:rsidRDefault="00421214" w:rsidP="00421214">
      <w:pPr>
        <w:pStyle w:val="a0"/>
        <w:jc w:val="both"/>
      </w:pPr>
      <w:proofErr w:type="spellStart"/>
      <w:r w:rsidRPr="00421214">
        <w:t>Трансформируемость</w:t>
      </w:r>
      <w:proofErr w:type="spellEnd"/>
      <w:r w:rsidRPr="00421214">
        <w:t xml:space="preserve"> предметно-пространственной среды спортивного зала подразумевает возможность её изменения в зависимости от образовательной ситуации.</w:t>
      </w:r>
    </w:p>
    <w:p w14:paraId="16867D59" w14:textId="7454AAE9" w:rsidR="00421214" w:rsidRPr="00421214" w:rsidRDefault="00421214" w:rsidP="00421214">
      <w:pPr>
        <w:pStyle w:val="a0"/>
        <w:jc w:val="both"/>
      </w:pPr>
      <w:r w:rsidRPr="00421214">
        <w:t xml:space="preserve">Спортивное оборудование зала размещено по периметру помещения благодаря этому остается максимальное пространство для активной двигательной деятельности и проведения НОД. В теплое время года зарядка и непосредственно образовательная деятельность провидится на спортивной площадке, так же используется и асфальтированная территория детского сада для проведения спортивных эстафет и </w:t>
      </w:r>
      <w:r w:rsidR="0014720F">
        <w:t>соревнований</w:t>
      </w:r>
      <w:r w:rsidRPr="00421214">
        <w:t xml:space="preserve"> для детей старшего дошкольного возраста. Во время проведения непосредственно образовательной деятельности дети могут легко пользоваться любым спортивным инвентарем и пособиями, которые располагаются на открытых полках и стеллажах находящихся в свободном доступе детей разных возрастных групп. Инвентарь можно перемещать, переставлять с одного места на другое в зависимости от образовательной ситуации, и поставленной задачи. Использование мягких красочных модулей помогает трансформировать пространство, а </w:t>
      </w:r>
      <w:proofErr w:type="spellStart"/>
      <w:r w:rsidRPr="00421214">
        <w:t>полифункциональность</w:t>
      </w:r>
      <w:proofErr w:type="spellEnd"/>
      <w:r w:rsidRPr="00421214">
        <w:t xml:space="preserve"> материалов помогает изменить его в зависимости от образовательной ситуации, например, те же мягкие модули могут быть строительным материалом, средствами для плавания, служить ориентирами, или препятствиями в эстафете и подвижных играх.</w:t>
      </w:r>
    </w:p>
    <w:p w14:paraId="0CFDCAB4" w14:textId="14C8493F" w:rsidR="00421214" w:rsidRPr="00421214" w:rsidRDefault="00421214" w:rsidP="00421214">
      <w:pPr>
        <w:pStyle w:val="a0"/>
        <w:jc w:val="both"/>
      </w:pPr>
      <w:r w:rsidRPr="00421214">
        <w:t xml:space="preserve">Все пособия спортивного зала </w:t>
      </w:r>
      <w:proofErr w:type="spellStart"/>
      <w:r w:rsidRPr="00421214">
        <w:t>полифункциональны</w:t>
      </w:r>
      <w:proofErr w:type="spellEnd"/>
      <w:r w:rsidRPr="00421214">
        <w:t xml:space="preserve"> и пригодны для использования в разных видах детской активности.</w:t>
      </w:r>
    </w:p>
    <w:p w14:paraId="2465623C" w14:textId="5F3E8AAC" w:rsidR="00421214" w:rsidRPr="00421214" w:rsidRDefault="00421214" w:rsidP="00421214">
      <w:pPr>
        <w:pStyle w:val="a0"/>
        <w:jc w:val="both"/>
      </w:pPr>
      <w:r w:rsidRPr="00421214">
        <w:t xml:space="preserve">Спортивно – игровые пособия, спортивное оборудование, а также спортивный инвентарь периодически меняется, появляются новые спортивные пособия и предметы, стимулирующие игровую, двигательную и исследовательскую активность детей. В зависимости от времени года или проектной деятельности ДОУ в спортивном зале </w:t>
      </w:r>
      <w:r w:rsidRPr="00421214">
        <w:lastRenderedPageBreak/>
        <w:t>меняются наглядные и дидактические пособия, а также игровой материал</w:t>
      </w:r>
      <w:r w:rsidR="0014720F">
        <w:t xml:space="preserve">. </w:t>
      </w:r>
      <w:r w:rsidRPr="00421214">
        <w:t>Таким образом, развивающая среда является вариативной.</w:t>
      </w:r>
    </w:p>
    <w:p w14:paraId="38B365C1" w14:textId="2EC516C5" w:rsidR="00421214" w:rsidRPr="00421214" w:rsidRDefault="00421214" w:rsidP="00421214">
      <w:pPr>
        <w:pStyle w:val="a0"/>
        <w:jc w:val="both"/>
      </w:pPr>
      <w:r w:rsidRPr="00421214">
        <w:t>Предметно-пространственная среда спортивного зала спроектирована в соответствии с образовательной программой, реализуемой в ДОУ, с учетом принципа интеграции образовательных областей и должна обеспечить дошкольнику целостное восприятие окружающего мира.</w:t>
      </w:r>
    </w:p>
    <w:p w14:paraId="2671BCAA" w14:textId="5A073FF5" w:rsidR="00421214" w:rsidRDefault="00421214" w:rsidP="00421214">
      <w:pPr>
        <w:pStyle w:val="a0"/>
        <w:jc w:val="both"/>
      </w:pPr>
      <w:r w:rsidRPr="00421214">
        <w:t>Организация предметно-пространственной среды в спортивном зале построена в соответствии с возрастными и гендерными особенностями воспитанников. Например: для девочек в спортивном зале есть гимнастические ленты, обручи, скакалки, а для мальчиков имеются футбольные мячи, боулинг, гантели и многое другое.</w:t>
      </w:r>
    </w:p>
    <w:p w14:paraId="5222FC49" w14:textId="77777777" w:rsidR="003556EF" w:rsidRPr="00421214" w:rsidRDefault="003556EF" w:rsidP="00421214">
      <w:pPr>
        <w:pStyle w:val="a0"/>
        <w:jc w:val="both"/>
      </w:pPr>
    </w:p>
    <w:p w14:paraId="7E8F9034" w14:textId="78FC8720" w:rsidR="0013036D" w:rsidRDefault="00181AF8" w:rsidP="00780511">
      <w:pPr>
        <w:pStyle w:val="2"/>
        <w:spacing w:before="0"/>
      </w:pPr>
      <w:bookmarkStart w:id="53" w:name="_Toc144994492"/>
      <w:r>
        <w:t xml:space="preserve">3.3 </w:t>
      </w:r>
      <w:r w:rsidR="00AB3A5C">
        <w:t>Методическое обеспечение образовательной деятельности</w:t>
      </w:r>
      <w:bookmarkEnd w:id="53"/>
    </w:p>
    <w:p w14:paraId="322920B0" w14:textId="6C662564" w:rsidR="004B10AF" w:rsidRDefault="004B10AF" w:rsidP="00780511">
      <w:pPr>
        <w:pStyle w:val="a0"/>
        <w:numPr>
          <w:ilvl w:val="0"/>
          <w:numId w:val="21"/>
        </w:numPr>
        <w:tabs>
          <w:tab w:val="left" w:pos="426"/>
        </w:tabs>
        <w:ind w:left="0" w:hanging="11"/>
        <w:jc w:val="both"/>
      </w:pPr>
      <w:r>
        <w:t>Физическое развитие детей 2-7 лет: развернутое перспективное планирование по программе «Детство» / авт.-сост. И. М. Сучкова, Е. А. Мартынова, Н. А. Давыдова. Волгоград: Учитель, 2012.</w:t>
      </w:r>
    </w:p>
    <w:p w14:paraId="6ED7D474" w14:textId="695B3DFE" w:rsidR="004B10AF" w:rsidRDefault="004B10AF" w:rsidP="00780511">
      <w:pPr>
        <w:pStyle w:val="a0"/>
        <w:numPr>
          <w:ilvl w:val="0"/>
          <w:numId w:val="21"/>
        </w:numPr>
        <w:tabs>
          <w:tab w:val="left" w:pos="426"/>
        </w:tabs>
        <w:ind w:left="0" w:hanging="11"/>
        <w:jc w:val="both"/>
      </w:pPr>
      <w:r>
        <w:t xml:space="preserve">Организация деятельности детей на прогулке. Вторая младшая группа / авт.-сост. В. Н. </w:t>
      </w:r>
      <w:proofErr w:type="spellStart"/>
      <w:r>
        <w:t>Кастрыкина</w:t>
      </w:r>
      <w:proofErr w:type="spellEnd"/>
      <w:r>
        <w:t>, Г. П. Попова. – Волгоград: Учитель, 2012.</w:t>
      </w:r>
    </w:p>
    <w:p w14:paraId="68FE6225" w14:textId="77777777" w:rsidR="004B10AF" w:rsidRDefault="004B10AF" w:rsidP="00780511">
      <w:pPr>
        <w:pStyle w:val="a0"/>
        <w:numPr>
          <w:ilvl w:val="0"/>
          <w:numId w:val="21"/>
        </w:numPr>
        <w:tabs>
          <w:tab w:val="left" w:pos="426"/>
        </w:tabs>
        <w:ind w:left="0" w:hanging="11"/>
        <w:jc w:val="both"/>
      </w:pPr>
      <w:proofErr w:type="spellStart"/>
      <w:r>
        <w:t>Пензулаева</w:t>
      </w:r>
      <w:proofErr w:type="spellEnd"/>
      <w:r>
        <w:t xml:space="preserve"> Л.И. Физическая культура в детском саду: Конспекты занятий для работы с детьми 3-4 лет. – М.: МОЗАИКА-СИНТЕЗ, 2020</w:t>
      </w:r>
    </w:p>
    <w:p w14:paraId="020816F6" w14:textId="147318D9" w:rsidR="004B10AF" w:rsidRDefault="004B10AF" w:rsidP="00780511">
      <w:pPr>
        <w:pStyle w:val="a0"/>
        <w:numPr>
          <w:ilvl w:val="0"/>
          <w:numId w:val="21"/>
        </w:numPr>
        <w:tabs>
          <w:tab w:val="left" w:pos="426"/>
        </w:tabs>
        <w:ind w:left="0" w:hanging="11"/>
        <w:jc w:val="both"/>
      </w:pPr>
      <w:proofErr w:type="spellStart"/>
      <w:r>
        <w:t>Пензулаева</w:t>
      </w:r>
      <w:proofErr w:type="spellEnd"/>
      <w:r>
        <w:t xml:space="preserve"> Л.И. Оздоровительная гимнастика. Комплексы упражнений для детей 3-4 лет. – М.:</w:t>
      </w:r>
      <w:r w:rsidR="00FB5194" w:rsidRPr="00FB5194">
        <w:t xml:space="preserve"> </w:t>
      </w:r>
      <w:r>
        <w:t>МОЗАИКА-СИНТЕЗ, 2020</w:t>
      </w:r>
    </w:p>
    <w:p w14:paraId="0B6595F7" w14:textId="77777777" w:rsidR="004B10AF" w:rsidRDefault="004B10AF" w:rsidP="00780511">
      <w:pPr>
        <w:pStyle w:val="a0"/>
        <w:numPr>
          <w:ilvl w:val="0"/>
          <w:numId w:val="21"/>
        </w:numPr>
        <w:tabs>
          <w:tab w:val="left" w:pos="426"/>
        </w:tabs>
        <w:ind w:left="0" w:hanging="11"/>
        <w:jc w:val="both"/>
      </w:pPr>
      <w:proofErr w:type="spellStart"/>
      <w:r>
        <w:t>Степаненкова</w:t>
      </w:r>
      <w:proofErr w:type="spellEnd"/>
      <w:r>
        <w:t xml:space="preserve"> Э.Я. Сборник подвижных игр. Для занятий с детьми 2-7 лет. – М.: МОЗАИКА-СИНТЕЗ, 2020</w:t>
      </w:r>
    </w:p>
    <w:p w14:paraId="7F8DA55D" w14:textId="77777777" w:rsidR="004B10AF" w:rsidRDefault="004B10AF" w:rsidP="00780511">
      <w:pPr>
        <w:pStyle w:val="a0"/>
        <w:numPr>
          <w:ilvl w:val="0"/>
          <w:numId w:val="21"/>
        </w:numPr>
        <w:tabs>
          <w:tab w:val="left" w:pos="426"/>
        </w:tabs>
        <w:ind w:left="0" w:hanging="11"/>
        <w:jc w:val="both"/>
      </w:pPr>
      <w:r>
        <w:t xml:space="preserve">Борисова М.М. Малоподвижные игры и игровые упражнения: Методическое пособие для занятий с детьми 3-7 лет. – 3-е изд., </w:t>
      </w:r>
      <w:proofErr w:type="spellStart"/>
      <w:r>
        <w:t>испр</w:t>
      </w:r>
      <w:proofErr w:type="spellEnd"/>
      <w:proofErr w:type="gramStart"/>
      <w:r>
        <w:t>.</w:t>
      </w:r>
      <w:proofErr w:type="gramEnd"/>
      <w:r>
        <w:t xml:space="preserve"> и доп. – М.: МОЗАИКА-СИНТЕЗ, 2020</w:t>
      </w:r>
    </w:p>
    <w:p w14:paraId="2ABAD113" w14:textId="77777777" w:rsidR="004B10AF" w:rsidRDefault="004B10AF" w:rsidP="00780511">
      <w:pPr>
        <w:pStyle w:val="a0"/>
        <w:numPr>
          <w:ilvl w:val="0"/>
          <w:numId w:val="21"/>
        </w:numPr>
        <w:tabs>
          <w:tab w:val="left" w:pos="426"/>
        </w:tabs>
        <w:ind w:left="0" w:hanging="11"/>
        <w:jc w:val="both"/>
      </w:pPr>
      <w:proofErr w:type="spellStart"/>
      <w:r>
        <w:t>Пензулаева</w:t>
      </w:r>
      <w:proofErr w:type="spellEnd"/>
      <w:r>
        <w:t xml:space="preserve"> Л.И. Физическая культура в детском саду: Конспекты занятий для работы с детьми 4-5 лет. – М.: МОЗАИКА-СИНТЕЗ, 2020</w:t>
      </w:r>
    </w:p>
    <w:p w14:paraId="12BA98AA" w14:textId="7BB972B9" w:rsidR="004B10AF" w:rsidRDefault="004B10AF" w:rsidP="00780511">
      <w:pPr>
        <w:pStyle w:val="a0"/>
        <w:numPr>
          <w:ilvl w:val="0"/>
          <w:numId w:val="21"/>
        </w:numPr>
        <w:tabs>
          <w:tab w:val="left" w:pos="426"/>
        </w:tabs>
        <w:ind w:left="0" w:hanging="11"/>
        <w:jc w:val="both"/>
      </w:pPr>
      <w:r>
        <w:t xml:space="preserve"> </w:t>
      </w:r>
      <w:proofErr w:type="spellStart"/>
      <w:r>
        <w:t>Пензулаева</w:t>
      </w:r>
      <w:proofErr w:type="spellEnd"/>
      <w:r>
        <w:t xml:space="preserve"> Л.И. Оздоровительная гимнастика. Комплексы упражнений для детей 4-5 лет. – М.:</w:t>
      </w:r>
      <w:r w:rsidR="00FB5194" w:rsidRPr="00FB5194">
        <w:t xml:space="preserve"> </w:t>
      </w:r>
      <w:r>
        <w:t>МОЗАИКА-СИНТЕЗ, 2020</w:t>
      </w:r>
    </w:p>
    <w:p w14:paraId="3FFBBD1A" w14:textId="10AB5882" w:rsidR="00CF2810" w:rsidRDefault="00CF2810" w:rsidP="00780511">
      <w:pPr>
        <w:pStyle w:val="a0"/>
        <w:numPr>
          <w:ilvl w:val="0"/>
          <w:numId w:val="21"/>
        </w:numPr>
        <w:tabs>
          <w:tab w:val="left" w:pos="426"/>
        </w:tabs>
        <w:ind w:left="0" w:hanging="11"/>
        <w:jc w:val="both"/>
      </w:pPr>
      <w:r>
        <w:t>Пальчиковые игры и упражнения для детей 2–7 лет / сост. Т. В. Калинина. – Волгоград: Учитель,2012</w:t>
      </w:r>
    </w:p>
    <w:p w14:paraId="37926031" w14:textId="186F2A60" w:rsidR="00CF2810" w:rsidRDefault="00CF2810" w:rsidP="00780511">
      <w:pPr>
        <w:pStyle w:val="a0"/>
        <w:numPr>
          <w:ilvl w:val="0"/>
          <w:numId w:val="21"/>
        </w:numPr>
        <w:tabs>
          <w:tab w:val="left" w:pos="426"/>
        </w:tabs>
        <w:ind w:left="0" w:hanging="11"/>
        <w:jc w:val="both"/>
      </w:pPr>
      <w:proofErr w:type="spellStart"/>
      <w:r>
        <w:t>Пензулаева</w:t>
      </w:r>
      <w:proofErr w:type="spellEnd"/>
      <w:r>
        <w:t xml:space="preserve"> Л.И. Оздоровительная гимнастика. Комплексы упражнений для детей 5-6 лет. – 2-е изд.,</w:t>
      </w:r>
      <w:r w:rsidR="00FB5194" w:rsidRPr="00FB5194">
        <w:t xml:space="preserve"> </w:t>
      </w:r>
      <w:proofErr w:type="spellStart"/>
      <w:r>
        <w:t>испр</w:t>
      </w:r>
      <w:proofErr w:type="spellEnd"/>
      <w:proofErr w:type="gramStart"/>
      <w:r>
        <w:t>.</w:t>
      </w:r>
      <w:proofErr w:type="gramEnd"/>
      <w:r>
        <w:t xml:space="preserve"> и доп. – М.: МОЗАИКА-СИНТЕЗ, 2020</w:t>
      </w:r>
    </w:p>
    <w:p w14:paraId="0581182A" w14:textId="77777777" w:rsidR="00CF2810" w:rsidRDefault="00CF2810" w:rsidP="00780511">
      <w:pPr>
        <w:pStyle w:val="a0"/>
        <w:numPr>
          <w:ilvl w:val="0"/>
          <w:numId w:val="21"/>
        </w:numPr>
        <w:tabs>
          <w:tab w:val="left" w:pos="426"/>
        </w:tabs>
        <w:ind w:left="0" w:hanging="11"/>
        <w:jc w:val="both"/>
      </w:pPr>
      <w:proofErr w:type="spellStart"/>
      <w:r>
        <w:t>Пензулаева</w:t>
      </w:r>
      <w:proofErr w:type="spellEnd"/>
      <w:r>
        <w:t xml:space="preserve"> Л.И. Физическая культура в детском саду: Конспекты занятий для работы с детьми 5-6 лет. – М.: МОЗАИКА-СИНТЕЗ, 2020</w:t>
      </w:r>
    </w:p>
    <w:p w14:paraId="1F4F0764" w14:textId="77777777" w:rsidR="00CF2810" w:rsidRDefault="00CF2810" w:rsidP="00780511">
      <w:pPr>
        <w:pStyle w:val="a0"/>
        <w:numPr>
          <w:ilvl w:val="0"/>
          <w:numId w:val="21"/>
        </w:numPr>
        <w:tabs>
          <w:tab w:val="left" w:pos="426"/>
        </w:tabs>
        <w:ind w:left="0" w:hanging="11"/>
        <w:jc w:val="both"/>
      </w:pPr>
      <w:proofErr w:type="spellStart"/>
      <w:r>
        <w:t>Пензулаева</w:t>
      </w:r>
      <w:proofErr w:type="spellEnd"/>
      <w:r>
        <w:t xml:space="preserve"> Л.И. Физическая культура в детском саду: Конспекты занятий для работы с детьми 6-7 лет. – 2-е изд., </w:t>
      </w:r>
      <w:proofErr w:type="spellStart"/>
      <w:r>
        <w:t>испр</w:t>
      </w:r>
      <w:proofErr w:type="spellEnd"/>
      <w:proofErr w:type="gramStart"/>
      <w:r>
        <w:t>.</w:t>
      </w:r>
      <w:proofErr w:type="gramEnd"/>
      <w:r>
        <w:t xml:space="preserve"> и доп. – М.: МОЗАИКА-СИНТЕЗ, 2020.</w:t>
      </w:r>
    </w:p>
    <w:p w14:paraId="20B695AC" w14:textId="64121C7F" w:rsidR="00CF2810" w:rsidRDefault="00CF2810" w:rsidP="00780511">
      <w:pPr>
        <w:pStyle w:val="a0"/>
        <w:numPr>
          <w:ilvl w:val="0"/>
          <w:numId w:val="21"/>
        </w:numPr>
        <w:tabs>
          <w:tab w:val="left" w:pos="426"/>
        </w:tabs>
        <w:ind w:left="0" w:hanging="11"/>
        <w:jc w:val="both"/>
      </w:pPr>
      <w:proofErr w:type="spellStart"/>
      <w:r>
        <w:t>Пензулаева</w:t>
      </w:r>
      <w:proofErr w:type="spellEnd"/>
      <w:r>
        <w:t xml:space="preserve"> Л.И. Оздоровительная гимнастика. Комплексы упражнений для детей 6-7 лет. – 2-е изд., </w:t>
      </w:r>
      <w:proofErr w:type="spellStart"/>
      <w:r>
        <w:t>испр</w:t>
      </w:r>
      <w:proofErr w:type="spellEnd"/>
      <w:proofErr w:type="gramStart"/>
      <w:r>
        <w:t>.</w:t>
      </w:r>
      <w:proofErr w:type="gramEnd"/>
      <w:r>
        <w:t xml:space="preserve"> и доп. – М.: МОЗАИКА-СИНТЕЗ, 2020.</w:t>
      </w:r>
    </w:p>
    <w:p w14:paraId="470F2942" w14:textId="1FA15BE5" w:rsidR="003556EF" w:rsidRDefault="003556EF" w:rsidP="00BA7EDF">
      <w:pPr>
        <w:pStyle w:val="a0"/>
        <w:jc w:val="both"/>
      </w:pPr>
    </w:p>
    <w:p w14:paraId="0C4F31CB" w14:textId="5535E4CE" w:rsidR="00780511" w:rsidRDefault="00780511" w:rsidP="00BA7EDF">
      <w:pPr>
        <w:pStyle w:val="a0"/>
        <w:jc w:val="both"/>
      </w:pPr>
    </w:p>
    <w:p w14:paraId="0F97852F" w14:textId="4ED1CEB4" w:rsidR="00780511" w:rsidRDefault="00780511" w:rsidP="00BA7EDF">
      <w:pPr>
        <w:pStyle w:val="a0"/>
        <w:jc w:val="both"/>
      </w:pPr>
    </w:p>
    <w:p w14:paraId="61F3A209" w14:textId="1F288E4A" w:rsidR="00780511" w:rsidRDefault="00780511" w:rsidP="00BA7EDF">
      <w:pPr>
        <w:pStyle w:val="a0"/>
        <w:jc w:val="both"/>
      </w:pPr>
    </w:p>
    <w:p w14:paraId="71E77171" w14:textId="7ECB2B5E" w:rsidR="00780511" w:rsidRDefault="00780511" w:rsidP="00BA7EDF">
      <w:pPr>
        <w:pStyle w:val="a0"/>
        <w:jc w:val="both"/>
      </w:pPr>
    </w:p>
    <w:p w14:paraId="534BA1DE" w14:textId="62490B87" w:rsidR="00780511" w:rsidRDefault="00780511" w:rsidP="00BA7EDF">
      <w:pPr>
        <w:pStyle w:val="a0"/>
        <w:jc w:val="both"/>
      </w:pPr>
    </w:p>
    <w:p w14:paraId="274C2771" w14:textId="6245F3EF" w:rsidR="00780511" w:rsidRDefault="00780511" w:rsidP="00BA7EDF">
      <w:pPr>
        <w:pStyle w:val="a0"/>
        <w:jc w:val="both"/>
      </w:pPr>
    </w:p>
    <w:p w14:paraId="30AC0B84" w14:textId="374BD9E0" w:rsidR="00780511" w:rsidRDefault="00780511" w:rsidP="00BA7EDF">
      <w:pPr>
        <w:pStyle w:val="a0"/>
        <w:jc w:val="both"/>
      </w:pPr>
    </w:p>
    <w:p w14:paraId="73F23ECA" w14:textId="1EC160B2" w:rsidR="00780511" w:rsidRDefault="00780511" w:rsidP="00BA7EDF">
      <w:pPr>
        <w:pStyle w:val="a0"/>
        <w:jc w:val="both"/>
      </w:pPr>
    </w:p>
    <w:p w14:paraId="7BA74A7A" w14:textId="3F5CD849" w:rsidR="00780511" w:rsidRDefault="00780511" w:rsidP="00BA7EDF">
      <w:pPr>
        <w:pStyle w:val="a0"/>
        <w:jc w:val="both"/>
      </w:pPr>
    </w:p>
    <w:p w14:paraId="67E24102" w14:textId="67E6C3D2" w:rsidR="00780511" w:rsidRDefault="00780511" w:rsidP="00BA7EDF">
      <w:pPr>
        <w:pStyle w:val="a0"/>
        <w:jc w:val="both"/>
      </w:pPr>
    </w:p>
    <w:p w14:paraId="1AF33B1D" w14:textId="77777777" w:rsidR="00780511" w:rsidRPr="00CF2810" w:rsidRDefault="00780511" w:rsidP="00BA7EDF">
      <w:pPr>
        <w:pStyle w:val="a0"/>
        <w:jc w:val="both"/>
      </w:pPr>
    </w:p>
    <w:p w14:paraId="64074C50" w14:textId="0EEB2F4E" w:rsidR="004B10AF" w:rsidRPr="00CF2810" w:rsidRDefault="00181AF8" w:rsidP="00780511">
      <w:pPr>
        <w:pStyle w:val="2"/>
        <w:spacing w:before="0"/>
      </w:pPr>
      <w:bookmarkStart w:id="54" w:name="_Toc144994493"/>
      <w:r>
        <w:lastRenderedPageBreak/>
        <w:t xml:space="preserve">3.4 </w:t>
      </w:r>
      <w:r w:rsidR="00AB3A5C">
        <w:t>Материально-техническое оснащение программы</w:t>
      </w:r>
      <w:bookmarkEnd w:id="54"/>
    </w:p>
    <w:tbl>
      <w:tblPr>
        <w:tblStyle w:val="a6"/>
        <w:tblW w:w="9493" w:type="dxa"/>
        <w:tblLook w:val="04A0" w:firstRow="1" w:lastRow="0" w:firstColumn="1" w:lastColumn="0" w:noHBand="0" w:noVBand="1"/>
      </w:tblPr>
      <w:tblGrid>
        <w:gridCol w:w="704"/>
        <w:gridCol w:w="7088"/>
        <w:gridCol w:w="1701"/>
      </w:tblGrid>
      <w:tr w:rsidR="004B10AF" w14:paraId="6BFDBB40" w14:textId="77777777" w:rsidTr="00720F00">
        <w:tc>
          <w:tcPr>
            <w:tcW w:w="704" w:type="dxa"/>
            <w:shd w:val="clear" w:color="auto" w:fill="D9D9D9" w:themeFill="background1" w:themeFillShade="D9"/>
          </w:tcPr>
          <w:p w14:paraId="092AF3D9" w14:textId="127E436F" w:rsidR="004B10AF" w:rsidRDefault="004B10AF" w:rsidP="00CF2810">
            <w:pPr>
              <w:pStyle w:val="a0"/>
            </w:pPr>
            <w:r>
              <w:t>№</w:t>
            </w:r>
          </w:p>
        </w:tc>
        <w:tc>
          <w:tcPr>
            <w:tcW w:w="7088" w:type="dxa"/>
            <w:shd w:val="clear" w:color="auto" w:fill="D9D9D9" w:themeFill="background1" w:themeFillShade="D9"/>
          </w:tcPr>
          <w:p w14:paraId="4FD98E25" w14:textId="750ED478" w:rsidR="004B10AF" w:rsidRDefault="004B10AF" w:rsidP="00CF2810">
            <w:pPr>
              <w:pStyle w:val="a0"/>
            </w:pPr>
            <w:r>
              <w:t>Наименование оборудования</w:t>
            </w:r>
          </w:p>
        </w:tc>
        <w:tc>
          <w:tcPr>
            <w:tcW w:w="1701" w:type="dxa"/>
            <w:shd w:val="clear" w:color="auto" w:fill="D9D9D9" w:themeFill="background1" w:themeFillShade="D9"/>
          </w:tcPr>
          <w:p w14:paraId="682EF1C3" w14:textId="7B410388" w:rsidR="004B10AF" w:rsidRDefault="004B10AF" w:rsidP="00F06EC4">
            <w:pPr>
              <w:pStyle w:val="a0"/>
              <w:jc w:val="center"/>
            </w:pPr>
            <w:r>
              <w:t>Количество</w:t>
            </w:r>
          </w:p>
        </w:tc>
      </w:tr>
      <w:tr w:rsidR="00F06EC4" w14:paraId="56252743" w14:textId="77777777" w:rsidTr="00720F00">
        <w:tc>
          <w:tcPr>
            <w:tcW w:w="704" w:type="dxa"/>
          </w:tcPr>
          <w:p w14:paraId="0005784C" w14:textId="77777777" w:rsidR="00F06EC4" w:rsidRDefault="00F06EC4" w:rsidP="00F06EC4">
            <w:pPr>
              <w:pStyle w:val="a0"/>
              <w:numPr>
                <w:ilvl w:val="0"/>
                <w:numId w:val="22"/>
              </w:numPr>
              <w:ind w:hanging="695"/>
            </w:pPr>
          </w:p>
        </w:tc>
        <w:tc>
          <w:tcPr>
            <w:tcW w:w="7088" w:type="dxa"/>
          </w:tcPr>
          <w:p w14:paraId="6CE49A67" w14:textId="4C4264D3" w:rsidR="00F06EC4" w:rsidRDefault="00FD690F" w:rsidP="00F06EC4">
            <w:pPr>
              <w:pStyle w:val="a0"/>
            </w:pPr>
            <w:r>
              <w:rPr>
                <w:szCs w:val="24"/>
              </w:rPr>
              <w:t>Шведская стенк</w:t>
            </w:r>
            <w:r w:rsidR="00F06EC4" w:rsidRPr="00261F3A">
              <w:rPr>
                <w:szCs w:val="24"/>
              </w:rPr>
              <w:t>а (высота 2,5 м; ширина пролёта 70-100 см; диаметр перекладины 2,5-3 см; расстояние между перекладинами 20-22 см)</w:t>
            </w:r>
          </w:p>
        </w:tc>
        <w:tc>
          <w:tcPr>
            <w:tcW w:w="1701" w:type="dxa"/>
          </w:tcPr>
          <w:p w14:paraId="1904545D" w14:textId="5C01257B" w:rsidR="00F06EC4" w:rsidRDefault="00F06EC4" w:rsidP="00F06EC4">
            <w:pPr>
              <w:pStyle w:val="a0"/>
              <w:jc w:val="center"/>
            </w:pPr>
            <w:r>
              <w:rPr>
                <w:szCs w:val="24"/>
              </w:rPr>
              <w:t>3</w:t>
            </w:r>
            <w:r w:rsidRPr="00261F3A">
              <w:rPr>
                <w:szCs w:val="24"/>
              </w:rPr>
              <w:t xml:space="preserve"> пролёта</w:t>
            </w:r>
          </w:p>
        </w:tc>
      </w:tr>
      <w:tr w:rsidR="00F06EC4" w14:paraId="39555166" w14:textId="77777777" w:rsidTr="00720F00">
        <w:tc>
          <w:tcPr>
            <w:tcW w:w="704" w:type="dxa"/>
          </w:tcPr>
          <w:p w14:paraId="6A600702" w14:textId="77777777" w:rsidR="00F06EC4" w:rsidRDefault="00F06EC4" w:rsidP="00F06EC4">
            <w:pPr>
              <w:pStyle w:val="a0"/>
              <w:numPr>
                <w:ilvl w:val="0"/>
                <w:numId w:val="22"/>
              </w:numPr>
              <w:ind w:hanging="695"/>
            </w:pPr>
          </w:p>
        </w:tc>
        <w:tc>
          <w:tcPr>
            <w:tcW w:w="7088" w:type="dxa"/>
          </w:tcPr>
          <w:p w14:paraId="00F9D77C" w14:textId="3307C4EA" w:rsidR="00F06EC4" w:rsidRDefault="00F06EC4" w:rsidP="00F06EC4">
            <w:pPr>
              <w:pStyle w:val="a0"/>
            </w:pPr>
            <w:r w:rsidRPr="00261F3A">
              <w:rPr>
                <w:szCs w:val="24"/>
              </w:rPr>
              <w:t>Гимнастический комплекс (канат, кольца, турник, верёвочная лесенка, жёсткая лесенка)</w:t>
            </w:r>
          </w:p>
        </w:tc>
        <w:tc>
          <w:tcPr>
            <w:tcW w:w="1701" w:type="dxa"/>
          </w:tcPr>
          <w:p w14:paraId="0BCC57EA" w14:textId="4C1A07B2" w:rsidR="00F06EC4" w:rsidRDefault="00F06EC4" w:rsidP="00F06EC4">
            <w:pPr>
              <w:pStyle w:val="a0"/>
              <w:jc w:val="center"/>
            </w:pPr>
            <w:r w:rsidRPr="00261F3A">
              <w:rPr>
                <w:szCs w:val="24"/>
              </w:rPr>
              <w:t>1 шт.</w:t>
            </w:r>
          </w:p>
        </w:tc>
      </w:tr>
      <w:tr w:rsidR="00F06EC4" w14:paraId="3AF2DFBE" w14:textId="77777777" w:rsidTr="00720F00">
        <w:tc>
          <w:tcPr>
            <w:tcW w:w="704" w:type="dxa"/>
          </w:tcPr>
          <w:p w14:paraId="19208D89" w14:textId="77777777" w:rsidR="00F06EC4" w:rsidRDefault="00F06EC4" w:rsidP="00F06EC4">
            <w:pPr>
              <w:pStyle w:val="a0"/>
              <w:numPr>
                <w:ilvl w:val="0"/>
                <w:numId w:val="22"/>
              </w:numPr>
              <w:ind w:hanging="695"/>
            </w:pPr>
          </w:p>
        </w:tc>
        <w:tc>
          <w:tcPr>
            <w:tcW w:w="7088" w:type="dxa"/>
          </w:tcPr>
          <w:p w14:paraId="13C112D0" w14:textId="21255551" w:rsidR="00FD690F" w:rsidRDefault="00F06EC4" w:rsidP="00F06EC4">
            <w:pPr>
              <w:rPr>
                <w:szCs w:val="24"/>
              </w:rPr>
            </w:pPr>
            <w:r w:rsidRPr="00261F3A">
              <w:rPr>
                <w:szCs w:val="24"/>
              </w:rPr>
              <w:t>Гимнастическая скамейк</w:t>
            </w:r>
            <w:r w:rsidR="00D21C5C">
              <w:rPr>
                <w:szCs w:val="24"/>
              </w:rPr>
              <w:t>и:</w:t>
            </w:r>
            <w:r w:rsidRPr="00261F3A">
              <w:rPr>
                <w:szCs w:val="24"/>
              </w:rPr>
              <w:t xml:space="preserve"> </w:t>
            </w:r>
          </w:p>
          <w:p w14:paraId="1DA60478" w14:textId="2A22CA8B" w:rsidR="00F06EC4" w:rsidRDefault="00F06EC4" w:rsidP="00F06EC4">
            <w:pPr>
              <w:rPr>
                <w:szCs w:val="24"/>
              </w:rPr>
            </w:pPr>
            <w:r w:rsidRPr="00261F3A">
              <w:rPr>
                <w:szCs w:val="24"/>
              </w:rPr>
              <w:t xml:space="preserve">(длина 2,5м; ширина 28 см; высота 20 см) и </w:t>
            </w:r>
          </w:p>
          <w:p w14:paraId="10E289E7" w14:textId="05062A0B" w:rsidR="00F06EC4" w:rsidRDefault="00F06EC4" w:rsidP="00F06EC4">
            <w:pPr>
              <w:pStyle w:val="a0"/>
            </w:pPr>
            <w:r w:rsidRPr="00261F3A">
              <w:rPr>
                <w:szCs w:val="24"/>
              </w:rPr>
              <w:t>скамейка (длина 2,5м; ширина 28 см; высота 30 см)</w:t>
            </w:r>
          </w:p>
        </w:tc>
        <w:tc>
          <w:tcPr>
            <w:tcW w:w="1701" w:type="dxa"/>
          </w:tcPr>
          <w:p w14:paraId="76B784C9" w14:textId="77777777" w:rsidR="00FD690F" w:rsidRDefault="00FD690F" w:rsidP="00F06EC4">
            <w:pPr>
              <w:jc w:val="center"/>
              <w:rPr>
                <w:szCs w:val="24"/>
              </w:rPr>
            </w:pPr>
          </w:p>
          <w:p w14:paraId="58878F2F" w14:textId="70FB60A5" w:rsidR="00F06EC4" w:rsidRPr="00261F3A" w:rsidRDefault="00F06EC4" w:rsidP="00F06EC4">
            <w:pPr>
              <w:jc w:val="center"/>
              <w:rPr>
                <w:szCs w:val="24"/>
              </w:rPr>
            </w:pPr>
            <w:r w:rsidRPr="00261F3A">
              <w:rPr>
                <w:szCs w:val="24"/>
              </w:rPr>
              <w:t>1шт.</w:t>
            </w:r>
          </w:p>
          <w:p w14:paraId="5DD1212F" w14:textId="638CD7D6" w:rsidR="00F06EC4" w:rsidRDefault="00F06EC4" w:rsidP="00F06EC4">
            <w:pPr>
              <w:pStyle w:val="a0"/>
              <w:jc w:val="center"/>
            </w:pPr>
            <w:r w:rsidRPr="00261F3A">
              <w:rPr>
                <w:szCs w:val="24"/>
              </w:rPr>
              <w:t>1 шт.</w:t>
            </w:r>
          </w:p>
        </w:tc>
      </w:tr>
      <w:tr w:rsidR="00F06EC4" w14:paraId="7C7C78CA" w14:textId="77777777" w:rsidTr="00720F00">
        <w:tc>
          <w:tcPr>
            <w:tcW w:w="704" w:type="dxa"/>
          </w:tcPr>
          <w:p w14:paraId="06AE130B" w14:textId="77777777" w:rsidR="00F06EC4" w:rsidRDefault="00F06EC4" w:rsidP="00F06EC4">
            <w:pPr>
              <w:pStyle w:val="a0"/>
              <w:numPr>
                <w:ilvl w:val="0"/>
                <w:numId w:val="22"/>
              </w:numPr>
              <w:ind w:hanging="695"/>
            </w:pPr>
          </w:p>
        </w:tc>
        <w:tc>
          <w:tcPr>
            <w:tcW w:w="7088" w:type="dxa"/>
          </w:tcPr>
          <w:p w14:paraId="5F1D2EB6" w14:textId="2D411DCF" w:rsidR="00F06EC4" w:rsidRDefault="00F06EC4" w:rsidP="00F06EC4">
            <w:pPr>
              <w:pStyle w:val="a0"/>
            </w:pPr>
            <w:r w:rsidRPr="00261F3A">
              <w:rPr>
                <w:szCs w:val="24"/>
              </w:rPr>
              <w:t>Гимнастические маты</w:t>
            </w:r>
          </w:p>
        </w:tc>
        <w:tc>
          <w:tcPr>
            <w:tcW w:w="1701" w:type="dxa"/>
          </w:tcPr>
          <w:p w14:paraId="7D95F247" w14:textId="36216BB6" w:rsidR="00F06EC4" w:rsidRDefault="00F06EC4" w:rsidP="00F06EC4">
            <w:pPr>
              <w:pStyle w:val="a0"/>
              <w:jc w:val="center"/>
            </w:pPr>
            <w:r>
              <w:rPr>
                <w:szCs w:val="24"/>
              </w:rPr>
              <w:t>3</w:t>
            </w:r>
            <w:r w:rsidRPr="00261F3A">
              <w:rPr>
                <w:szCs w:val="24"/>
              </w:rPr>
              <w:t xml:space="preserve"> шт.</w:t>
            </w:r>
          </w:p>
        </w:tc>
      </w:tr>
      <w:tr w:rsidR="00F06EC4" w14:paraId="12D207E3" w14:textId="77777777" w:rsidTr="00720F00">
        <w:tc>
          <w:tcPr>
            <w:tcW w:w="704" w:type="dxa"/>
          </w:tcPr>
          <w:p w14:paraId="20FE2959" w14:textId="77777777" w:rsidR="00F06EC4" w:rsidRDefault="00F06EC4" w:rsidP="00F06EC4">
            <w:pPr>
              <w:pStyle w:val="a0"/>
              <w:numPr>
                <w:ilvl w:val="0"/>
                <w:numId w:val="22"/>
              </w:numPr>
              <w:ind w:hanging="695"/>
            </w:pPr>
          </w:p>
        </w:tc>
        <w:tc>
          <w:tcPr>
            <w:tcW w:w="7088" w:type="dxa"/>
          </w:tcPr>
          <w:p w14:paraId="3B2DF2F8" w14:textId="77777777" w:rsidR="00F06EC4" w:rsidRDefault="00F06EC4" w:rsidP="00F06EC4">
            <w:pPr>
              <w:rPr>
                <w:szCs w:val="24"/>
              </w:rPr>
            </w:pPr>
            <w:r w:rsidRPr="00261F3A">
              <w:rPr>
                <w:szCs w:val="24"/>
              </w:rPr>
              <w:t xml:space="preserve">Бревно (длина 2,5 м; высота 20 см; ширина </w:t>
            </w:r>
            <w:r>
              <w:rPr>
                <w:szCs w:val="24"/>
              </w:rPr>
              <w:t>10</w:t>
            </w:r>
            <w:r w:rsidRPr="00261F3A">
              <w:rPr>
                <w:szCs w:val="24"/>
              </w:rPr>
              <w:t xml:space="preserve"> см)</w:t>
            </w:r>
            <w:r>
              <w:rPr>
                <w:szCs w:val="24"/>
              </w:rPr>
              <w:t>,</w:t>
            </w:r>
          </w:p>
          <w:p w14:paraId="6CCEE35E" w14:textId="3046D1C1" w:rsidR="00F06EC4" w:rsidRDefault="00F06EC4" w:rsidP="00F06EC4">
            <w:pPr>
              <w:rPr>
                <w:szCs w:val="24"/>
              </w:rPr>
            </w:pPr>
            <w:r>
              <w:rPr>
                <w:szCs w:val="24"/>
              </w:rPr>
              <w:t>бревно (длина 4м; высота 20 см; ширина 10 см),</w:t>
            </w:r>
          </w:p>
          <w:p w14:paraId="518507D5" w14:textId="27E99DF9" w:rsidR="00F06EC4" w:rsidRDefault="00F06EC4" w:rsidP="00F06EC4">
            <w:pPr>
              <w:pStyle w:val="a0"/>
            </w:pPr>
            <w:r>
              <w:rPr>
                <w:szCs w:val="24"/>
              </w:rPr>
              <w:t>бревнышки (длина 80 см; высота 10 см; ширина 10 см)</w:t>
            </w:r>
          </w:p>
        </w:tc>
        <w:tc>
          <w:tcPr>
            <w:tcW w:w="1701" w:type="dxa"/>
          </w:tcPr>
          <w:p w14:paraId="7D7F7E04" w14:textId="77777777" w:rsidR="00F06EC4" w:rsidRDefault="00F06EC4" w:rsidP="00F06EC4">
            <w:pPr>
              <w:jc w:val="center"/>
              <w:rPr>
                <w:szCs w:val="24"/>
              </w:rPr>
            </w:pPr>
            <w:r w:rsidRPr="00261F3A">
              <w:rPr>
                <w:szCs w:val="24"/>
              </w:rPr>
              <w:t>1 шт.</w:t>
            </w:r>
          </w:p>
          <w:p w14:paraId="1F124C8D" w14:textId="77777777" w:rsidR="00F06EC4" w:rsidRDefault="00F06EC4" w:rsidP="00F06EC4">
            <w:pPr>
              <w:jc w:val="center"/>
              <w:rPr>
                <w:szCs w:val="24"/>
              </w:rPr>
            </w:pPr>
            <w:r>
              <w:rPr>
                <w:szCs w:val="24"/>
              </w:rPr>
              <w:t>1 шт.</w:t>
            </w:r>
          </w:p>
          <w:p w14:paraId="778A61AC" w14:textId="1C0F82AF" w:rsidR="00F06EC4" w:rsidRDefault="00F06EC4" w:rsidP="00F06EC4">
            <w:pPr>
              <w:pStyle w:val="a0"/>
              <w:jc w:val="center"/>
            </w:pPr>
            <w:r>
              <w:rPr>
                <w:szCs w:val="24"/>
              </w:rPr>
              <w:t>5 шт.</w:t>
            </w:r>
          </w:p>
        </w:tc>
      </w:tr>
      <w:tr w:rsidR="00F06EC4" w14:paraId="261CAEE5" w14:textId="77777777" w:rsidTr="00720F00">
        <w:tc>
          <w:tcPr>
            <w:tcW w:w="704" w:type="dxa"/>
          </w:tcPr>
          <w:p w14:paraId="41C08E54" w14:textId="77777777" w:rsidR="00F06EC4" w:rsidRDefault="00F06EC4" w:rsidP="00F06EC4">
            <w:pPr>
              <w:pStyle w:val="a0"/>
              <w:numPr>
                <w:ilvl w:val="0"/>
                <w:numId w:val="22"/>
              </w:numPr>
              <w:ind w:hanging="695"/>
            </w:pPr>
          </w:p>
        </w:tc>
        <w:tc>
          <w:tcPr>
            <w:tcW w:w="7088" w:type="dxa"/>
          </w:tcPr>
          <w:p w14:paraId="1320F8F2" w14:textId="29AAC1C2" w:rsidR="00F06EC4" w:rsidRDefault="00F06EC4" w:rsidP="00F06EC4">
            <w:pPr>
              <w:pStyle w:val="a0"/>
            </w:pPr>
            <w:r w:rsidRPr="00261F3A">
              <w:rPr>
                <w:szCs w:val="24"/>
              </w:rPr>
              <w:t>Кубы (20</w:t>
            </w:r>
            <w:r w:rsidRPr="00261F3A">
              <w:rPr>
                <w:szCs w:val="24"/>
                <w:lang w:val="en-US"/>
              </w:rPr>
              <w:t>x</w:t>
            </w:r>
            <w:r w:rsidRPr="00261F3A">
              <w:rPr>
                <w:szCs w:val="24"/>
              </w:rPr>
              <w:t>20 см)</w:t>
            </w:r>
          </w:p>
        </w:tc>
        <w:tc>
          <w:tcPr>
            <w:tcW w:w="1701" w:type="dxa"/>
          </w:tcPr>
          <w:p w14:paraId="72FB19E1" w14:textId="3AB8762D" w:rsidR="00F06EC4" w:rsidRDefault="00F06EC4" w:rsidP="00F06EC4">
            <w:pPr>
              <w:pStyle w:val="a0"/>
              <w:jc w:val="center"/>
            </w:pPr>
            <w:r>
              <w:rPr>
                <w:szCs w:val="24"/>
              </w:rPr>
              <w:t>8</w:t>
            </w:r>
            <w:r w:rsidRPr="00261F3A">
              <w:rPr>
                <w:szCs w:val="24"/>
              </w:rPr>
              <w:t xml:space="preserve"> шт.</w:t>
            </w:r>
          </w:p>
        </w:tc>
      </w:tr>
      <w:tr w:rsidR="00F06EC4" w14:paraId="51A6FE78" w14:textId="77777777" w:rsidTr="00720F00">
        <w:tc>
          <w:tcPr>
            <w:tcW w:w="704" w:type="dxa"/>
          </w:tcPr>
          <w:p w14:paraId="2793DBE4" w14:textId="77777777" w:rsidR="00F06EC4" w:rsidRDefault="00F06EC4" w:rsidP="00F06EC4">
            <w:pPr>
              <w:pStyle w:val="a0"/>
              <w:numPr>
                <w:ilvl w:val="0"/>
                <w:numId w:val="22"/>
              </w:numPr>
              <w:ind w:hanging="695"/>
            </w:pPr>
          </w:p>
        </w:tc>
        <w:tc>
          <w:tcPr>
            <w:tcW w:w="7088" w:type="dxa"/>
          </w:tcPr>
          <w:p w14:paraId="6E678D5F" w14:textId="519A77C2" w:rsidR="00F06EC4" w:rsidRDefault="00F06EC4" w:rsidP="00F06EC4">
            <w:pPr>
              <w:pStyle w:val="a0"/>
            </w:pPr>
            <w:r w:rsidRPr="00261F3A">
              <w:rPr>
                <w:szCs w:val="24"/>
              </w:rPr>
              <w:t>Батут</w:t>
            </w:r>
          </w:p>
        </w:tc>
        <w:tc>
          <w:tcPr>
            <w:tcW w:w="1701" w:type="dxa"/>
          </w:tcPr>
          <w:p w14:paraId="15A763A9" w14:textId="2DF13E65" w:rsidR="00F06EC4" w:rsidRDefault="00F06EC4" w:rsidP="00F06EC4">
            <w:pPr>
              <w:pStyle w:val="a0"/>
              <w:jc w:val="center"/>
            </w:pPr>
            <w:r w:rsidRPr="00261F3A">
              <w:rPr>
                <w:szCs w:val="24"/>
              </w:rPr>
              <w:t>1 шт.</w:t>
            </w:r>
          </w:p>
        </w:tc>
      </w:tr>
      <w:tr w:rsidR="00F06EC4" w14:paraId="13F83916" w14:textId="77777777" w:rsidTr="00720F00">
        <w:tc>
          <w:tcPr>
            <w:tcW w:w="704" w:type="dxa"/>
          </w:tcPr>
          <w:p w14:paraId="423505B5" w14:textId="77777777" w:rsidR="00F06EC4" w:rsidRDefault="00F06EC4" w:rsidP="00F06EC4">
            <w:pPr>
              <w:pStyle w:val="a0"/>
              <w:numPr>
                <w:ilvl w:val="0"/>
                <w:numId w:val="22"/>
              </w:numPr>
              <w:ind w:hanging="695"/>
            </w:pPr>
          </w:p>
        </w:tc>
        <w:tc>
          <w:tcPr>
            <w:tcW w:w="7088" w:type="dxa"/>
          </w:tcPr>
          <w:p w14:paraId="0728D7B6" w14:textId="1AF37845" w:rsidR="00F06EC4" w:rsidRDefault="00F06EC4" w:rsidP="00F06EC4">
            <w:pPr>
              <w:pStyle w:val="a0"/>
            </w:pPr>
            <w:r w:rsidRPr="00261F3A">
              <w:rPr>
                <w:szCs w:val="24"/>
              </w:rPr>
              <w:t xml:space="preserve">Мяч </w:t>
            </w:r>
            <w:r>
              <w:rPr>
                <w:szCs w:val="24"/>
              </w:rPr>
              <w:t>(ø 15 см</w:t>
            </w:r>
            <w:r w:rsidRPr="00261F3A">
              <w:rPr>
                <w:szCs w:val="24"/>
              </w:rPr>
              <w:t>)</w:t>
            </w:r>
          </w:p>
        </w:tc>
        <w:tc>
          <w:tcPr>
            <w:tcW w:w="1701" w:type="dxa"/>
          </w:tcPr>
          <w:p w14:paraId="44E80442" w14:textId="09599ECD" w:rsidR="00F06EC4" w:rsidRDefault="00F06EC4" w:rsidP="00F06EC4">
            <w:pPr>
              <w:pStyle w:val="a0"/>
              <w:jc w:val="center"/>
            </w:pPr>
            <w:r w:rsidRPr="00721DD5">
              <w:rPr>
                <w:szCs w:val="24"/>
              </w:rPr>
              <w:t>27 шт.</w:t>
            </w:r>
          </w:p>
        </w:tc>
      </w:tr>
      <w:tr w:rsidR="00F06EC4" w14:paraId="671C483D" w14:textId="77777777" w:rsidTr="00720F00">
        <w:tc>
          <w:tcPr>
            <w:tcW w:w="704" w:type="dxa"/>
          </w:tcPr>
          <w:p w14:paraId="0791AC20" w14:textId="77777777" w:rsidR="00F06EC4" w:rsidRDefault="00F06EC4" w:rsidP="00F06EC4">
            <w:pPr>
              <w:pStyle w:val="a0"/>
              <w:numPr>
                <w:ilvl w:val="0"/>
                <w:numId w:val="22"/>
              </w:numPr>
              <w:ind w:hanging="695"/>
            </w:pPr>
          </w:p>
        </w:tc>
        <w:tc>
          <w:tcPr>
            <w:tcW w:w="7088" w:type="dxa"/>
          </w:tcPr>
          <w:p w14:paraId="7A84E96A" w14:textId="4E2DC6A2" w:rsidR="00F06EC4" w:rsidRDefault="00F06EC4" w:rsidP="00F06EC4">
            <w:pPr>
              <w:pStyle w:val="a0"/>
            </w:pPr>
            <w:r w:rsidRPr="00261F3A">
              <w:rPr>
                <w:szCs w:val="24"/>
              </w:rPr>
              <w:t>Мяч (ø 7</w:t>
            </w:r>
            <w:r>
              <w:rPr>
                <w:szCs w:val="24"/>
              </w:rPr>
              <w:t xml:space="preserve"> см</w:t>
            </w:r>
            <w:r w:rsidRPr="00261F3A">
              <w:rPr>
                <w:szCs w:val="24"/>
              </w:rPr>
              <w:t>)</w:t>
            </w:r>
          </w:p>
        </w:tc>
        <w:tc>
          <w:tcPr>
            <w:tcW w:w="1701" w:type="dxa"/>
          </w:tcPr>
          <w:p w14:paraId="57FB84A3" w14:textId="4D2A1C7A" w:rsidR="00F06EC4" w:rsidRDefault="00F06EC4" w:rsidP="00F06EC4">
            <w:pPr>
              <w:pStyle w:val="a0"/>
              <w:jc w:val="center"/>
            </w:pPr>
            <w:r w:rsidRPr="00721DD5">
              <w:rPr>
                <w:szCs w:val="24"/>
              </w:rPr>
              <w:t>29 шт.</w:t>
            </w:r>
          </w:p>
        </w:tc>
      </w:tr>
      <w:tr w:rsidR="00F06EC4" w14:paraId="66FBE61A" w14:textId="77777777" w:rsidTr="00720F00">
        <w:tc>
          <w:tcPr>
            <w:tcW w:w="704" w:type="dxa"/>
          </w:tcPr>
          <w:p w14:paraId="71773811" w14:textId="77777777" w:rsidR="00F06EC4" w:rsidRDefault="00F06EC4" w:rsidP="00F06EC4">
            <w:pPr>
              <w:pStyle w:val="a0"/>
              <w:numPr>
                <w:ilvl w:val="0"/>
                <w:numId w:val="22"/>
              </w:numPr>
              <w:ind w:hanging="695"/>
            </w:pPr>
          </w:p>
        </w:tc>
        <w:tc>
          <w:tcPr>
            <w:tcW w:w="7088" w:type="dxa"/>
          </w:tcPr>
          <w:p w14:paraId="05AEE881" w14:textId="6393562D" w:rsidR="00F06EC4" w:rsidRDefault="00F06EC4" w:rsidP="00F06EC4">
            <w:pPr>
              <w:pStyle w:val="a0"/>
            </w:pPr>
            <w:r w:rsidRPr="00261F3A">
              <w:rPr>
                <w:szCs w:val="24"/>
              </w:rPr>
              <w:t>Мяч (ø 10</w:t>
            </w:r>
            <w:r>
              <w:rPr>
                <w:szCs w:val="24"/>
              </w:rPr>
              <w:t xml:space="preserve"> см</w:t>
            </w:r>
            <w:r w:rsidRPr="00261F3A">
              <w:rPr>
                <w:szCs w:val="24"/>
              </w:rPr>
              <w:t>)</w:t>
            </w:r>
          </w:p>
        </w:tc>
        <w:tc>
          <w:tcPr>
            <w:tcW w:w="1701" w:type="dxa"/>
          </w:tcPr>
          <w:p w14:paraId="221A5357" w14:textId="265DDEBB" w:rsidR="00F06EC4" w:rsidRDefault="00F06EC4" w:rsidP="00F06EC4">
            <w:pPr>
              <w:pStyle w:val="a0"/>
              <w:jc w:val="center"/>
            </w:pPr>
            <w:r w:rsidRPr="00721DD5">
              <w:rPr>
                <w:szCs w:val="24"/>
              </w:rPr>
              <w:t>27 шт.</w:t>
            </w:r>
          </w:p>
        </w:tc>
      </w:tr>
      <w:tr w:rsidR="00F06EC4" w14:paraId="36B06ED6" w14:textId="77777777" w:rsidTr="00720F00">
        <w:tc>
          <w:tcPr>
            <w:tcW w:w="704" w:type="dxa"/>
          </w:tcPr>
          <w:p w14:paraId="44D4ADCE" w14:textId="77777777" w:rsidR="00F06EC4" w:rsidRDefault="00F06EC4" w:rsidP="00F06EC4">
            <w:pPr>
              <w:pStyle w:val="a0"/>
              <w:numPr>
                <w:ilvl w:val="0"/>
                <w:numId w:val="22"/>
              </w:numPr>
              <w:ind w:hanging="695"/>
            </w:pPr>
          </w:p>
        </w:tc>
        <w:tc>
          <w:tcPr>
            <w:tcW w:w="7088" w:type="dxa"/>
          </w:tcPr>
          <w:p w14:paraId="2E1C9712" w14:textId="7A36725D" w:rsidR="00F06EC4" w:rsidRDefault="00F06EC4" w:rsidP="00F06EC4">
            <w:pPr>
              <w:pStyle w:val="a0"/>
            </w:pPr>
            <w:r w:rsidRPr="00261F3A">
              <w:rPr>
                <w:szCs w:val="24"/>
              </w:rPr>
              <w:t xml:space="preserve">Мяч (теннисный) </w:t>
            </w:r>
          </w:p>
        </w:tc>
        <w:tc>
          <w:tcPr>
            <w:tcW w:w="1701" w:type="dxa"/>
          </w:tcPr>
          <w:p w14:paraId="19DC6236" w14:textId="15CE501A" w:rsidR="00F06EC4" w:rsidRDefault="00F06EC4" w:rsidP="00F06EC4">
            <w:pPr>
              <w:pStyle w:val="a0"/>
              <w:jc w:val="center"/>
            </w:pPr>
            <w:r>
              <w:rPr>
                <w:szCs w:val="24"/>
              </w:rPr>
              <w:t>3</w:t>
            </w:r>
            <w:r w:rsidRPr="00261F3A">
              <w:rPr>
                <w:szCs w:val="24"/>
              </w:rPr>
              <w:t xml:space="preserve"> шт.</w:t>
            </w:r>
          </w:p>
        </w:tc>
      </w:tr>
      <w:tr w:rsidR="00F06EC4" w14:paraId="4790B061" w14:textId="77777777" w:rsidTr="00720F00">
        <w:tc>
          <w:tcPr>
            <w:tcW w:w="704" w:type="dxa"/>
          </w:tcPr>
          <w:p w14:paraId="0BB0DD44" w14:textId="77777777" w:rsidR="00F06EC4" w:rsidRDefault="00F06EC4" w:rsidP="00F06EC4">
            <w:pPr>
              <w:pStyle w:val="a0"/>
              <w:numPr>
                <w:ilvl w:val="0"/>
                <w:numId w:val="22"/>
              </w:numPr>
              <w:ind w:hanging="695"/>
            </w:pPr>
          </w:p>
        </w:tc>
        <w:tc>
          <w:tcPr>
            <w:tcW w:w="7088" w:type="dxa"/>
          </w:tcPr>
          <w:p w14:paraId="1B252610" w14:textId="26E3A1BB" w:rsidR="00F06EC4" w:rsidRDefault="00F06EC4" w:rsidP="00F06EC4">
            <w:pPr>
              <w:pStyle w:val="a0"/>
            </w:pPr>
            <w:r w:rsidRPr="00261F3A">
              <w:rPr>
                <w:szCs w:val="24"/>
              </w:rPr>
              <w:t>Мяч (для метания утяжелённый)</w:t>
            </w:r>
          </w:p>
        </w:tc>
        <w:tc>
          <w:tcPr>
            <w:tcW w:w="1701" w:type="dxa"/>
          </w:tcPr>
          <w:p w14:paraId="7B31FBAA" w14:textId="05C043D3" w:rsidR="00F06EC4" w:rsidRDefault="00F06EC4" w:rsidP="00F06EC4">
            <w:pPr>
              <w:pStyle w:val="a0"/>
              <w:jc w:val="center"/>
            </w:pPr>
            <w:r w:rsidRPr="00261F3A">
              <w:rPr>
                <w:szCs w:val="24"/>
              </w:rPr>
              <w:t>2 шт.</w:t>
            </w:r>
          </w:p>
        </w:tc>
      </w:tr>
      <w:tr w:rsidR="00F06EC4" w14:paraId="3B2B6A49" w14:textId="77777777" w:rsidTr="00720F00">
        <w:tc>
          <w:tcPr>
            <w:tcW w:w="704" w:type="dxa"/>
          </w:tcPr>
          <w:p w14:paraId="01F52379" w14:textId="77777777" w:rsidR="00F06EC4" w:rsidRDefault="00F06EC4" w:rsidP="00F06EC4">
            <w:pPr>
              <w:pStyle w:val="a0"/>
              <w:numPr>
                <w:ilvl w:val="0"/>
                <w:numId w:val="22"/>
              </w:numPr>
              <w:ind w:hanging="695"/>
            </w:pPr>
          </w:p>
        </w:tc>
        <w:tc>
          <w:tcPr>
            <w:tcW w:w="7088" w:type="dxa"/>
          </w:tcPr>
          <w:p w14:paraId="345E9739" w14:textId="3BF6B4AB" w:rsidR="00F06EC4" w:rsidRDefault="00F06EC4" w:rsidP="00F06EC4">
            <w:pPr>
              <w:pStyle w:val="a0"/>
            </w:pPr>
            <w:r w:rsidRPr="00261F3A">
              <w:rPr>
                <w:szCs w:val="24"/>
              </w:rPr>
              <w:t>Мяч (массажный)</w:t>
            </w:r>
          </w:p>
        </w:tc>
        <w:tc>
          <w:tcPr>
            <w:tcW w:w="1701" w:type="dxa"/>
          </w:tcPr>
          <w:p w14:paraId="2BDC3D61" w14:textId="027DD4BF" w:rsidR="00F06EC4" w:rsidRDefault="00F06EC4" w:rsidP="00F06EC4">
            <w:pPr>
              <w:pStyle w:val="a0"/>
              <w:jc w:val="center"/>
            </w:pPr>
            <w:r>
              <w:rPr>
                <w:szCs w:val="24"/>
              </w:rPr>
              <w:t>29</w:t>
            </w:r>
            <w:r w:rsidRPr="00261F3A">
              <w:rPr>
                <w:szCs w:val="24"/>
              </w:rPr>
              <w:t xml:space="preserve"> шт.</w:t>
            </w:r>
          </w:p>
        </w:tc>
      </w:tr>
      <w:tr w:rsidR="00F06EC4" w14:paraId="261F32BB" w14:textId="77777777" w:rsidTr="00720F00">
        <w:tc>
          <w:tcPr>
            <w:tcW w:w="704" w:type="dxa"/>
          </w:tcPr>
          <w:p w14:paraId="33624B9C" w14:textId="77777777" w:rsidR="00F06EC4" w:rsidRDefault="00F06EC4" w:rsidP="00F06EC4">
            <w:pPr>
              <w:pStyle w:val="a0"/>
              <w:numPr>
                <w:ilvl w:val="0"/>
                <w:numId w:val="22"/>
              </w:numPr>
              <w:ind w:hanging="695"/>
            </w:pPr>
          </w:p>
        </w:tc>
        <w:tc>
          <w:tcPr>
            <w:tcW w:w="7088" w:type="dxa"/>
          </w:tcPr>
          <w:p w14:paraId="5CFB74B7" w14:textId="305767F3" w:rsidR="00F06EC4" w:rsidRDefault="00F06EC4" w:rsidP="00F06EC4">
            <w:pPr>
              <w:pStyle w:val="a0"/>
            </w:pPr>
            <w:r w:rsidRPr="00261F3A">
              <w:rPr>
                <w:szCs w:val="24"/>
              </w:rPr>
              <w:t>Мяч (баскетбольный)</w:t>
            </w:r>
          </w:p>
        </w:tc>
        <w:tc>
          <w:tcPr>
            <w:tcW w:w="1701" w:type="dxa"/>
          </w:tcPr>
          <w:p w14:paraId="35B9708A" w14:textId="243B907A" w:rsidR="00F06EC4" w:rsidRDefault="00F06EC4" w:rsidP="00F06EC4">
            <w:pPr>
              <w:pStyle w:val="a0"/>
              <w:jc w:val="center"/>
            </w:pPr>
            <w:r>
              <w:rPr>
                <w:szCs w:val="24"/>
              </w:rPr>
              <w:t>5</w:t>
            </w:r>
            <w:r w:rsidRPr="00261F3A">
              <w:rPr>
                <w:szCs w:val="24"/>
              </w:rPr>
              <w:t xml:space="preserve"> шт.</w:t>
            </w:r>
          </w:p>
        </w:tc>
      </w:tr>
      <w:tr w:rsidR="00F06EC4" w14:paraId="12DA5D2C" w14:textId="77777777" w:rsidTr="00720F00">
        <w:tc>
          <w:tcPr>
            <w:tcW w:w="704" w:type="dxa"/>
          </w:tcPr>
          <w:p w14:paraId="5E564829" w14:textId="77777777" w:rsidR="00F06EC4" w:rsidRDefault="00F06EC4" w:rsidP="00F06EC4">
            <w:pPr>
              <w:pStyle w:val="a0"/>
              <w:numPr>
                <w:ilvl w:val="0"/>
                <w:numId w:val="22"/>
              </w:numPr>
              <w:ind w:hanging="695"/>
            </w:pPr>
          </w:p>
        </w:tc>
        <w:tc>
          <w:tcPr>
            <w:tcW w:w="7088" w:type="dxa"/>
          </w:tcPr>
          <w:p w14:paraId="2F1B3EF0" w14:textId="1C224F78" w:rsidR="00F06EC4" w:rsidRDefault="00F06EC4" w:rsidP="00F06EC4">
            <w:pPr>
              <w:pStyle w:val="a0"/>
            </w:pPr>
            <w:r>
              <w:rPr>
                <w:szCs w:val="24"/>
              </w:rPr>
              <w:t>Мяч (волейбольный)</w:t>
            </w:r>
          </w:p>
        </w:tc>
        <w:tc>
          <w:tcPr>
            <w:tcW w:w="1701" w:type="dxa"/>
          </w:tcPr>
          <w:p w14:paraId="434A4232" w14:textId="6B4F7C71" w:rsidR="00F06EC4" w:rsidRDefault="00F06EC4" w:rsidP="00F06EC4">
            <w:pPr>
              <w:pStyle w:val="a0"/>
              <w:jc w:val="center"/>
            </w:pPr>
            <w:r>
              <w:rPr>
                <w:szCs w:val="24"/>
              </w:rPr>
              <w:t>3 шт.</w:t>
            </w:r>
          </w:p>
        </w:tc>
      </w:tr>
      <w:tr w:rsidR="00F06EC4" w14:paraId="4DFFC2C0" w14:textId="77777777" w:rsidTr="00720F00">
        <w:tc>
          <w:tcPr>
            <w:tcW w:w="704" w:type="dxa"/>
          </w:tcPr>
          <w:p w14:paraId="42F294F9" w14:textId="77777777" w:rsidR="00F06EC4" w:rsidRDefault="00F06EC4" w:rsidP="00F06EC4">
            <w:pPr>
              <w:pStyle w:val="a0"/>
              <w:numPr>
                <w:ilvl w:val="0"/>
                <w:numId w:val="22"/>
              </w:numPr>
              <w:ind w:hanging="695"/>
            </w:pPr>
          </w:p>
        </w:tc>
        <w:tc>
          <w:tcPr>
            <w:tcW w:w="7088" w:type="dxa"/>
          </w:tcPr>
          <w:p w14:paraId="6F49DDCF" w14:textId="6365F0B0" w:rsidR="00F06EC4" w:rsidRDefault="00F06EC4" w:rsidP="00F06EC4">
            <w:pPr>
              <w:pStyle w:val="a0"/>
            </w:pPr>
            <w:r>
              <w:rPr>
                <w:szCs w:val="24"/>
              </w:rPr>
              <w:t>Мяч (фут</w:t>
            </w:r>
            <w:r w:rsidRPr="00261F3A">
              <w:rPr>
                <w:szCs w:val="24"/>
              </w:rPr>
              <w:t>больный)</w:t>
            </w:r>
          </w:p>
        </w:tc>
        <w:tc>
          <w:tcPr>
            <w:tcW w:w="1701" w:type="dxa"/>
          </w:tcPr>
          <w:p w14:paraId="7FCF47BB" w14:textId="58CF70AB" w:rsidR="00F06EC4" w:rsidRDefault="00F06EC4" w:rsidP="00F06EC4">
            <w:pPr>
              <w:pStyle w:val="a0"/>
              <w:jc w:val="center"/>
            </w:pPr>
            <w:r>
              <w:rPr>
                <w:szCs w:val="24"/>
              </w:rPr>
              <w:t>8</w:t>
            </w:r>
            <w:r w:rsidRPr="00261F3A">
              <w:rPr>
                <w:szCs w:val="24"/>
              </w:rPr>
              <w:t xml:space="preserve"> шт.</w:t>
            </w:r>
          </w:p>
        </w:tc>
      </w:tr>
      <w:tr w:rsidR="00F06EC4" w14:paraId="3ADB57B4" w14:textId="77777777" w:rsidTr="00720F00">
        <w:tc>
          <w:tcPr>
            <w:tcW w:w="704" w:type="dxa"/>
          </w:tcPr>
          <w:p w14:paraId="482A4CEB" w14:textId="77777777" w:rsidR="00F06EC4" w:rsidRDefault="00F06EC4" w:rsidP="00F06EC4">
            <w:pPr>
              <w:pStyle w:val="a0"/>
              <w:numPr>
                <w:ilvl w:val="0"/>
                <w:numId w:val="22"/>
              </w:numPr>
              <w:ind w:hanging="695"/>
            </w:pPr>
          </w:p>
        </w:tc>
        <w:tc>
          <w:tcPr>
            <w:tcW w:w="7088" w:type="dxa"/>
          </w:tcPr>
          <w:p w14:paraId="19D59E87" w14:textId="29223D12" w:rsidR="00F06EC4" w:rsidRDefault="00F06EC4" w:rsidP="00F06EC4">
            <w:pPr>
              <w:pStyle w:val="a0"/>
            </w:pPr>
            <w:r w:rsidRPr="00261F3A">
              <w:rPr>
                <w:szCs w:val="24"/>
              </w:rPr>
              <w:t>Мяч (медицинский, вес 1 кг)</w:t>
            </w:r>
          </w:p>
        </w:tc>
        <w:tc>
          <w:tcPr>
            <w:tcW w:w="1701" w:type="dxa"/>
          </w:tcPr>
          <w:p w14:paraId="332F5BA3" w14:textId="218D9310" w:rsidR="00F06EC4" w:rsidRDefault="00F06EC4" w:rsidP="00F06EC4">
            <w:pPr>
              <w:pStyle w:val="a0"/>
              <w:jc w:val="center"/>
            </w:pPr>
            <w:r w:rsidRPr="00261F3A">
              <w:rPr>
                <w:szCs w:val="24"/>
              </w:rPr>
              <w:t>3 шт.</w:t>
            </w:r>
          </w:p>
        </w:tc>
      </w:tr>
      <w:tr w:rsidR="00F06EC4" w14:paraId="46244103" w14:textId="77777777" w:rsidTr="00720F00">
        <w:tc>
          <w:tcPr>
            <w:tcW w:w="704" w:type="dxa"/>
          </w:tcPr>
          <w:p w14:paraId="618EBE75" w14:textId="77777777" w:rsidR="00F06EC4" w:rsidRDefault="00F06EC4" w:rsidP="00F06EC4">
            <w:pPr>
              <w:pStyle w:val="a0"/>
              <w:numPr>
                <w:ilvl w:val="0"/>
                <w:numId w:val="22"/>
              </w:numPr>
              <w:ind w:hanging="695"/>
            </w:pPr>
          </w:p>
        </w:tc>
        <w:tc>
          <w:tcPr>
            <w:tcW w:w="7088" w:type="dxa"/>
          </w:tcPr>
          <w:p w14:paraId="3C2D81AB" w14:textId="4F4F9724" w:rsidR="00F06EC4" w:rsidRDefault="00F06EC4" w:rsidP="00F06EC4">
            <w:pPr>
              <w:pStyle w:val="a0"/>
            </w:pPr>
            <w:r w:rsidRPr="00261F3A">
              <w:rPr>
                <w:szCs w:val="24"/>
              </w:rPr>
              <w:t>Гимнастические палки</w:t>
            </w:r>
          </w:p>
        </w:tc>
        <w:tc>
          <w:tcPr>
            <w:tcW w:w="1701" w:type="dxa"/>
          </w:tcPr>
          <w:p w14:paraId="38D45DEE" w14:textId="3B66211C" w:rsidR="00F06EC4" w:rsidRDefault="00F06EC4" w:rsidP="00F06EC4">
            <w:pPr>
              <w:pStyle w:val="a0"/>
              <w:jc w:val="center"/>
            </w:pPr>
            <w:r w:rsidRPr="00261F3A">
              <w:rPr>
                <w:szCs w:val="24"/>
              </w:rPr>
              <w:t>2</w:t>
            </w:r>
            <w:r>
              <w:rPr>
                <w:szCs w:val="24"/>
              </w:rPr>
              <w:t>6+24+18</w:t>
            </w:r>
            <w:r w:rsidRPr="00261F3A">
              <w:rPr>
                <w:szCs w:val="24"/>
              </w:rPr>
              <w:t xml:space="preserve"> шт.</w:t>
            </w:r>
          </w:p>
        </w:tc>
      </w:tr>
      <w:tr w:rsidR="00F06EC4" w14:paraId="355AA992" w14:textId="77777777" w:rsidTr="00720F00">
        <w:tc>
          <w:tcPr>
            <w:tcW w:w="704" w:type="dxa"/>
          </w:tcPr>
          <w:p w14:paraId="44158A0D" w14:textId="77777777" w:rsidR="00F06EC4" w:rsidRDefault="00F06EC4" w:rsidP="00F06EC4">
            <w:pPr>
              <w:pStyle w:val="a0"/>
              <w:numPr>
                <w:ilvl w:val="0"/>
                <w:numId w:val="22"/>
              </w:numPr>
              <w:ind w:hanging="695"/>
            </w:pPr>
          </w:p>
        </w:tc>
        <w:tc>
          <w:tcPr>
            <w:tcW w:w="7088" w:type="dxa"/>
          </w:tcPr>
          <w:p w14:paraId="095DFB27" w14:textId="581111A0" w:rsidR="00F06EC4" w:rsidRDefault="00F06EC4" w:rsidP="00F06EC4">
            <w:pPr>
              <w:pStyle w:val="a0"/>
            </w:pPr>
            <w:r w:rsidRPr="00261F3A">
              <w:rPr>
                <w:szCs w:val="24"/>
              </w:rPr>
              <w:t>Обручи (ø 60</w:t>
            </w:r>
            <w:r>
              <w:rPr>
                <w:szCs w:val="24"/>
              </w:rPr>
              <w:t xml:space="preserve"> см</w:t>
            </w:r>
            <w:r w:rsidRPr="00261F3A">
              <w:rPr>
                <w:szCs w:val="24"/>
              </w:rPr>
              <w:t>)</w:t>
            </w:r>
          </w:p>
        </w:tc>
        <w:tc>
          <w:tcPr>
            <w:tcW w:w="1701" w:type="dxa"/>
          </w:tcPr>
          <w:p w14:paraId="7578C641" w14:textId="21DE1AE4" w:rsidR="00F06EC4" w:rsidRDefault="00F06EC4" w:rsidP="00F06EC4">
            <w:pPr>
              <w:pStyle w:val="a0"/>
              <w:jc w:val="center"/>
            </w:pPr>
            <w:r>
              <w:rPr>
                <w:szCs w:val="24"/>
              </w:rPr>
              <w:t>20</w:t>
            </w:r>
            <w:r w:rsidRPr="00261F3A">
              <w:rPr>
                <w:szCs w:val="24"/>
              </w:rPr>
              <w:t xml:space="preserve"> шт.</w:t>
            </w:r>
          </w:p>
        </w:tc>
      </w:tr>
      <w:tr w:rsidR="00F06EC4" w14:paraId="47722CE2" w14:textId="77777777" w:rsidTr="00720F00">
        <w:tc>
          <w:tcPr>
            <w:tcW w:w="704" w:type="dxa"/>
          </w:tcPr>
          <w:p w14:paraId="2E2C3CE3" w14:textId="77777777" w:rsidR="00F06EC4" w:rsidRDefault="00F06EC4" w:rsidP="00F06EC4">
            <w:pPr>
              <w:pStyle w:val="a0"/>
              <w:numPr>
                <w:ilvl w:val="0"/>
                <w:numId w:val="22"/>
              </w:numPr>
              <w:ind w:hanging="695"/>
            </w:pPr>
          </w:p>
        </w:tc>
        <w:tc>
          <w:tcPr>
            <w:tcW w:w="7088" w:type="dxa"/>
          </w:tcPr>
          <w:p w14:paraId="722893E6" w14:textId="60BA68A7" w:rsidR="00F06EC4" w:rsidRDefault="00F06EC4" w:rsidP="00F06EC4">
            <w:pPr>
              <w:pStyle w:val="a0"/>
            </w:pPr>
            <w:r w:rsidRPr="00261F3A">
              <w:rPr>
                <w:szCs w:val="24"/>
              </w:rPr>
              <w:t>Обручи (ø 90</w:t>
            </w:r>
            <w:r>
              <w:rPr>
                <w:szCs w:val="24"/>
              </w:rPr>
              <w:t xml:space="preserve"> см</w:t>
            </w:r>
            <w:r w:rsidRPr="00261F3A">
              <w:rPr>
                <w:szCs w:val="24"/>
              </w:rPr>
              <w:t>)</w:t>
            </w:r>
          </w:p>
        </w:tc>
        <w:tc>
          <w:tcPr>
            <w:tcW w:w="1701" w:type="dxa"/>
          </w:tcPr>
          <w:p w14:paraId="19BECAAE" w14:textId="6A4DC7FA" w:rsidR="00F06EC4" w:rsidRDefault="00F06EC4" w:rsidP="00F06EC4">
            <w:pPr>
              <w:pStyle w:val="a0"/>
              <w:jc w:val="center"/>
            </w:pPr>
            <w:r w:rsidRPr="00261F3A">
              <w:rPr>
                <w:szCs w:val="24"/>
              </w:rPr>
              <w:t>5 шт.</w:t>
            </w:r>
          </w:p>
        </w:tc>
      </w:tr>
      <w:tr w:rsidR="00F06EC4" w14:paraId="22080A1C" w14:textId="77777777" w:rsidTr="00720F00">
        <w:tc>
          <w:tcPr>
            <w:tcW w:w="704" w:type="dxa"/>
          </w:tcPr>
          <w:p w14:paraId="5037672F" w14:textId="77777777" w:rsidR="00F06EC4" w:rsidRDefault="00F06EC4" w:rsidP="00F06EC4">
            <w:pPr>
              <w:pStyle w:val="a0"/>
              <w:numPr>
                <w:ilvl w:val="0"/>
                <w:numId w:val="22"/>
              </w:numPr>
              <w:ind w:hanging="695"/>
            </w:pPr>
          </w:p>
        </w:tc>
        <w:tc>
          <w:tcPr>
            <w:tcW w:w="7088" w:type="dxa"/>
          </w:tcPr>
          <w:p w14:paraId="787E66EA" w14:textId="44FD9E95" w:rsidR="00F06EC4" w:rsidRDefault="00F06EC4" w:rsidP="00F06EC4">
            <w:pPr>
              <w:pStyle w:val="a0"/>
            </w:pPr>
            <w:r w:rsidRPr="00261F3A">
              <w:rPr>
                <w:szCs w:val="24"/>
              </w:rPr>
              <w:t>Скакалка</w:t>
            </w:r>
          </w:p>
        </w:tc>
        <w:tc>
          <w:tcPr>
            <w:tcW w:w="1701" w:type="dxa"/>
          </w:tcPr>
          <w:p w14:paraId="243F0DFB" w14:textId="50B98F06" w:rsidR="00F06EC4" w:rsidRDefault="00F06EC4" w:rsidP="00F06EC4">
            <w:pPr>
              <w:pStyle w:val="a0"/>
              <w:jc w:val="center"/>
            </w:pPr>
            <w:r w:rsidRPr="00261F3A">
              <w:rPr>
                <w:szCs w:val="24"/>
              </w:rPr>
              <w:t>2</w:t>
            </w:r>
            <w:r>
              <w:rPr>
                <w:szCs w:val="24"/>
              </w:rPr>
              <w:t>6</w:t>
            </w:r>
            <w:r w:rsidRPr="00261F3A">
              <w:rPr>
                <w:szCs w:val="24"/>
              </w:rPr>
              <w:t xml:space="preserve"> шт.</w:t>
            </w:r>
          </w:p>
        </w:tc>
      </w:tr>
      <w:tr w:rsidR="00F06EC4" w14:paraId="53B5FADE" w14:textId="77777777" w:rsidTr="00720F00">
        <w:tc>
          <w:tcPr>
            <w:tcW w:w="704" w:type="dxa"/>
          </w:tcPr>
          <w:p w14:paraId="3F3075BC" w14:textId="77777777" w:rsidR="00F06EC4" w:rsidRDefault="00F06EC4" w:rsidP="00F06EC4">
            <w:pPr>
              <w:pStyle w:val="a0"/>
              <w:numPr>
                <w:ilvl w:val="0"/>
                <w:numId w:val="22"/>
              </w:numPr>
              <w:ind w:hanging="695"/>
            </w:pPr>
          </w:p>
        </w:tc>
        <w:tc>
          <w:tcPr>
            <w:tcW w:w="7088" w:type="dxa"/>
          </w:tcPr>
          <w:p w14:paraId="4121856A" w14:textId="79B0AB4C" w:rsidR="00F06EC4" w:rsidRDefault="00F06EC4" w:rsidP="00F06EC4">
            <w:pPr>
              <w:pStyle w:val="a0"/>
            </w:pPr>
            <w:r w:rsidRPr="00261F3A">
              <w:rPr>
                <w:szCs w:val="24"/>
              </w:rPr>
              <w:t>Флажки (красные, желтые, синие, зелёные)</w:t>
            </w:r>
          </w:p>
        </w:tc>
        <w:tc>
          <w:tcPr>
            <w:tcW w:w="1701" w:type="dxa"/>
          </w:tcPr>
          <w:p w14:paraId="3E07FE5D" w14:textId="09A885D0" w:rsidR="00F06EC4" w:rsidRDefault="00F06EC4" w:rsidP="00F06EC4">
            <w:pPr>
              <w:pStyle w:val="a0"/>
              <w:jc w:val="center"/>
            </w:pPr>
            <w:r>
              <w:rPr>
                <w:szCs w:val="24"/>
              </w:rPr>
              <w:t>40</w:t>
            </w:r>
            <w:r w:rsidRPr="00261F3A">
              <w:rPr>
                <w:szCs w:val="24"/>
              </w:rPr>
              <w:t xml:space="preserve"> шт.</w:t>
            </w:r>
          </w:p>
        </w:tc>
      </w:tr>
      <w:tr w:rsidR="00F06EC4" w14:paraId="001C4586" w14:textId="77777777" w:rsidTr="00720F00">
        <w:tc>
          <w:tcPr>
            <w:tcW w:w="704" w:type="dxa"/>
          </w:tcPr>
          <w:p w14:paraId="577B3063" w14:textId="77777777" w:rsidR="00F06EC4" w:rsidRDefault="00F06EC4" w:rsidP="00F06EC4">
            <w:pPr>
              <w:pStyle w:val="a0"/>
              <w:numPr>
                <w:ilvl w:val="0"/>
                <w:numId w:val="22"/>
              </w:numPr>
              <w:ind w:hanging="695"/>
            </w:pPr>
          </w:p>
        </w:tc>
        <w:tc>
          <w:tcPr>
            <w:tcW w:w="7088" w:type="dxa"/>
          </w:tcPr>
          <w:p w14:paraId="2BFC1BC2" w14:textId="21223223" w:rsidR="00F06EC4" w:rsidRDefault="00F06EC4" w:rsidP="00F06EC4">
            <w:pPr>
              <w:pStyle w:val="a0"/>
            </w:pPr>
            <w:r w:rsidRPr="00261F3A">
              <w:rPr>
                <w:szCs w:val="24"/>
              </w:rPr>
              <w:t>Кубики (цветные пластмассовые)</w:t>
            </w:r>
          </w:p>
        </w:tc>
        <w:tc>
          <w:tcPr>
            <w:tcW w:w="1701" w:type="dxa"/>
          </w:tcPr>
          <w:p w14:paraId="01C1BA7F" w14:textId="37EA3DAF" w:rsidR="00F06EC4" w:rsidRDefault="00F06EC4" w:rsidP="00F06EC4">
            <w:pPr>
              <w:pStyle w:val="a0"/>
              <w:jc w:val="center"/>
            </w:pPr>
            <w:r>
              <w:rPr>
                <w:szCs w:val="24"/>
              </w:rPr>
              <w:t>50</w:t>
            </w:r>
            <w:r w:rsidRPr="00261F3A">
              <w:rPr>
                <w:szCs w:val="24"/>
              </w:rPr>
              <w:t xml:space="preserve"> шт.</w:t>
            </w:r>
          </w:p>
        </w:tc>
      </w:tr>
      <w:tr w:rsidR="00F06EC4" w14:paraId="4A2BBA4D" w14:textId="77777777" w:rsidTr="00720F00">
        <w:tc>
          <w:tcPr>
            <w:tcW w:w="704" w:type="dxa"/>
          </w:tcPr>
          <w:p w14:paraId="2B91219D" w14:textId="77777777" w:rsidR="00F06EC4" w:rsidRDefault="00F06EC4" w:rsidP="00F06EC4">
            <w:pPr>
              <w:pStyle w:val="a0"/>
              <w:numPr>
                <w:ilvl w:val="0"/>
                <w:numId w:val="22"/>
              </w:numPr>
              <w:ind w:hanging="695"/>
            </w:pPr>
          </w:p>
        </w:tc>
        <w:tc>
          <w:tcPr>
            <w:tcW w:w="7088" w:type="dxa"/>
          </w:tcPr>
          <w:p w14:paraId="79C35135" w14:textId="304D3BAA" w:rsidR="00F06EC4" w:rsidRDefault="00F06EC4" w:rsidP="00F06EC4">
            <w:pPr>
              <w:pStyle w:val="a0"/>
            </w:pPr>
            <w:r w:rsidRPr="00261F3A">
              <w:rPr>
                <w:szCs w:val="24"/>
              </w:rPr>
              <w:t>Кегли (24 см)</w:t>
            </w:r>
          </w:p>
        </w:tc>
        <w:tc>
          <w:tcPr>
            <w:tcW w:w="1701" w:type="dxa"/>
          </w:tcPr>
          <w:p w14:paraId="550F61E7" w14:textId="1DF6C17A" w:rsidR="00F06EC4" w:rsidRDefault="00F06EC4" w:rsidP="00F06EC4">
            <w:pPr>
              <w:pStyle w:val="a0"/>
              <w:jc w:val="center"/>
            </w:pPr>
            <w:r w:rsidRPr="00261F3A">
              <w:rPr>
                <w:szCs w:val="24"/>
              </w:rPr>
              <w:t>1</w:t>
            </w:r>
            <w:r>
              <w:rPr>
                <w:szCs w:val="24"/>
              </w:rPr>
              <w:t>1</w:t>
            </w:r>
            <w:r w:rsidRPr="00261F3A">
              <w:rPr>
                <w:szCs w:val="24"/>
              </w:rPr>
              <w:t xml:space="preserve"> шт.</w:t>
            </w:r>
          </w:p>
        </w:tc>
      </w:tr>
      <w:tr w:rsidR="00F06EC4" w14:paraId="10268354" w14:textId="77777777" w:rsidTr="00720F00">
        <w:tc>
          <w:tcPr>
            <w:tcW w:w="704" w:type="dxa"/>
          </w:tcPr>
          <w:p w14:paraId="23002990" w14:textId="77777777" w:rsidR="00F06EC4" w:rsidRDefault="00F06EC4" w:rsidP="00F06EC4">
            <w:pPr>
              <w:pStyle w:val="a0"/>
              <w:numPr>
                <w:ilvl w:val="0"/>
                <w:numId w:val="22"/>
              </w:numPr>
              <w:ind w:hanging="695"/>
            </w:pPr>
          </w:p>
        </w:tc>
        <w:tc>
          <w:tcPr>
            <w:tcW w:w="7088" w:type="dxa"/>
          </w:tcPr>
          <w:p w14:paraId="5847393A" w14:textId="1E691B32" w:rsidR="00F06EC4" w:rsidRDefault="00F06EC4" w:rsidP="00F06EC4">
            <w:pPr>
              <w:pStyle w:val="a0"/>
            </w:pPr>
            <w:r w:rsidRPr="00261F3A">
              <w:rPr>
                <w:szCs w:val="24"/>
              </w:rPr>
              <w:t>Кегли (17 см)</w:t>
            </w:r>
          </w:p>
        </w:tc>
        <w:tc>
          <w:tcPr>
            <w:tcW w:w="1701" w:type="dxa"/>
          </w:tcPr>
          <w:p w14:paraId="3F6B3D96" w14:textId="414517A5" w:rsidR="00F06EC4" w:rsidRDefault="00F06EC4" w:rsidP="00F06EC4">
            <w:pPr>
              <w:pStyle w:val="a0"/>
              <w:jc w:val="center"/>
            </w:pPr>
            <w:r w:rsidRPr="00261F3A">
              <w:rPr>
                <w:szCs w:val="24"/>
              </w:rPr>
              <w:t>21 шт.</w:t>
            </w:r>
          </w:p>
        </w:tc>
      </w:tr>
      <w:tr w:rsidR="00F06EC4" w14:paraId="7B86B8CE" w14:textId="77777777" w:rsidTr="00720F00">
        <w:tc>
          <w:tcPr>
            <w:tcW w:w="704" w:type="dxa"/>
          </w:tcPr>
          <w:p w14:paraId="38A17BDD" w14:textId="77777777" w:rsidR="00F06EC4" w:rsidRDefault="00F06EC4" w:rsidP="00F06EC4">
            <w:pPr>
              <w:pStyle w:val="a0"/>
              <w:numPr>
                <w:ilvl w:val="0"/>
                <w:numId w:val="22"/>
              </w:numPr>
              <w:ind w:hanging="695"/>
            </w:pPr>
          </w:p>
        </w:tc>
        <w:tc>
          <w:tcPr>
            <w:tcW w:w="7088" w:type="dxa"/>
          </w:tcPr>
          <w:p w14:paraId="26199F09" w14:textId="12A8DD8D" w:rsidR="00F06EC4" w:rsidRDefault="00F06EC4" w:rsidP="00F06EC4">
            <w:pPr>
              <w:pStyle w:val="a0"/>
            </w:pPr>
            <w:r w:rsidRPr="00261F3A">
              <w:rPr>
                <w:szCs w:val="24"/>
              </w:rPr>
              <w:t>Гири (пластмассовые)</w:t>
            </w:r>
          </w:p>
        </w:tc>
        <w:tc>
          <w:tcPr>
            <w:tcW w:w="1701" w:type="dxa"/>
          </w:tcPr>
          <w:p w14:paraId="3FF6D644" w14:textId="73481E12" w:rsidR="00F06EC4" w:rsidRDefault="00F06EC4" w:rsidP="00F06EC4">
            <w:pPr>
              <w:pStyle w:val="a0"/>
              <w:jc w:val="center"/>
            </w:pPr>
            <w:r w:rsidRPr="00261F3A">
              <w:rPr>
                <w:szCs w:val="24"/>
              </w:rPr>
              <w:t>10 шт.</w:t>
            </w:r>
          </w:p>
        </w:tc>
      </w:tr>
      <w:tr w:rsidR="00F06EC4" w14:paraId="228572B4" w14:textId="77777777" w:rsidTr="00720F00">
        <w:tc>
          <w:tcPr>
            <w:tcW w:w="704" w:type="dxa"/>
          </w:tcPr>
          <w:p w14:paraId="6D537F6C" w14:textId="77777777" w:rsidR="00F06EC4" w:rsidRDefault="00F06EC4" w:rsidP="00F06EC4">
            <w:pPr>
              <w:pStyle w:val="a0"/>
              <w:numPr>
                <w:ilvl w:val="0"/>
                <w:numId w:val="22"/>
              </w:numPr>
              <w:ind w:hanging="695"/>
            </w:pPr>
          </w:p>
        </w:tc>
        <w:tc>
          <w:tcPr>
            <w:tcW w:w="7088" w:type="dxa"/>
          </w:tcPr>
          <w:p w14:paraId="374C3704" w14:textId="30B68D0E" w:rsidR="00F06EC4" w:rsidRDefault="00F06EC4" w:rsidP="00F06EC4">
            <w:pPr>
              <w:pStyle w:val="a0"/>
            </w:pPr>
            <w:r w:rsidRPr="00261F3A">
              <w:rPr>
                <w:szCs w:val="24"/>
              </w:rPr>
              <w:t>Эстафетные палочки</w:t>
            </w:r>
          </w:p>
        </w:tc>
        <w:tc>
          <w:tcPr>
            <w:tcW w:w="1701" w:type="dxa"/>
          </w:tcPr>
          <w:p w14:paraId="01E753C6" w14:textId="664E16F1" w:rsidR="00F06EC4" w:rsidRDefault="00F06EC4" w:rsidP="00F06EC4">
            <w:pPr>
              <w:pStyle w:val="a0"/>
              <w:jc w:val="center"/>
            </w:pPr>
            <w:r w:rsidRPr="00261F3A">
              <w:rPr>
                <w:szCs w:val="24"/>
              </w:rPr>
              <w:t>5 шт.</w:t>
            </w:r>
          </w:p>
        </w:tc>
      </w:tr>
      <w:tr w:rsidR="00F06EC4" w14:paraId="10958167" w14:textId="77777777" w:rsidTr="00720F00">
        <w:tc>
          <w:tcPr>
            <w:tcW w:w="704" w:type="dxa"/>
          </w:tcPr>
          <w:p w14:paraId="43DDEAB4" w14:textId="77777777" w:rsidR="00F06EC4" w:rsidRDefault="00F06EC4" w:rsidP="00F06EC4">
            <w:pPr>
              <w:pStyle w:val="a0"/>
              <w:numPr>
                <w:ilvl w:val="0"/>
                <w:numId w:val="22"/>
              </w:numPr>
              <w:ind w:hanging="695"/>
            </w:pPr>
          </w:p>
        </w:tc>
        <w:tc>
          <w:tcPr>
            <w:tcW w:w="7088" w:type="dxa"/>
          </w:tcPr>
          <w:p w14:paraId="5CD318FB" w14:textId="77777777" w:rsidR="00F06EC4" w:rsidRDefault="00F06EC4" w:rsidP="00F06EC4">
            <w:pPr>
              <w:rPr>
                <w:szCs w:val="24"/>
              </w:rPr>
            </w:pPr>
            <w:r>
              <w:rPr>
                <w:szCs w:val="24"/>
              </w:rPr>
              <w:t>Мешочек с песком (15</w:t>
            </w:r>
            <w:r w:rsidRPr="00261F3A">
              <w:rPr>
                <w:szCs w:val="24"/>
              </w:rPr>
              <w:t xml:space="preserve">0 </w:t>
            </w:r>
            <w:proofErr w:type="spellStart"/>
            <w:r w:rsidRPr="00261F3A">
              <w:rPr>
                <w:szCs w:val="24"/>
              </w:rPr>
              <w:t>гр</w:t>
            </w:r>
            <w:proofErr w:type="spellEnd"/>
            <w:r w:rsidRPr="00261F3A">
              <w:rPr>
                <w:szCs w:val="24"/>
              </w:rPr>
              <w:t>)</w:t>
            </w:r>
          </w:p>
          <w:p w14:paraId="29723192" w14:textId="77777777" w:rsidR="00F06EC4" w:rsidRDefault="00F06EC4" w:rsidP="00F06EC4">
            <w:pPr>
              <w:rPr>
                <w:szCs w:val="24"/>
              </w:rPr>
            </w:pPr>
            <w:r>
              <w:rPr>
                <w:szCs w:val="24"/>
              </w:rPr>
              <w:t xml:space="preserve">                                  (200 </w:t>
            </w:r>
            <w:proofErr w:type="spellStart"/>
            <w:r>
              <w:rPr>
                <w:szCs w:val="24"/>
              </w:rPr>
              <w:t>гр</w:t>
            </w:r>
            <w:proofErr w:type="spellEnd"/>
            <w:r>
              <w:rPr>
                <w:szCs w:val="24"/>
              </w:rPr>
              <w:t>)</w:t>
            </w:r>
          </w:p>
          <w:p w14:paraId="1CE48675" w14:textId="77777777" w:rsidR="00F06EC4" w:rsidRDefault="00F06EC4" w:rsidP="00F06EC4">
            <w:pPr>
              <w:rPr>
                <w:szCs w:val="24"/>
              </w:rPr>
            </w:pPr>
            <w:r>
              <w:rPr>
                <w:szCs w:val="24"/>
              </w:rPr>
              <w:t xml:space="preserve">                                  (250 </w:t>
            </w:r>
            <w:proofErr w:type="spellStart"/>
            <w:r>
              <w:rPr>
                <w:szCs w:val="24"/>
              </w:rPr>
              <w:t>гр</w:t>
            </w:r>
            <w:proofErr w:type="spellEnd"/>
            <w:r>
              <w:rPr>
                <w:szCs w:val="24"/>
              </w:rPr>
              <w:t>)</w:t>
            </w:r>
          </w:p>
          <w:p w14:paraId="3381CF9C" w14:textId="0606F6DF" w:rsidR="00F06EC4" w:rsidRDefault="00F06EC4" w:rsidP="00F06EC4">
            <w:pPr>
              <w:pStyle w:val="a0"/>
            </w:pPr>
            <w:r>
              <w:rPr>
                <w:szCs w:val="24"/>
              </w:rPr>
              <w:t xml:space="preserve">                                  (300 </w:t>
            </w:r>
            <w:proofErr w:type="spellStart"/>
            <w:r>
              <w:rPr>
                <w:szCs w:val="24"/>
              </w:rPr>
              <w:t>гр</w:t>
            </w:r>
            <w:proofErr w:type="spellEnd"/>
            <w:r>
              <w:rPr>
                <w:szCs w:val="24"/>
              </w:rPr>
              <w:t>)</w:t>
            </w:r>
          </w:p>
        </w:tc>
        <w:tc>
          <w:tcPr>
            <w:tcW w:w="1701" w:type="dxa"/>
          </w:tcPr>
          <w:p w14:paraId="54397D9C" w14:textId="77777777" w:rsidR="00F06EC4" w:rsidRDefault="00F06EC4" w:rsidP="00F06EC4">
            <w:pPr>
              <w:jc w:val="center"/>
              <w:rPr>
                <w:szCs w:val="24"/>
              </w:rPr>
            </w:pPr>
            <w:r>
              <w:rPr>
                <w:szCs w:val="24"/>
              </w:rPr>
              <w:t>5</w:t>
            </w:r>
            <w:r w:rsidRPr="00261F3A">
              <w:rPr>
                <w:szCs w:val="24"/>
              </w:rPr>
              <w:t xml:space="preserve"> шт.</w:t>
            </w:r>
          </w:p>
          <w:p w14:paraId="3C94B725" w14:textId="77777777" w:rsidR="00F06EC4" w:rsidRDefault="00F06EC4" w:rsidP="00F06EC4">
            <w:pPr>
              <w:jc w:val="center"/>
              <w:rPr>
                <w:szCs w:val="24"/>
              </w:rPr>
            </w:pPr>
            <w:r>
              <w:rPr>
                <w:szCs w:val="24"/>
              </w:rPr>
              <w:t>5 шт.</w:t>
            </w:r>
          </w:p>
          <w:p w14:paraId="3042C861" w14:textId="77777777" w:rsidR="00F06EC4" w:rsidRDefault="00F06EC4" w:rsidP="00F06EC4">
            <w:pPr>
              <w:jc w:val="center"/>
              <w:rPr>
                <w:szCs w:val="24"/>
              </w:rPr>
            </w:pPr>
            <w:r>
              <w:rPr>
                <w:szCs w:val="24"/>
              </w:rPr>
              <w:t>5 шт.</w:t>
            </w:r>
          </w:p>
          <w:p w14:paraId="160673CF" w14:textId="0D0E0516" w:rsidR="00F06EC4" w:rsidRDefault="00F06EC4" w:rsidP="00F06EC4">
            <w:pPr>
              <w:pStyle w:val="a0"/>
              <w:jc w:val="center"/>
            </w:pPr>
            <w:r>
              <w:rPr>
                <w:szCs w:val="24"/>
              </w:rPr>
              <w:t>15 шт.</w:t>
            </w:r>
          </w:p>
        </w:tc>
      </w:tr>
      <w:tr w:rsidR="00F06EC4" w14:paraId="1EC6DC08" w14:textId="77777777" w:rsidTr="00720F00">
        <w:tc>
          <w:tcPr>
            <w:tcW w:w="704" w:type="dxa"/>
          </w:tcPr>
          <w:p w14:paraId="0FCD027F" w14:textId="77777777" w:rsidR="00F06EC4" w:rsidRDefault="00F06EC4" w:rsidP="00F06EC4">
            <w:pPr>
              <w:pStyle w:val="a0"/>
              <w:numPr>
                <w:ilvl w:val="0"/>
                <w:numId w:val="22"/>
              </w:numPr>
              <w:ind w:hanging="695"/>
            </w:pPr>
          </w:p>
        </w:tc>
        <w:tc>
          <w:tcPr>
            <w:tcW w:w="7088" w:type="dxa"/>
          </w:tcPr>
          <w:p w14:paraId="46E58CFD" w14:textId="6DE5DA48" w:rsidR="00F06EC4" w:rsidRDefault="00F06EC4" w:rsidP="00F06EC4">
            <w:pPr>
              <w:pStyle w:val="a0"/>
            </w:pPr>
            <w:r w:rsidRPr="00261F3A">
              <w:rPr>
                <w:szCs w:val="24"/>
              </w:rPr>
              <w:t>Погремушки</w:t>
            </w:r>
          </w:p>
        </w:tc>
        <w:tc>
          <w:tcPr>
            <w:tcW w:w="1701" w:type="dxa"/>
          </w:tcPr>
          <w:p w14:paraId="6F5EB15B" w14:textId="25F3EC53" w:rsidR="00F06EC4" w:rsidRDefault="00F06EC4" w:rsidP="00F06EC4">
            <w:pPr>
              <w:pStyle w:val="a0"/>
              <w:jc w:val="center"/>
            </w:pPr>
            <w:r w:rsidRPr="00261F3A">
              <w:rPr>
                <w:szCs w:val="24"/>
              </w:rPr>
              <w:t>1</w:t>
            </w:r>
            <w:r>
              <w:rPr>
                <w:szCs w:val="24"/>
              </w:rPr>
              <w:t>1</w:t>
            </w:r>
            <w:r w:rsidRPr="00261F3A">
              <w:rPr>
                <w:szCs w:val="24"/>
              </w:rPr>
              <w:t xml:space="preserve"> шт.</w:t>
            </w:r>
          </w:p>
        </w:tc>
      </w:tr>
      <w:tr w:rsidR="00F06EC4" w14:paraId="63894E45" w14:textId="77777777" w:rsidTr="00720F00">
        <w:tc>
          <w:tcPr>
            <w:tcW w:w="704" w:type="dxa"/>
          </w:tcPr>
          <w:p w14:paraId="711360E8" w14:textId="77777777" w:rsidR="00F06EC4" w:rsidRDefault="00F06EC4" w:rsidP="00F06EC4">
            <w:pPr>
              <w:pStyle w:val="a0"/>
              <w:numPr>
                <w:ilvl w:val="0"/>
                <w:numId w:val="22"/>
              </w:numPr>
              <w:ind w:hanging="695"/>
            </w:pPr>
          </w:p>
        </w:tc>
        <w:tc>
          <w:tcPr>
            <w:tcW w:w="7088" w:type="dxa"/>
          </w:tcPr>
          <w:p w14:paraId="0F79A2EA" w14:textId="19BE02D9" w:rsidR="00F06EC4" w:rsidRDefault="00F06EC4" w:rsidP="00F06EC4">
            <w:pPr>
              <w:pStyle w:val="a0"/>
            </w:pPr>
            <w:r>
              <w:rPr>
                <w:szCs w:val="24"/>
              </w:rPr>
              <w:t>Верёвочки (длина 70 см)</w:t>
            </w:r>
          </w:p>
        </w:tc>
        <w:tc>
          <w:tcPr>
            <w:tcW w:w="1701" w:type="dxa"/>
          </w:tcPr>
          <w:p w14:paraId="486B9D96" w14:textId="297FF861" w:rsidR="00F06EC4" w:rsidRDefault="00F06EC4" w:rsidP="00F06EC4">
            <w:pPr>
              <w:pStyle w:val="a0"/>
              <w:jc w:val="center"/>
            </w:pPr>
            <w:r>
              <w:rPr>
                <w:szCs w:val="24"/>
              </w:rPr>
              <w:t>26 шт.</w:t>
            </w:r>
          </w:p>
        </w:tc>
      </w:tr>
      <w:tr w:rsidR="00F06EC4" w14:paraId="5A5C8175" w14:textId="77777777" w:rsidTr="00720F00">
        <w:tc>
          <w:tcPr>
            <w:tcW w:w="704" w:type="dxa"/>
          </w:tcPr>
          <w:p w14:paraId="7CB936D7" w14:textId="77777777" w:rsidR="00F06EC4" w:rsidRDefault="00F06EC4" w:rsidP="00F06EC4">
            <w:pPr>
              <w:pStyle w:val="a0"/>
              <w:numPr>
                <w:ilvl w:val="0"/>
                <w:numId w:val="22"/>
              </w:numPr>
              <w:ind w:hanging="695"/>
            </w:pPr>
          </w:p>
        </w:tc>
        <w:tc>
          <w:tcPr>
            <w:tcW w:w="7088" w:type="dxa"/>
          </w:tcPr>
          <w:p w14:paraId="2D6867E6" w14:textId="77777777" w:rsidR="00F06EC4" w:rsidRDefault="00F06EC4" w:rsidP="00F06EC4">
            <w:pPr>
              <w:rPr>
                <w:szCs w:val="24"/>
              </w:rPr>
            </w:pPr>
            <w:proofErr w:type="spellStart"/>
            <w:r>
              <w:rPr>
                <w:szCs w:val="24"/>
              </w:rPr>
              <w:t>Фитбол</w:t>
            </w:r>
            <w:proofErr w:type="spellEnd"/>
            <w:r>
              <w:rPr>
                <w:szCs w:val="24"/>
              </w:rPr>
              <w:t xml:space="preserve"> (ø 45 см</w:t>
            </w:r>
            <w:r w:rsidRPr="00261F3A">
              <w:rPr>
                <w:szCs w:val="24"/>
              </w:rPr>
              <w:t>)</w:t>
            </w:r>
          </w:p>
          <w:p w14:paraId="1966A10C" w14:textId="77777777" w:rsidR="00F06EC4" w:rsidRDefault="00F06EC4" w:rsidP="00F06EC4">
            <w:pPr>
              <w:rPr>
                <w:szCs w:val="24"/>
              </w:rPr>
            </w:pPr>
            <w:r>
              <w:rPr>
                <w:szCs w:val="24"/>
              </w:rPr>
              <w:t xml:space="preserve">               (ø 5</w:t>
            </w:r>
            <w:r w:rsidRPr="00261F3A">
              <w:rPr>
                <w:szCs w:val="24"/>
              </w:rPr>
              <w:t>0</w:t>
            </w:r>
            <w:r>
              <w:rPr>
                <w:szCs w:val="24"/>
              </w:rPr>
              <w:t xml:space="preserve"> см</w:t>
            </w:r>
            <w:r w:rsidRPr="00261F3A">
              <w:rPr>
                <w:szCs w:val="24"/>
              </w:rPr>
              <w:t>)</w:t>
            </w:r>
          </w:p>
          <w:p w14:paraId="113D0F92" w14:textId="77777777" w:rsidR="00F06EC4" w:rsidRDefault="00F06EC4" w:rsidP="00F06EC4">
            <w:pPr>
              <w:rPr>
                <w:szCs w:val="24"/>
              </w:rPr>
            </w:pPr>
            <w:r>
              <w:rPr>
                <w:szCs w:val="24"/>
              </w:rPr>
              <w:t xml:space="preserve">               (ø 55 см</w:t>
            </w:r>
            <w:r w:rsidRPr="00261F3A">
              <w:rPr>
                <w:szCs w:val="24"/>
              </w:rPr>
              <w:t>)</w:t>
            </w:r>
          </w:p>
          <w:p w14:paraId="6879D269" w14:textId="6E8B0F14" w:rsidR="00F06EC4" w:rsidRDefault="00F06EC4" w:rsidP="00F06EC4">
            <w:pPr>
              <w:pStyle w:val="a0"/>
            </w:pPr>
            <w:r>
              <w:rPr>
                <w:szCs w:val="24"/>
              </w:rPr>
              <w:t xml:space="preserve">               (ø 70 см</w:t>
            </w:r>
            <w:r w:rsidRPr="00261F3A">
              <w:rPr>
                <w:szCs w:val="24"/>
              </w:rPr>
              <w:t>)</w:t>
            </w:r>
          </w:p>
        </w:tc>
        <w:tc>
          <w:tcPr>
            <w:tcW w:w="1701" w:type="dxa"/>
          </w:tcPr>
          <w:p w14:paraId="67CE7790" w14:textId="77777777" w:rsidR="00F06EC4" w:rsidRDefault="00F06EC4" w:rsidP="00F06EC4">
            <w:pPr>
              <w:jc w:val="center"/>
              <w:rPr>
                <w:szCs w:val="24"/>
              </w:rPr>
            </w:pPr>
            <w:r>
              <w:rPr>
                <w:szCs w:val="24"/>
              </w:rPr>
              <w:t>11 шт.</w:t>
            </w:r>
          </w:p>
          <w:p w14:paraId="76CDAE8B" w14:textId="77777777" w:rsidR="00F06EC4" w:rsidRDefault="00F06EC4" w:rsidP="00F06EC4">
            <w:pPr>
              <w:jc w:val="center"/>
              <w:rPr>
                <w:szCs w:val="24"/>
              </w:rPr>
            </w:pPr>
            <w:r>
              <w:rPr>
                <w:szCs w:val="24"/>
              </w:rPr>
              <w:t>4 шт.</w:t>
            </w:r>
          </w:p>
          <w:p w14:paraId="4BAE0587" w14:textId="77777777" w:rsidR="00F06EC4" w:rsidRDefault="00F06EC4" w:rsidP="00F06EC4">
            <w:pPr>
              <w:jc w:val="center"/>
              <w:rPr>
                <w:szCs w:val="24"/>
              </w:rPr>
            </w:pPr>
            <w:r>
              <w:rPr>
                <w:szCs w:val="24"/>
              </w:rPr>
              <w:t>5 шт.</w:t>
            </w:r>
          </w:p>
          <w:p w14:paraId="2489ED2C" w14:textId="6E16EFC5" w:rsidR="00F06EC4" w:rsidRDefault="00F06EC4" w:rsidP="00F06EC4">
            <w:pPr>
              <w:pStyle w:val="a0"/>
              <w:jc w:val="center"/>
            </w:pPr>
            <w:r>
              <w:rPr>
                <w:szCs w:val="24"/>
              </w:rPr>
              <w:t>1 шт.</w:t>
            </w:r>
          </w:p>
        </w:tc>
      </w:tr>
      <w:tr w:rsidR="00F06EC4" w14:paraId="58F680AC" w14:textId="77777777" w:rsidTr="00720F00">
        <w:tc>
          <w:tcPr>
            <w:tcW w:w="704" w:type="dxa"/>
          </w:tcPr>
          <w:p w14:paraId="3FF144C0" w14:textId="77777777" w:rsidR="00F06EC4" w:rsidRDefault="00F06EC4" w:rsidP="00F06EC4">
            <w:pPr>
              <w:pStyle w:val="a0"/>
              <w:numPr>
                <w:ilvl w:val="0"/>
                <w:numId w:val="22"/>
              </w:numPr>
              <w:ind w:hanging="695"/>
            </w:pPr>
          </w:p>
        </w:tc>
        <w:tc>
          <w:tcPr>
            <w:tcW w:w="7088" w:type="dxa"/>
          </w:tcPr>
          <w:p w14:paraId="00F94FB5" w14:textId="77777777" w:rsidR="00F06EC4" w:rsidRDefault="00F06EC4" w:rsidP="00F06EC4">
            <w:pPr>
              <w:rPr>
                <w:szCs w:val="24"/>
              </w:rPr>
            </w:pPr>
            <w:r w:rsidRPr="00261F3A">
              <w:rPr>
                <w:szCs w:val="24"/>
              </w:rPr>
              <w:t>Ленточки (30 см)</w:t>
            </w:r>
          </w:p>
          <w:p w14:paraId="25E75DB5" w14:textId="77737F09" w:rsidR="00F06EC4" w:rsidRDefault="00F06EC4" w:rsidP="00F06EC4">
            <w:pPr>
              <w:pStyle w:val="a0"/>
            </w:pPr>
            <w:r>
              <w:rPr>
                <w:szCs w:val="24"/>
              </w:rPr>
              <w:t xml:space="preserve">                  (50 см)</w:t>
            </w:r>
          </w:p>
        </w:tc>
        <w:tc>
          <w:tcPr>
            <w:tcW w:w="1701" w:type="dxa"/>
          </w:tcPr>
          <w:p w14:paraId="24DD6386" w14:textId="77777777" w:rsidR="00F06EC4" w:rsidRDefault="00F06EC4" w:rsidP="00F06EC4">
            <w:pPr>
              <w:jc w:val="center"/>
              <w:rPr>
                <w:szCs w:val="24"/>
              </w:rPr>
            </w:pPr>
            <w:r w:rsidRPr="00261F3A">
              <w:rPr>
                <w:szCs w:val="24"/>
              </w:rPr>
              <w:t>2</w:t>
            </w:r>
            <w:r>
              <w:rPr>
                <w:szCs w:val="24"/>
              </w:rPr>
              <w:t>5</w:t>
            </w:r>
            <w:r w:rsidRPr="00261F3A">
              <w:rPr>
                <w:szCs w:val="24"/>
              </w:rPr>
              <w:t xml:space="preserve"> шт.</w:t>
            </w:r>
          </w:p>
          <w:p w14:paraId="3802A812" w14:textId="5C3FD63B" w:rsidR="00F06EC4" w:rsidRDefault="00F06EC4" w:rsidP="00F06EC4">
            <w:pPr>
              <w:pStyle w:val="a0"/>
              <w:jc w:val="center"/>
            </w:pPr>
            <w:r>
              <w:rPr>
                <w:szCs w:val="24"/>
              </w:rPr>
              <w:t>25 шт.</w:t>
            </w:r>
          </w:p>
        </w:tc>
      </w:tr>
      <w:tr w:rsidR="00F06EC4" w14:paraId="305C99E3" w14:textId="77777777" w:rsidTr="00720F00">
        <w:tc>
          <w:tcPr>
            <w:tcW w:w="704" w:type="dxa"/>
          </w:tcPr>
          <w:p w14:paraId="118EC505" w14:textId="77777777" w:rsidR="00F06EC4" w:rsidRDefault="00F06EC4" w:rsidP="00F06EC4">
            <w:pPr>
              <w:pStyle w:val="a0"/>
              <w:numPr>
                <w:ilvl w:val="0"/>
                <w:numId w:val="22"/>
              </w:numPr>
              <w:ind w:hanging="695"/>
            </w:pPr>
          </w:p>
        </w:tc>
        <w:tc>
          <w:tcPr>
            <w:tcW w:w="7088" w:type="dxa"/>
          </w:tcPr>
          <w:p w14:paraId="2D2904E5" w14:textId="180A8B60" w:rsidR="00F06EC4" w:rsidRDefault="00F06EC4" w:rsidP="00F06EC4">
            <w:pPr>
              <w:pStyle w:val="a0"/>
            </w:pPr>
            <w:r>
              <w:rPr>
                <w:szCs w:val="24"/>
              </w:rPr>
              <w:t>«Снежки»</w:t>
            </w:r>
          </w:p>
        </w:tc>
        <w:tc>
          <w:tcPr>
            <w:tcW w:w="1701" w:type="dxa"/>
          </w:tcPr>
          <w:p w14:paraId="19AD81E3" w14:textId="6791919A" w:rsidR="00F06EC4" w:rsidRDefault="00F06EC4" w:rsidP="00F06EC4">
            <w:pPr>
              <w:pStyle w:val="a0"/>
              <w:jc w:val="center"/>
            </w:pPr>
            <w:r>
              <w:rPr>
                <w:szCs w:val="24"/>
              </w:rPr>
              <w:t>36 шт.</w:t>
            </w:r>
          </w:p>
        </w:tc>
      </w:tr>
      <w:tr w:rsidR="00F06EC4" w14:paraId="2C75069C" w14:textId="77777777" w:rsidTr="00720F00">
        <w:tc>
          <w:tcPr>
            <w:tcW w:w="704" w:type="dxa"/>
          </w:tcPr>
          <w:p w14:paraId="52190F6E" w14:textId="77777777" w:rsidR="00F06EC4" w:rsidRDefault="00F06EC4" w:rsidP="00F06EC4">
            <w:pPr>
              <w:pStyle w:val="a0"/>
              <w:numPr>
                <w:ilvl w:val="0"/>
                <w:numId w:val="22"/>
              </w:numPr>
              <w:ind w:hanging="695"/>
            </w:pPr>
          </w:p>
        </w:tc>
        <w:tc>
          <w:tcPr>
            <w:tcW w:w="7088" w:type="dxa"/>
          </w:tcPr>
          <w:p w14:paraId="2671E041" w14:textId="568BB5D5" w:rsidR="00F06EC4" w:rsidRDefault="00F06EC4" w:rsidP="00F06EC4">
            <w:pPr>
              <w:pStyle w:val="a0"/>
            </w:pPr>
            <w:r w:rsidRPr="00261F3A">
              <w:rPr>
                <w:szCs w:val="24"/>
              </w:rPr>
              <w:t>Коврики</w:t>
            </w:r>
          </w:p>
        </w:tc>
        <w:tc>
          <w:tcPr>
            <w:tcW w:w="1701" w:type="dxa"/>
          </w:tcPr>
          <w:p w14:paraId="79B4E9AA" w14:textId="48CB9401" w:rsidR="00F06EC4" w:rsidRDefault="00F06EC4" w:rsidP="00F06EC4">
            <w:pPr>
              <w:pStyle w:val="a0"/>
              <w:jc w:val="center"/>
            </w:pPr>
            <w:r w:rsidRPr="00261F3A">
              <w:rPr>
                <w:szCs w:val="24"/>
              </w:rPr>
              <w:t>15 шт.</w:t>
            </w:r>
          </w:p>
        </w:tc>
      </w:tr>
      <w:tr w:rsidR="00F06EC4" w14:paraId="000AB6B6" w14:textId="77777777" w:rsidTr="00720F00">
        <w:tc>
          <w:tcPr>
            <w:tcW w:w="704" w:type="dxa"/>
          </w:tcPr>
          <w:p w14:paraId="5F84474C" w14:textId="77777777" w:rsidR="00F06EC4" w:rsidRDefault="00F06EC4" w:rsidP="00F06EC4">
            <w:pPr>
              <w:pStyle w:val="a0"/>
              <w:numPr>
                <w:ilvl w:val="0"/>
                <w:numId w:val="22"/>
              </w:numPr>
              <w:ind w:hanging="695"/>
            </w:pPr>
          </w:p>
        </w:tc>
        <w:tc>
          <w:tcPr>
            <w:tcW w:w="7088" w:type="dxa"/>
          </w:tcPr>
          <w:p w14:paraId="70B015C8" w14:textId="44F9CC38" w:rsidR="00F06EC4" w:rsidRDefault="00F06EC4" w:rsidP="00F06EC4">
            <w:pPr>
              <w:pStyle w:val="a0"/>
            </w:pPr>
            <w:r>
              <w:rPr>
                <w:szCs w:val="24"/>
              </w:rPr>
              <w:t>«Степы»</w:t>
            </w:r>
          </w:p>
        </w:tc>
        <w:tc>
          <w:tcPr>
            <w:tcW w:w="1701" w:type="dxa"/>
          </w:tcPr>
          <w:p w14:paraId="2E409E6E" w14:textId="3E1C62BA" w:rsidR="00F06EC4" w:rsidRDefault="00F06EC4" w:rsidP="00F06EC4">
            <w:pPr>
              <w:pStyle w:val="a0"/>
              <w:jc w:val="center"/>
            </w:pPr>
            <w:r>
              <w:rPr>
                <w:szCs w:val="24"/>
              </w:rPr>
              <w:t>10 шт.</w:t>
            </w:r>
          </w:p>
        </w:tc>
      </w:tr>
      <w:tr w:rsidR="00F06EC4" w14:paraId="22D9D85A" w14:textId="77777777" w:rsidTr="00720F00">
        <w:tc>
          <w:tcPr>
            <w:tcW w:w="704" w:type="dxa"/>
          </w:tcPr>
          <w:p w14:paraId="5CA0B397" w14:textId="77777777" w:rsidR="00F06EC4" w:rsidRDefault="00F06EC4" w:rsidP="00F06EC4">
            <w:pPr>
              <w:pStyle w:val="a0"/>
              <w:numPr>
                <w:ilvl w:val="0"/>
                <w:numId w:val="22"/>
              </w:numPr>
              <w:ind w:hanging="695"/>
            </w:pPr>
          </w:p>
        </w:tc>
        <w:tc>
          <w:tcPr>
            <w:tcW w:w="7088" w:type="dxa"/>
          </w:tcPr>
          <w:p w14:paraId="1C169B3F" w14:textId="62044000" w:rsidR="00F06EC4" w:rsidRDefault="00F06EC4" w:rsidP="00F06EC4">
            <w:pPr>
              <w:pStyle w:val="a0"/>
            </w:pPr>
            <w:r w:rsidRPr="00261F3A">
              <w:rPr>
                <w:szCs w:val="24"/>
              </w:rPr>
              <w:t>Клюшки</w:t>
            </w:r>
          </w:p>
        </w:tc>
        <w:tc>
          <w:tcPr>
            <w:tcW w:w="1701" w:type="dxa"/>
          </w:tcPr>
          <w:p w14:paraId="2A4E8F3D" w14:textId="58183650" w:rsidR="00F06EC4" w:rsidRDefault="00F06EC4" w:rsidP="00F06EC4">
            <w:pPr>
              <w:pStyle w:val="a0"/>
              <w:jc w:val="center"/>
            </w:pPr>
            <w:r w:rsidRPr="00261F3A">
              <w:rPr>
                <w:szCs w:val="24"/>
              </w:rPr>
              <w:t>2 шт.</w:t>
            </w:r>
          </w:p>
        </w:tc>
      </w:tr>
      <w:tr w:rsidR="00F06EC4" w14:paraId="03021645" w14:textId="77777777" w:rsidTr="00720F00">
        <w:tc>
          <w:tcPr>
            <w:tcW w:w="704" w:type="dxa"/>
          </w:tcPr>
          <w:p w14:paraId="433E621D" w14:textId="77777777" w:rsidR="00F06EC4" w:rsidRDefault="00F06EC4" w:rsidP="00F06EC4">
            <w:pPr>
              <w:pStyle w:val="a0"/>
              <w:numPr>
                <w:ilvl w:val="0"/>
                <w:numId w:val="22"/>
              </w:numPr>
              <w:ind w:hanging="695"/>
            </w:pPr>
          </w:p>
        </w:tc>
        <w:tc>
          <w:tcPr>
            <w:tcW w:w="7088" w:type="dxa"/>
          </w:tcPr>
          <w:p w14:paraId="4B46D1D8" w14:textId="33E86DA2" w:rsidR="00F06EC4" w:rsidRDefault="00F06EC4" w:rsidP="00F06EC4">
            <w:pPr>
              <w:pStyle w:val="a0"/>
            </w:pPr>
            <w:r w:rsidRPr="00261F3A">
              <w:rPr>
                <w:szCs w:val="24"/>
              </w:rPr>
              <w:t>Шайбы</w:t>
            </w:r>
          </w:p>
        </w:tc>
        <w:tc>
          <w:tcPr>
            <w:tcW w:w="1701" w:type="dxa"/>
          </w:tcPr>
          <w:p w14:paraId="76ED271A" w14:textId="76C2C022" w:rsidR="00F06EC4" w:rsidRDefault="00F06EC4" w:rsidP="00F06EC4">
            <w:pPr>
              <w:pStyle w:val="a0"/>
              <w:jc w:val="center"/>
            </w:pPr>
            <w:r w:rsidRPr="00261F3A">
              <w:rPr>
                <w:szCs w:val="24"/>
              </w:rPr>
              <w:t>2 шт.</w:t>
            </w:r>
          </w:p>
        </w:tc>
      </w:tr>
      <w:tr w:rsidR="00F06EC4" w14:paraId="26613EDB" w14:textId="77777777" w:rsidTr="00720F00">
        <w:tc>
          <w:tcPr>
            <w:tcW w:w="704" w:type="dxa"/>
          </w:tcPr>
          <w:p w14:paraId="5E2D1DAD" w14:textId="77777777" w:rsidR="00F06EC4" w:rsidRDefault="00F06EC4" w:rsidP="00F06EC4">
            <w:pPr>
              <w:pStyle w:val="a0"/>
              <w:numPr>
                <w:ilvl w:val="0"/>
                <w:numId w:val="22"/>
              </w:numPr>
              <w:ind w:hanging="695"/>
            </w:pPr>
          </w:p>
        </w:tc>
        <w:tc>
          <w:tcPr>
            <w:tcW w:w="7088" w:type="dxa"/>
          </w:tcPr>
          <w:p w14:paraId="03D867D1" w14:textId="2851C1DA" w:rsidR="00F06EC4" w:rsidRDefault="00F06EC4" w:rsidP="00F06EC4">
            <w:pPr>
              <w:pStyle w:val="a0"/>
            </w:pPr>
            <w:r w:rsidRPr="00261F3A">
              <w:rPr>
                <w:szCs w:val="24"/>
              </w:rPr>
              <w:t>Дуга (высота 40 см)</w:t>
            </w:r>
          </w:p>
        </w:tc>
        <w:tc>
          <w:tcPr>
            <w:tcW w:w="1701" w:type="dxa"/>
          </w:tcPr>
          <w:p w14:paraId="20137AF8" w14:textId="63869871" w:rsidR="00F06EC4" w:rsidRDefault="00F06EC4" w:rsidP="00F06EC4">
            <w:pPr>
              <w:pStyle w:val="a0"/>
              <w:jc w:val="center"/>
            </w:pPr>
            <w:r>
              <w:rPr>
                <w:szCs w:val="24"/>
              </w:rPr>
              <w:t>1</w:t>
            </w:r>
            <w:r w:rsidRPr="00261F3A">
              <w:rPr>
                <w:szCs w:val="24"/>
              </w:rPr>
              <w:t xml:space="preserve"> шт.</w:t>
            </w:r>
          </w:p>
        </w:tc>
      </w:tr>
      <w:tr w:rsidR="00F06EC4" w14:paraId="3E9FF88B" w14:textId="77777777" w:rsidTr="00720F00">
        <w:tc>
          <w:tcPr>
            <w:tcW w:w="704" w:type="dxa"/>
          </w:tcPr>
          <w:p w14:paraId="208BF3F8" w14:textId="77777777" w:rsidR="00F06EC4" w:rsidRDefault="00F06EC4" w:rsidP="00F06EC4">
            <w:pPr>
              <w:pStyle w:val="a0"/>
              <w:numPr>
                <w:ilvl w:val="0"/>
                <w:numId w:val="22"/>
              </w:numPr>
              <w:ind w:hanging="695"/>
            </w:pPr>
          </w:p>
        </w:tc>
        <w:tc>
          <w:tcPr>
            <w:tcW w:w="7088" w:type="dxa"/>
          </w:tcPr>
          <w:p w14:paraId="341B2AB7" w14:textId="3D93157F" w:rsidR="00F06EC4" w:rsidRDefault="00F06EC4" w:rsidP="00F06EC4">
            <w:pPr>
              <w:pStyle w:val="a0"/>
            </w:pPr>
            <w:r w:rsidRPr="00261F3A">
              <w:rPr>
                <w:szCs w:val="24"/>
              </w:rPr>
              <w:t>Дуга (высота 50 см)</w:t>
            </w:r>
          </w:p>
        </w:tc>
        <w:tc>
          <w:tcPr>
            <w:tcW w:w="1701" w:type="dxa"/>
          </w:tcPr>
          <w:p w14:paraId="11427C1C" w14:textId="4EAC78EF" w:rsidR="00F06EC4" w:rsidRDefault="00F06EC4" w:rsidP="00F06EC4">
            <w:pPr>
              <w:pStyle w:val="a0"/>
              <w:jc w:val="center"/>
            </w:pPr>
            <w:r>
              <w:rPr>
                <w:szCs w:val="24"/>
              </w:rPr>
              <w:t>4</w:t>
            </w:r>
            <w:r w:rsidRPr="00261F3A">
              <w:rPr>
                <w:szCs w:val="24"/>
              </w:rPr>
              <w:t xml:space="preserve"> шт.</w:t>
            </w:r>
          </w:p>
        </w:tc>
      </w:tr>
      <w:tr w:rsidR="00F06EC4" w14:paraId="76919571" w14:textId="77777777" w:rsidTr="00720F00">
        <w:tc>
          <w:tcPr>
            <w:tcW w:w="704" w:type="dxa"/>
          </w:tcPr>
          <w:p w14:paraId="36131594" w14:textId="77777777" w:rsidR="00F06EC4" w:rsidRDefault="00F06EC4" w:rsidP="00F06EC4">
            <w:pPr>
              <w:pStyle w:val="a0"/>
              <w:numPr>
                <w:ilvl w:val="0"/>
                <w:numId w:val="22"/>
              </w:numPr>
              <w:ind w:hanging="695"/>
            </w:pPr>
          </w:p>
        </w:tc>
        <w:tc>
          <w:tcPr>
            <w:tcW w:w="7088" w:type="dxa"/>
          </w:tcPr>
          <w:p w14:paraId="152FA336" w14:textId="49A853D2" w:rsidR="00F06EC4" w:rsidRDefault="00F06EC4" w:rsidP="00F06EC4">
            <w:pPr>
              <w:pStyle w:val="a0"/>
            </w:pPr>
            <w:r w:rsidRPr="00261F3A">
              <w:rPr>
                <w:szCs w:val="24"/>
              </w:rPr>
              <w:t>Дуга (высота 60 см)</w:t>
            </w:r>
          </w:p>
        </w:tc>
        <w:tc>
          <w:tcPr>
            <w:tcW w:w="1701" w:type="dxa"/>
          </w:tcPr>
          <w:p w14:paraId="5F951D4A" w14:textId="59A487D0" w:rsidR="00F06EC4" w:rsidRDefault="00F06EC4" w:rsidP="00F06EC4">
            <w:pPr>
              <w:pStyle w:val="a0"/>
              <w:jc w:val="center"/>
            </w:pPr>
            <w:r w:rsidRPr="00261F3A">
              <w:rPr>
                <w:szCs w:val="24"/>
              </w:rPr>
              <w:t>3 шт.</w:t>
            </w:r>
          </w:p>
        </w:tc>
      </w:tr>
      <w:tr w:rsidR="00F06EC4" w14:paraId="344CFBD4" w14:textId="77777777" w:rsidTr="00720F00">
        <w:tc>
          <w:tcPr>
            <w:tcW w:w="704" w:type="dxa"/>
          </w:tcPr>
          <w:p w14:paraId="5BDCFCF5" w14:textId="77777777" w:rsidR="00F06EC4" w:rsidRDefault="00F06EC4" w:rsidP="00F06EC4">
            <w:pPr>
              <w:pStyle w:val="a0"/>
              <w:numPr>
                <w:ilvl w:val="0"/>
                <w:numId w:val="22"/>
              </w:numPr>
              <w:ind w:hanging="695"/>
            </w:pPr>
          </w:p>
        </w:tc>
        <w:tc>
          <w:tcPr>
            <w:tcW w:w="7088" w:type="dxa"/>
          </w:tcPr>
          <w:p w14:paraId="47E13A11" w14:textId="17FB1F51" w:rsidR="00F06EC4" w:rsidRDefault="00F06EC4" w:rsidP="00F06EC4">
            <w:pPr>
              <w:pStyle w:val="a0"/>
            </w:pPr>
            <w:r>
              <w:rPr>
                <w:szCs w:val="24"/>
              </w:rPr>
              <w:t>Дуги (деревянные, 2 набора)</w:t>
            </w:r>
          </w:p>
        </w:tc>
        <w:tc>
          <w:tcPr>
            <w:tcW w:w="1701" w:type="dxa"/>
          </w:tcPr>
          <w:p w14:paraId="267D69B5" w14:textId="17ED175B" w:rsidR="00F06EC4" w:rsidRDefault="00F06EC4" w:rsidP="00F06EC4">
            <w:pPr>
              <w:pStyle w:val="a0"/>
              <w:jc w:val="center"/>
            </w:pPr>
            <w:r>
              <w:rPr>
                <w:szCs w:val="24"/>
              </w:rPr>
              <w:t>7 шт.</w:t>
            </w:r>
          </w:p>
        </w:tc>
      </w:tr>
      <w:tr w:rsidR="00F06EC4" w14:paraId="0799F922" w14:textId="77777777" w:rsidTr="00720F00">
        <w:tc>
          <w:tcPr>
            <w:tcW w:w="704" w:type="dxa"/>
          </w:tcPr>
          <w:p w14:paraId="25C4EC96" w14:textId="77777777" w:rsidR="00F06EC4" w:rsidRDefault="00F06EC4" w:rsidP="00F06EC4">
            <w:pPr>
              <w:pStyle w:val="a0"/>
              <w:numPr>
                <w:ilvl w:val="0"/>
                <w:numId w:val="22"/>
              </w:numPr>
              <w:ind w:hanging="695"/>
            </w:pPr>
          </w:p>
        </w:tc>
        <w:tc>
          <w:tcPr>
            <w:tcW w:w="7088" w:type="dxa"/>
          </w:tcPr>
          <w:p w14:paraId="0EB4F74F" w14:textId="7DA5C8FC" w:rsidR="00F06EC4" w:rsidRDefault="00F06EC4" w:rsidP="00F06EC4">
            <w:pPr>
              <w:pStyle w:val="a0"/>
            </w:pPr>
            <w:proofErr w:type="spellStart"/>
            <w:r w:rsidRPr="00261F3A">
              <w:rPr>
                <w:szCs w:val="24"/>
              </w:rPr>
              <w:t>Кольцеброс</w:t>
            </w:r>
            <w:proofErr w:type="spellEnd"/>
            <w:r w:rsidRPr="00261F3A">
              <w:rPr>
                <w:szCs w:val="24"/>
              </w:rPr>
              <w:t xml:space="preserve"> (стойка)</w:t>
            </w:r>
            <w:r>
              <w:rPr>
                <w:szCs w:val="24"/>
              </w:rPr>
              <w:t>+ кольца</w:t>
            </w:r>
          </w:p>
        </w:tc>
        <w:tc>
          <w:tcPr>
            <w:tcW w:w="1701" w:type="dxa"/>
          </w:tcPr>
          <w:p w14:paraId="4F8049BF" w14:textId="5C1C5DF6" w:rsidR="00F06EC4" w:rsidRDefault="00F06EC4" w:rsidP="00F06EC4">
            <w:pPr>
              <w:pStyle w:val="a0"/>
              <w:jc w:val="center"/>
            </w:pPr>
            <w:r w:rsidRPr="00261F3A">
              <w:rPr>
                <w:szCs w:val="24"/>
              </w:rPr>
              <w:t xml:space="preserve">2 </w:t>
            </w:r>
            <w:r>
              <w:rPr>
                <w:szCs w:val="24"/>
              </w:rPr>
              <w:t>+5+9 шт.</w:t>
            </w:r>
          </w:p>
        </w:tc>
      </w:tr>
      <w:tr w:rsidR="00F06EC4" w14:paraId="42609452" w14:textId="77777777" w:rsidTr="00720F00">
        <w:tc>
          <w:tcPr>
            <w:tcW w:w="704" w:type="dxa"/>
          </w:tcPr>
          <w:p w14:paraId="506ECE84" w14:textId="77777777" w:rsidR="00F06EC4" w:rsidRDefault="00F06EC4" w:rsidP="00F06EC4">
            <w:pPr>
              <w:pStyle w:val="a0"/>
              <w:numPr>
                <w:ilvl w:val="0"/>
                <w:numId w:val="22"/>
              </w:numPr>
              <w:ind w:hanging="695"/>
            </w:pPr>
          </w:p>
        </w:tc>
        <w:tc>
          <w:tcPr>
            <w:tcW w:w="7088" w:type="dxa"/>
          </w:tcPr>
          <w:p w14:paraId="45F57279" w14:textId="474D8E4B" w:rsidR="00F06EC4" w:rsidRDefault="00F06EC4" w:rsidP="00F06EC4">
            <w:pPr>
              <w:pStyle w:val="a0"/>
            </w:pPr>
            <w:r w:rsidRPr="00261F3A">
              <w:rPr>
                <w:szCs w:val="24"/>
              </w:rPr>
              <w:t>Теннисные ракетки и мяч</w:t>
            </w:r>
          </w:p>
        </w:tc>
        <w:tc>
          <w:tcPr>
            <w:tcW w:w="1701" w:type="dxa"/>
          </w:tcPr>
          <w:p w14:paraId="7435789A" w14:textId="0558AA9E" w:rsidR="00F06EC4" w:rsidRDefault="00F06EC4" w:rsidP="00F06EC4">
            <w:pPr>
              <w:pStyle w:val="a0"/>
              <w:jc w:val="center"/>
            </w:pPr>
            <w:r w:rsidRPr="00261F3A">
              <w:rPr>
                <w:szCs w:val="24"/>
              </w:rPr>
              <w:t>2 набора</w:t>
            </w:r>
          </w:p>
        </w:tc>
      </w:tr>
      <w:tr w:rsidR="00F06EC4" w14:paraId="72DC7336" w14:textId="77777777" w:rsidTr="00720F00">
        <w:tc>
          <w:tcPr>
            <w:tcW w:w="704" w:type="dxa"/>
          </w:tcPr>
          <w:p w14:paraId="1F863FE7" w14:textId="77777777" w:rsidR="00F06EC4" w:rsidRDefault="00F06EC4" w:rsidP="00F06EC4">
            <w:pPr>
              <w:pStyle w:val="a0"/>
              <w:numPr>
                <w:ilvl w:val="0"/>
                <w:numId w:val="22"/>
              </w:numPr>
              <w:ind w:hanging="695"/>
            </w:pPr>
          </w:p>
        </w:tc>
        <w:tc>
          <w:tcPr>
            <w:tcW w:w="7088" w:type="dxa"/>
          </w:tcPr>
          <w:p w14:paraId="7C4E4A58" w14:textId="35961AEF" w:rsidR="00F06EC4" w:rsidRDefault="00F06EC4" w:rsidP="00F06EC4">
            <w:pPr>
              <w:pStyle w:val="a0"/>
            </w:pPr>
            <w:r>
              <w:rPr>
                <w:szCs w:val="24"/>
              </w:rPr>
              <w:t>Ракетки</w:t>
            </w:r>
          </w:p>
        </w:tc>
        <w:tc>
          <w:tcPr>
            <w:tcW w:w="1701" w:type="dxa"/>
          </w:tcPr>
          <w:p w14:paraId="62871278" w14:textId="5A940AC1" w:rsidR="00F06EC4" w:rsidRDefault="00F06EC4" w:rsidP="00F06EC4">
            <w:pPr>
              <w:pStyle w:val="a0"/>
              <w:jc w:val="center"/>
            </w:pPr>
            <w:r>
              <w:rPr>
                <w:szCs w:val="24"/>
              </w:rPr>
              <w:t>2 шт.</w:t>
            </w:r>
          </w:p>
        </w:tc>
      </w:tr>
      <w:tr w:rsidR="00F06EC4" w14:paraId="446B6690" w14:textId="77777777" w:rsidTr="00720F00">
        <w:tc>
          <w:tcPr>
            <w:tcW w:w="704" w:type="dxa"/>
          </w:tcPr>
          <w:p w14:paraId="1AB231E4" w14:textId="77777777" w:rsidR="00F06EC4" w:rsidRDefault="00F06EC4" w:rsidP="00F06EC4">
            <w:pPr>
              <w:pStyle w:val="a0"/>
              <w:numPr>
                <w:ilvl w:val="0"/>
                <w:numId w:val="22"/>
              </w:numPr>
              <w:ind w:hanging="695"/>
            </w:pPr>
          </w:p>
        </w:tc>
        <w:tc>
          <w:tcPr>
            <w:tcW w:w="7088" w:type="dxa"/>
          </w:tcPr>
          <w:p w14:paraId="4130B964" w14:textId="7C6D7656" w:rsidR="00F06EC4" w:rsidRDefault="00F06EC4" w:rsidP="00F06EC4">
            <w:pPr>
              <w:pStyle w:val="a0"/>
            </w:pPr>
            <w:r w:rsidRPr="00261F3A">
              <w:rPr>
                <w:szCs w:val="24"/>
              </w:rPr>
              <w:t>Бокс (груша, перчатки)</w:t>
            </w:r>
          </w:p>
        </w:tc>
        <w:tc>
          <w:tcPr>
            <w:tcW w:w="1701" w:type="dxa"/>
          </w:tcPr>
          <w:p w14:paraId="054508B3" w14:textId="0E61B47C" w:rsidR="00F06EC4" w:rsidRDefault="00F06EC4" w:rsidP="00F06EC4">
            <w:pPr>
              <w:pStyle w:val="a0"/>
              <w:jc w:val="center"/>
            </w:pPr>
            <w:r w:rsidRPr="00261F3A">
              <w:rPr>
                <w:szCs w:val="24"/>
              </w:rPr>
              <w:t>2 набора</w:t>
            </w:r>
          </w:p>
        </w:tc>
      </w:tr>
      <w:tr w:rsidR="00F06EC4" w14:paraId="11A796D7" w14:textId="77777777" w:rsidTr="00720F00">
        <w:tc>
          <w:tcPr>
            <w:tcW w:w="704" w:type="dxa"/>
          </w:tcPr>
          <w:p w14:paraId="7579EB87" w14:textId="77777777" w:rsidR="00F06EC4" w:rsidRDefault="00F06EC4" w:rsidP="00F06EC4">
            <w:pPr>
              <w:pStyle w:val="a0"/>
              <w:numPr>
                <w:ilvl w:val="0"/>
                <w:numId w:val="22"/>
              </w:numPr>
              <w:ind w:hanging="695"/>
            </w:pPr>
          </w:p>
        </w:tc>
        <w:tc>
          <w:tcPr>
            <w:tcW w:w="7088" w:type="dxa"/>
          </w:tcPr>
          <w:p w14:paraId="614D9D3E" w14:textId="5555BA9C" w:rsidR="00F06EC4" w:rsidRDefault="00F06EC4" w:rsidP="00F06EC4">
            <w:pPr>
              <w:pStyle w:val="a0"/>
            </w:pPr>
            <w:r>
              <w:rPr>
                <w:szCs w:val="24"/>
              </w:rPr>
              <w:t>Лыжи (детские, пластмассовые)</w:t>
            </w:r>
          </w:p>
        </w:tc>
        <w:tc>
          <w:tcPr>
            <w:tcW w:w="1701" w:type="dxa"/>
          </w:tcPr>
          <w:p w14:paraId="79962F75" w14:textId="54E4CA0A" w:rsidR="00F06EC4" w:rsidRDefault="00F06EC4" w:rsidP="00F06EC4">
            <w:pPr>
              <w:pStyle w:val="a0"/>
              <w:jc w:val="center"/>
            </w:pPr>
            <w:r>
              <w:rPr>
                <w:szCs w:val="24"/>
              </w:rPr>
              <w:t>2 пары</w:t>
            </w:r>
          </w:p>
        </w:tc>
      </w:tr>
      <w:tr w:rsidR="00F06EC4" w14:paraId="3B435EF3" w14:textId="77777777" w:rsidTr="00720F00">
        <w:tc>
          <w:tcPr>
            <w:tcW w:w="704" w:type="dxa"/>
          </w:tcPr>
          <w:p w14:paraId="14AFC72C" w14:textId="77777777" w:rsidR="00F06EC4" w:rsidRDefault="00F06EC4" w:rsidP="00F06EC4">
            <w:pPr>
              <w:pStyle w:val="a0"/>
              <w:numPr>
                <w:ilvl w:val="0"/>
                <w:numId w:val="22"/>
              </w:numPr>
              <w:ind w:hanging="695"/>
            </w:pPr>
          </w:p>
        </w:tc>
        <w:tc>
          <w:tcPr>
            <w:tcW w:w="7088" w:type="dxa"/>
          </w:tcPr>
          <w:p w14:paraId="36789F14" w14:textId="6827B387" w:rsidR="00F06EC4" w:rsidRDefault="00F06EC4" w:rsidP="00F06EC4">
            <w:pPr>
              <w:pStyle w:val="a0"/>
            </w:pPr>
            <w:r>
              <w:rPr>
                <w:szCs w:val="24"/>
              </w:rPr>
              <w:t>Ледянки</w:t>
            </w:r>
          </w:p>
        </w:tc>
        <w:tc>
          <w:tcPr>
            <w:tcW w:w="1701" w:type="dxa"/>
          </w:tcPr>
          <w:p w14:paraId="4C7B8FAB" w14:textId="561F3056" w:rsidR="00F06EC4" w:rsidRDefault="00F06EC4" w:rsidP="00F06EC4">
            <w:pPr>
              <w:pStyle w:val="a0"/>
              <w:jc w:val="center"/>
            </w:pPr>
            <w:r>
              <w:rPr>
                <w:szCs w:val="24"/>
              </w:rPr>
              <w:t>4 шт.</w:t>
            </w:r>
          </w:p>
        </w:tc>
      </w:tr>
      <w:tr w:rsidR="00FD690F" w14:paraId="396B80C0" w14:textId="77777777" w:rsidTr="00720F00">
        <w:tc>
          <w:tcPr>
            <w:tcW w:w="704" w:type="dxa"/>
          </w:tcPr>
          <w:p w14:paraId="222C0706" w14:textId="77777777" w:rsidR="00FD690F" w:rsidRDefault="00FD690F" w:rsidP="00F06EC4">
            <w:pPr>
              <w:pStyle w:val="a0"/>
              <w:numPr>
                <w:ilvl w:val="0"/>
                <w:numId w:val="22"/>
              </w:numPr>
              <w:ind w:hanging="695"/>
            </w:pPr>
          </w:p>
        </w:tc>
        <w:tc>
          <w:tcPr>
            <w:tcW w:w="7088" w:type="dxa"/>
          </w:tcPr>
          <w:p w14:paraId="0E164434" w14:textId="380EA34C" w:rsidR="00FD690F" w:rsidRDefault="00FD690F" w:rsidP="00F06EC4">
            <w:pPr>
              <w:pStyle w:val="a0"/>
            </w:pPr>
            <w:proofErr w:type="spellStart"/>
            <w:r>
              <w:rPr>
                <w:szCs w:val="24"/>
              </w:rPr>
              <w:t>Массажёр</w:t>
            </w:r>
            <w:proofErr w:type="spellEnd"/>
            <w:r>
              <w:rPr>
                <w:szCs w:val="24"/>
              </w:rPr>
              <w:t xml:space="preserve"> для кисти рук (кольцо)</w:t>
            </w:r>
          </w:p>
        </w:tc>
        <w:tc>
          <w:tcPr>
            <w:tcW w:w="1701" w:type="dxa"/>
          </w:tcPr>
          <w:p w14:paraId="07433C43" w14:textId="79E65BEC" w:rsidR="00FD690F" w:rsidRDefault="00FD690F" w:rsidP="00F06EC4">
            <w:pPr>
              <w:pStyle w:val="a0"/>
              <w:jc w:val="center"/>
            </w:pPr>
            <w:r>
              <w:rPr>
                <w:szCs w:val="24"/>
              </w:rPr>
              <w:t>2 шт.</w:t>
            </w:r>
          </w:p>
        </w:tc>
      </w:tr>
      <w:tr w:rsidR="00FD690F" w14:paraId="7419EE43" w14:textId="77777777" w:rsidTr="00720F00">
        <w:tc>
          <w:tcPr>
            <w:tcW w:w="704" w:type="dxa"/>
          </w:tcPr>
          <w:p w14:paraId="2BB0F2FD" w14:textId="77777777" w:rsidR="00FD690F" w:rsidRDefault="00FD690F" w:rsidP="00F06EC4">
            <w:pPr>
              <w:pStyle w:val="a0"/>
              <w:numPr>
                <w:ilvl w:val="0"/>
                <w:numId w:val="22"/>
              </w:numPr>
              <w:ind w:hanging="695"/>
            </w:pPr>
          </w:p>
        </w:tc>
        <w:tc>
          <w:tcPr>
            <w:tcW w:w="7088" w:type="dxa"/>
          </w:tcPr>
          <w:p w14:paraId="3E668BBB" w14:textId="53D3F96C" w:rsidR="00FD690F" w:rsidRDefault="00FD690F" w:rsidP="00F06EC4">
            <w:pPr>
              <w:pStyle w:val="a0"/>
            </w:pPr>
            <w:r>
              <w:rPr>
                <w:szCs w:val="24"/>
              </w:rPr>
              <w:t>Орехи</w:t>
            </w:r>
          </w:p>
        </w:tc>
        <w:tc>
          <w:tcPr>
            <w:tcW w:w="1701" w:type="dxa"/>
          </w:tcPr>
          <w:p w14:paraId="7F0B6B22" w14:textId="5B9A0C0C" w:rsidR="00FD690F" w:rsidRDefault="00FD690F" w:rsidP="00F06EC4">
            <w:pPr>
              <w:pStyle w:val="a0"/>
              <w:jc w:val="center"/>
            </w:pPr>
            <w:r>
              <w:rPr>
                <w:szCs w:val="24"/>
              </w:rPr>
              <w:t>58 шт.</w:t>
            </w:r>
          </w:p>
        </w:tc>
      </w:tr>
      <w:tr w:rsidR="00FD690F" w14:paraId="6ABDEBE1" w14:textId="77777777" w:rsidTr="00720F00">
        <w:tc>
          <w:tcPr>
            <w:tcW w:w="704" w:type="dxa"/>
          </w:tcPr>
          <w:p w14:paraId="4DB9B72C" w14:textId="77777777" w:rsidR="00FD690F" w:rsidRDefault="00FD690F" w:rsidP="00F06EC4">
            <w:pPr>
              <w:pStyle w:val="a0"/>
              <w:numPr>
                <w:ilvl w:val="0"/>
                <w:numId w:val="22"/>
              </w:numPr>
              <w:ind w:hanging="695"/>
            </w:pPr>
          </w:p>
        </w:tc>
        <w:tc>
          <w:tcPr>
            <w:tcW w:w="7088" w:type="dxa"/>
          </w:tcPr>
          <w:p w14:paraId="68B4FFC7" w14:textId="382A8112" w:rsidR="00FD690F" w:rsidRDefault="00FD690F" w:rsidP="00F06EC4">
            <w:pPr>
              <w:pStyle w:val="a0"/>
            </w:pPr>
            <w:r>
              <w:rPr>
                <w:szCs w:val="24"/>
              </w:rPr>
              <w:t>Шишки</w:t>
            </w:r>
          </w:p>
        </w:tc>
        <w:tc>
          <w:tcPr>
            <w:tcW w:w="1701" w:type="dxa"/>
          </w:tcPr>
          <w:p w14:paraId="02C56B9C" w14:textId="74CFC651" w:rsidR="00FD690F" w:rsidRDefault="00FD690F" w:rsidP="00F06EC4">
            <w:pPr>
              <w:pStyle w:val="a0"/>
              <w:jc w:val="center"/>
            </w:pPr>
            <w:r>
              <w:rPr>
                <w:szCs w:val="24"/>
              </w:rPr>
              <w:t>28 шт.</w:t>
            </w:r>
          </w:p>
        </w:tc>
      </w:tr>
      <w:tr w:rsidR="00FD690F" w14:paraId="1CC01E9E" w14:textId="77777777" w:rsidTr="00720F00">
        <w:tc>
          <w:tcPr>
            <w:tcW w:w="704" w:type="dxa"/>
          </w:tcPr>
          <w:p w14:paraId="40DD9AED" w14:textId="77777777" w:rsidR="00FD690F" w:rsidRDefault="00FD690F" w:rsidP="00F06EC4">
            <w:pPr>
              <w:pStyle w:val="a0"/>
              <w:numPr>
                <w:ilvl w:val="0"/>
                <w:numId w:val="22"/>
              </w:numPr>
              <w:ind w:hanging="695"/>
            </w:pPr>
          </w:p>
        </w:tc>
        <w:tc>
          <w:tcPr>
            <w:tcW w:w="7088" w:type="dxa"/>
          </w:tcPr>
          <w:p w14:paraId="042B0647" w14:textId="77777777" w:rsidR="00FD690F" w:rsidRDefault="00FD690F" w:rsidP="00F06EC4">
            <w:pPr>
              <w:rPr>
                <w:szCs w:val="24"/>
              </w:rPr>
            </w:pPr>
            <w:r>
              <w:rPr>
                <w:szCs w:val="24"/>
              </w:rPr>
              <w:t>Пробки (пластмассовые)</w:t>
            </w:r>
          </w:p>
          <w:p w14:paraId="108D40A8" w14:textId="019C814D" w:rsidR="00FD690F" w:rsidRDefault="00FD690F" w:rsidP="00F06EC4">
            <w:pPr>
              <w:pStyle w:val="a0"/>
            </w:pPr>
            <w:r>
              <w:rPr>
                <w:szCs w:val="24"/>
              </w:rPr>
              <w:t xml:space="preserve">              (деревянные)</w:t>
            </w:r>
          </w:p>
        </w:tc>
        <w:tc>
          <w:tcPr>
            <w:tcW w:w="1701" w:type="dxa"/>
          </w:tcPr>
          <w:p w14:paraId="1B0434D9" w14:textId="77777777" w:rsidR="00FD690F" w:rsidRDefault="00FD690F" w:rsidP="00F06EC4">
            <w:pPr>
              <w:jc w:val="center"/>
              <w:rPr>
                <w:szCs w:val="24"/>
              </w:rPr>
            </w:pPr>
            <w:r>
              <w:rPr>
                <w:szCs w:val="24"/>
              </w:rPr>
              <w:t>70 шт.</w:t>
            </w:r>
          </w:p>
          <w:p w14:paraId="15F6163F" w14:textId="0B6C2EBE" w:rsidR="00FD690F" w:rsidRDefault="00FD690F" w:rsidP="00F06EC4">
            <w:pPr>
              <w:pStyle w:val="a0"/>
              <w:jc w:val="center"/>
            </w:pPr>
            <w:r>
              <w:rPr>
                <w:szCs w:val="24"/>
              </w:rPr>
              <w:t>20 шт.</w:t>
            </w:r>
          </w:p>
        </w:tc>
      </w:tr>
      <w:tr w:rsidR="00FD690F" w14:paraId="313F4853" w14:textId="77777777" w:rsidTr="00720F00">
        <w:tc>
          <w:tcPr>
            <w:tcW w:w="704" w:type="dxa"/>
          </w:tcPr>
          <w:p w14:paraId="55B4F4A1" w14:textId="77777777" w:rsidR="00FD690F" w:rsidRDefault="00FD690F" w:rsidP="00F06EC4">
            <w:pPr>
              <w:pStyle w:val="a0"/>
              <w:numPr>
                <w:ilvl w:val="0"/>
                <w:numId w:val="22"/>
              </w:numPr>
              <w:ind w:hanging="695"/>
            </w:pPr>
          </w:p>
        </w:tc>
        <w:tc>
          <w:tcPr>
            <w:tcW w:w="7088" w:type="dxa"/>
          </w:tcPr>
          <w:p w14:paraId="1A19B33C" w14:textId="4037DB01" w:rsidR="00FD690F" w:rsidRDefault="00FD690F" w:rsidP="00F06EC4">
            <w:pPr>
              <w:pStyle w:val="a0"/>
            </w:pPr>
            <w:r>
              <w:rPr>
                <w:szCs w:val="24"/>
              </w:rPr>
              <w:t>Детские машинки для эстафет</w:t>
            </w:r>
          </w:p>
        </w:tc>
        <w:tc>
          <w:tcPr>
            <w:tcW w:w="1701" w:type="dxa"/>
          </w:tcPr>
          <w:p w14:paraId="66FDCA1A" w14:textId="6AEA28F7" w:rsidR="00FD690F" w:rsidRDefault="00FD690F" w:rsidP="00F06EC4">
            <w:pPr>
              <w:pStyle w:val="a0"/>
              <w:jc w:val="center"/>
            </w:pPr>
            <w:r>
              <w:rPr>
                <w:szCs w:val="24"/>
              </w:rPr>
              <w:t>2 шт.</w:t>
            </w:r>
          </w:p>
        </w:tc>
      </w:tr>
      <w:tr w:rsidR="00FD690F" w14:paraId="58D8D05D" w14:textId="77777777" w:rsidTr="00720F00">
        <w:tc>
          <w:tcPr>
            <w:tcW w:w="704" w:type="dxa"/>
          </w:tcPr>
          <w:p w14:paraId="35A6642D" w14:textId="77777777" w:rsidR="00FD690F" w:rsidRDefault="00FD690F" w:rsidP="00F06EC4">
            <w:pPr>
              <w:pStyle w:val="a0"/>
              <w:numPr>
                <w:ilvl w:val="0"/>
                <w:numId w:val="22"/>
              </w:numPr>
              <w:ind w:hanging="695"/>
            </w:pPr>
          </w:p>
        </w:tc>
        <w:tc>
          <w:tcPr>
            <w:tcW w:w="7088" w:type="dxa"/>
          </w:tcPr>
          <w:p w14:paraId="4B5DDA81" w14:textId="0F5DA1F6" w:rsidR="00FD690F" w:rsidRDefault="00FD690F" w:rsidP="00F06EC4">
            <w:pPr>
              <w:pStyle w:val="a0"/>
            </w:pPr>
            <w:r w:rsidRPr="00261F3A">
              <w:rPr>
                <w:szCs w:val="24"/>
              </w:rPr>
              <w:t>Канаты (3 м)</w:t>
            </w:r>
          </w:p>
        </w:tc>
        <w:tc>
          <w:tcPr>
            <w:tcW w:w="1701" w:type="dxa"/>
          </w:tcPr>
          <w:p w14:paraId="6A945DA1" w14:textId="26A70C60" w:rsidR="00FD690F" w:rsidRDefault="00FD690F" w:rsidP="00F06EC4">
            <w:pPr>
              <w:pStyle w:val="a0"/>
              <w:jc w:val="center"/>
            </w:pPr>
            <w:r w:rsidRPr="00261F3A">
              <w:rPr>
                <w:szCs w:val="24"/>
              </w:rPr>
              <w:t>2 шт.</w:t>
            </w:r>
          </w:p>
        </w:tc>
      </w:tr>
      <w:tr w:rsidR="00FD690F" w14:paraId="2A55E1C4" w14:textId="77777777" w:rsidTr="00720F00">
        <w:tc>
          <w:tcPr>
            <w:tcW w:w="704" w:type="dxa"/>
          </w:tcPr>
          <w:p w14:paraId="7A582D68" w14:textId="77777777" w:rsidR="00FD690F" w:rsidRDefault="00FD690F" w:rsidP="00F06EC4">
            <w:pPr>
              <w:pStyle w:val="a0"/>
              <w:numPr>
                <w:ilvl w:val="0"/>
                <w:numId w:val="22"/>
              </w:numPr>
              <w:ind w:hanging="695"/>
            </w:pPr>
          </w:p>
        </w:tc>
        <w:tc>
          <w:tcPr>
            <w:tcW w:w="7088" w:type="dxa"/>
          </w:tcPr>
          <w:p w14:paraId="23D2DF07" w14:textId="1E196BC1" w:rsidR="00FD690F" w:rsidRDefault="00FD690F" w:rsidP="00F06EC4">
            <w:pPr>
              <w:pStyle w:val="a0"/>
            </w:pPr>
            <w:r w:rsidRPr="00261F3A">
              <w:rPr>
                <w:szCs w:val="24"/>
              </w:rPr>
              <w:t>Ребристая доска (длина 1,5 м; ширина 14 см)</w:t>
            </w:r>
          </w:p>
        </w:tc>
        <w:tc>
          <w:tcPr>
            <w:tcW w:w="1701" w:type="dxa"/>
          </w:tcPr>
          <w:p w14:paraId="6BC2C6EA" w14:textId="6168BD2E" w:rsidR="00FD690F" w:rsidRDefault="00FD690F" w:rsidP="00F06EC4">
            <w:pPr>
              <w:pStyle w:val="a0"/>
              <w:jc w:val="center"/>
            </w:pPr>
            <w:r w:rsidRPr="00261F3A">
              <w:rPr>
                <w:szCs w:val="24"/>
              </w:rPr>
              <w:t>2 шт.</w:t>
            </w:r>
          </w:p>
        </w:tc>
      </w:tr>
      <w:tr w:rsidR="00FD690F" w14:paraId="68490865" w14:textId="77777777" w:rsidTr="00720F00">
        <w:tc>
          <w:tcPr>
            <w:tcW w:w="704" w:type="dxa"/>
          </w:tcPr>
          <w:p w14:paraId="45A2A176" w14:textId="77777777" w:rsidR="00FD690F" w:rsidRDefault="00FD690F" w:rsidP="00F06EC4">
            <w:pPr>
              <w:pStyle w:val="a0"/>
              <w:numPr>
                <w:ilvl w:val="0"/>
                <w:numId w:val="22"/>
              </w:numPr>
              <w:ind w:hanging="695"/>
            </w:pPr>
          </w:p>
        </w:tc>
        <w:tc>
          <w:tcPr>
            <w:tcW w:w="7088" w:type="dxa"/>
          </w:tcPr>
          <w:p w14:paraId="36326540" w14:textId="77777777" w:rsidR="00FD690F" w:rsidRDefault="00FD690F" w:rsidP="00F06EC4">
            <w:pPr>
              <w:rPr>
                <w:szCs w:val="24"/>
              </w:rPr>
            </w:pPr>
            <w:r>
              <w:rPr>
                <w:szCs w:val="24"/>
              </w:rPr>
              <w:t>Конусы (маленькие)</w:t>
            </w:r>
          </w:p>
          <w:p w14:paraId="0B1908DB" w14:textId="46631FB1" w:rsidR="00FD690F" w:rsidRDefault="00FD690F" w:rsidP="00F06EC4">
            <w:pPr>
              <w:pStyle w:val="a0"/>
            </w:pPr>
            <w:r>
              <w:rPr>
                <w:szCs w:val="24"/>
              </w:rPr>
              <w:t xml:space="preserve">              (большие)</w:t>
            </w:r>
          </w:p>
        </w:tc>
        <w:tc>
          <w:tcPr>
            <w:tcW w:w="1701" w:type="dxa"/>
          </w:tcPr>
          <w:p w14:paraId="63310F6E" w14:textId="77777777" w:rsidR="00FD690F" w:rsidRDefault="00FD690F" w:rsidP="00F06EC4">
            <w:pPr>
              <w:jc w:val="center"/>
              <w:rPr>
                <w:szCs w:val="24"/>
              </w:rPr>
            </w:pPr>
            <w:r>
              <w:rPr>
                <w:szCs w:val="24"/>
              </w:rPr>
              <w:t>10 шт.</w:t>
            </w:r>
          </w:p>
          <w:p w14:paraId="5A757CFE" w14:textId="12B9E0EC" w:rsidR="00FD690F" w:rsidRDefault="00720F00" w:rsidP="00F06EC4">
            <w:pPr>
              <w:pStyle w:val="a0"/>
              <w:jc w:val="center"/>
            </w:pPr>
            <w:r>
              <w:rPr>
                <w:szCs w:val="24"/>
              </w:rPr>
              <w:t>22</w:t>
            </w:r>
            <w:r w:rsidR="00FD690F">
              <w:rPr>
                <w:szCs w:val="24"/>
              </w:rPr>
              <w:t xml:space="preserve"> шт.</w:t>
            </w:r>
          </w:p>
        </w:tc>
      </w:tr>
      <w:tr w:rsidR="00FD690F" w14:paraId="5D6982D2" w14:textId="77777777" w:rsidTr="00720F00">
        <w:tc>
          <w:tcPr>
            <w:tcW w:w="704" w:type="dxa"/>
          </w:tcPr>
          <w:p w14:paraId="1578D36A" w14:textId="77777777" w:rsidR="00FD690F" w:rsidRDefault="00FD690F" w:rsidP="00F06EC4">
            <w:pPr>
              <w:pStyle w:val="a0"/>
              <w:numPr>
                <w:ilvl w:val="0"/>
                <w:numId w:val="22"/>
              </w:numPr>
              <w:ind w:hanging="695"/>
            </w:pPr>
          </w:p>
        </w:tc>
        <w:tc>
          <w:tcPr>
            <w:tcW w:w="7088" w:type="dxa"/>
          </w:tcPr>
          <w:p w14:paraId="57534EBE" w14:textId="2E795063" w:rsidR="00FD690F" w:rsidRDefault="00FD690F" w:rsidP="00F06EC4">
            <w:pPr>
              <w:pStyle w:val="a0"/>
            </w:pPr>
            <w:r>
              <w:rPr>
                <w:szCs w:val="24"/>
              </w:rPr>
              <w:t xml:space="preserve">Палки для </w:t>
            </w:r>
            <w:r w:rsidR="00720F00">
              <w:rPr>
                <w:szCs w:val="24"/>
              </w:rPr>
              <w:t>оранжевых</w:t>
            </w:r>
            <w:r>
              <w:rPr>
                <w:szCs w:val="24"/>
              </w:rPr>
              <w:t xml:space="preserve"> конусов с насадкой</w:t>
            </w:r>
          </w:p>
        </w:tc>
        <w:tc>
          <w:tcPr>
            <w:tcW w:w="1701" w:type="dxa"/>
          </w:tcPr>
          <w:p w14:paraId="3200A292" w14:textId="7E67DEA4" w:rsidR="00FD690F" w:rsidRDefault="00FD690F" w:rsidP="00F06EC4">
            <w:pPr>
              <w:pStyle w:val="a0"/>
              <w:jc w:val="center"/>
            </w:pPr>
            <w:r>
              <w:rPr>
                <w:szCs w:val="24"/>
              </w:rPr>
              <w:t>10 шт.</w:t>
            </w:r>
          </w:p>
        </w:tc>
      </w:tr>
      <w:tr w:rsidR="00FD690F" w14:paraId="76C8C7D1" w14:textId="77777777" w:rsidTr="00720F00">
        <w:tc>
          <w:tcPr>
            <w:tcW w:w="704" w:type="dxa"/>
          </w:tcPr>
          <w:p w14:paraId="1A07278C" w14:textId="77777777" w:rsidR="00FD690F" w:rsidRDefault="00FD690F" w:rsidP="00F06EC4">
            <w:pPr>
              <w:pStyle w:val="a0"/>
              <w:numPr>
                <w:ilvl w:val="0"/>
                <w:numId w:val="22"/>
              </w:numPr>
              <w:ind w:hanging="695"/>
            </w:pPr>
          </w:p>
        </w:tc>
        <w:tc>
          <w:tcPr>
            <w:tcW w:w="7088" w:type="dxa"/>
          </w:tcPr>
          <w:p w14:paraId="1F84DD29" w14:textId="1B27EA11" w:rsidR="00FD690F" w:rsidRDefault="00FD690F" w:rsidP="00F06EC4">
            <w:pPr>
              <w:pStyle w:val="a0"/>
            </w:pPr>
            <w:r w:rsidRPr="00261F3A">
              <w:rPr>
                <w:szCs w:val="24"/>
              </w:rPr>
              <w:t>Баскетбольное кольцо</w:t>
            </w:r>
          </w:p>
        </w:tc>
        <w:tc>
          <w:tcPr>
            <w:tcW w:w="1701" w:type="dxa"/>
          </w:tcPr>
          <w:p w14:paraId="47252351" w14:textId="12987B8D" w:rsidR="00FD690F" w:rsidRDefault="00FD690F" w:rsidP="00F06EC4">
            <w:pPr>
              <w:pStyle w:val="a0"/>
              <w:jc w:val="center"/>
            </w:pPr>
            <w:r>
              <w:rPr>
                <w:szCs w:val="24"/>
              </w:rPr>
              <w:t>3</w:t>
            </w:r>
            <w:r w:rsidRPr="00261F3A">
              <w:rPr>
                <w:szCs w:val="24"/>
              </w:rPr>
              <w:t xml:space="preserve"> шт.</w:t>
            </w:r>
          </w:p>
        </w:tc>
      </w:tr>
      <w:tr w:rsidR="00FD690F" w14:paraId="4AD760C4" w14:textId="77777777" w:rsidTr="00720F00">
        <w:tc>
          <w:tcPr>
            <w:tcW w:w="704" w:type="dxa"/>
          </w:tcPr>
          <w:p w14:paraId="27E899D0" w14:textId="77777777" w:rsidR="00FD690F" w:rsidRDefault="00FD690F" w:rsidP="00F06EC4">
            <w:pPr>
              <w:pStyle w:val="a0"/>
              <w:numPr>
                <w:ilvl w:val="0"/>
                <w:numId w:val="22"/>
              </w:numPr>
              <w:ind w:hanging="695"/>
            </w:pPr>
          </w:p>
        </w:tc>
        <w:tc>
          <w:tcPr>
            <w:tcW w:w="7088" w:type="dxa"/>
          </w:tcPr>
          <w:p w14:paraId="21618892" w14:textId="6E45F220" w:rsidR="00FD690F" w:rsidRDefault="00FD690F" w:rsidP="00F06EC4">
            <w:pPr>
              <w:pStyle w:val="a0"/>
            </w:pPr>
            <w:r>
              <w:rPr>
                <w:szCs w:val="24"/>
              </w:rPr>
              <w:t>Мишень для метания</w:t>
            </w:r>
          </w:p>
        </w:tc>
        <w:tc>
          <w:tcPr>
            <w:tcW w:w="1701" w:type="dxa"/>
          </w:tcPr>
          <w:p w14:paraId="35C111DF" w14:textId="5B93D52D" w:rsidR="00FD690F" w:rsidRDefault="00FD690F" w:rsidP="00F06EC4">
            <w:pPr>
              <w:pStyle w:val="a0"/>
              <w:jc w:val="center"/>
            </w:pPr>
            <w:r>
              <w:rPr>
                <w:szCs w:val="24"/>
              </w:rPr>
              <w:t>2 шт.</w:t>
            </w:r>
          </w:p>
        </w:tc>
      </w:tr>
      <w:tr w:rsidR="00FD690F" w14:paraId="3B96C70F" w14:textId="77777777" w:rsidTr="00720F00">
        <w:tc>
          <w:tcPr>
            <w:tcW w:w="704" w:type="dxa"/>
          </w:tcPr>
          <w:p w14:paraId="244163B6" w14:textId="77777777" w:rsidR="00FD690F" w:rsidRDefault="00FD690F" w:rsidP="00F06EC4">
            <w:pPr>
              <w:pStyle w:val="a0"/>
              <w:numPr>
                <w:ilvl w:val="0"/>
                <w:numId w:val="22"/>
              </w:numPr>
              <w:ind w:hanging="695"/>
            </w:pPr>
          </w:p>
        </w:tc>
        <w:tc>
          <w:tcPr>
            <w:tcW w:w="7088" w:type="dxa"/>
          </w:tcPr>
          <w:p w14:paraId="7B9AF011" w14:textId="503516B0" w:rsidR="00FD690F" w:rsidRDefault="00FD690F" w:rsidP="00F06EC4">
            <w:pPr>
              <w:pStyle w:val="a0"/>
            </w:pPr>
            <w:r w:rsidRPr="00261F3A">
              <w:rPr>
                <w:szCs w:val="24"/>
              </w:rPr>
              <w:t>Самокаты</w:t>
            </w:r>
          </w:p>
        </w:tc>
        <w:tc>
          <w:tcPr>
            <w:tcW w:w="1701" w:type="dxa"/>
          </w:tcPr>
          <w:p w14:paraId="01F8A9CD" w14:textId="5EB00BC4" w:rsidR="00FD690F" w:rsidRDefault="00FD690F" w:rsidP="00F06EC4">
            <w:pPr>
              <w:pStyle w:val="a0"/>
              <w:jc w:val="center"/>
            </w:pPr>
            <w:r w:rsidRPr="00261F3A">
              <w:rPr>
                <w:szCs w:val="24"/>
              </w:rPr>
              <w:t>2 шт.</w:t>
            </w:r>
          </w:p>
        </w:tc>
      </w:tr>
      <w:tr w:rsidR="00FD690F" w14:paraId="7666CE9B" w14:textId="77777777" w:rsidTr="00720F00">
        <w:tc>
          <w:tcPr>
            <w:tcW w:w="704" w:type="dxa"/>
          </w:tcPr>
          <w:p w14:paraId="2564B663" w14:textId="77777777" w:rsidR="00FD690F" w:rsidRDefault="00FD690F" w:rsidP="00F06EC4">
            <w:pPr>
              <w:pStyle w:val="a0"/>
              <w:numPr>
                <w:ilvl w:val="0"/>
                <w:numId w:val="22"/>
              </w:numPr>
              <w:ind w:hanging="695"/>
            </w:pPr>
          </w:p>
        </w:tc>
        <w:tc>
          <w:tcPr>
            <w:tcW w:w="7088" w:type="dxa"/>
          </w:tcPr>
          <w:p w14:paraId="23B5BF6B" w14:textId="46C7C66A" w:rsidR="00FD690F" w:rsidRDefault="00FD690F" w:rsidP="00F06EC4">
            <w:pPr>
              <w:pStyle w:val="a0"/>
            </w:pPr>
            <w:r w:rsidRPr="00261F3A">
              <w:rPr>
                <w:szCs w:val="24"/>
              </w:rPr>
              <w:t>«Велосипедик»</w:t>
            </w:r>
          </w:p>
        </w:tc>
        <w:tc>
          <w:tcPr>
            <w:tcW w:w="1701" w:type="dxa"/>
          </w:tcPr>
          <w:p w14:paraId="0E7D4257" w14:textId="00DFDC80" w:rsidR="00FD690F" w:rsidRDefault="00FD690F" w:rsidP="00F06EC4">
            <w:pPr>
              <w:pStyle w:val="a0"/>
              <w:jc w:val="center"/>
            </w:pPr>
            <w:r w:rsidRPr="00261F3A">
              <w:rPr>
                <w:szCs w:val="24"/>
              </w:rPr>
              <w:t>2 шт.</w:t>
            </w:r>
          </w:p>
        </w:tc>
      </w:tr>
      <w:tr w:rsidR="00FD690F" w14:paraId="187EFD14" w14:textId="77777777" w:rsidTr="00720F00">
        <w:tc>
          <w:tcPr>
            <w:tcW w:w="704" w:type="dxa"/>
          </w:tcPr>
          <w:p w14:paraId="3C224F9F" w14:textId="77777777" w:rsidR="00FD690F" w:rsidRDefault="00FD690F" w:rsidP="00F06EC4">
            <w:pPr>
              <w:pStyle w:val="a0"/>
              <w:numPr>
                <w:ilvl w:val="0"/>
                <w:numId w:val="22"/>
              </w:numPr>
              <w:ind w:hanging="695"/>
            </w:pPr>
          </w:p>
        </w:tc>
        <w:tc>
          <w:tcPr>
            <w:tcW w:w="7088" w:type="dxa"/>
          </w:tcPr>
          <w:p w14:paraId="0B5550A5" w14:textId="4C622A37" w:rsidR="00FD690F" w:rsidRDefault="00FD690F" w:rsidP="00F06EC4">
            <w:pPr>
              <w:pStyle w:val="a0"/>
            </w:pPr>
            <w:r w:rsidRPr="00261F3A">
              <w:rPr>
                <w:szCs w:val="24"/>
              </w:rPr>
              <w:t>«Тоннель»</w:t>
            </w:r>
          </w:p>
        </w:tc>
        <w:tc>
          <w:tcPr>
            <w:tcW w:w="1701" w:type="dxa"/>
          </w:tcPr>
          <w:p w14:paraId="63038129" w14:textId="5B0E322A" w:rsidR="00FD690F" w:rsidRDefault="00FD690F" w:rsidP="00F06EC4">
            <w:pPr>
              <w:pStyle w:val="a0"/>
              <w:jc w:val="center"/>
            </w:pPr>
            <w:r w:rsidRPr="00261F3A">
              <w:rPr>
                <w:szCs w:val="24"/>
              </w:rPr>
              <w:t>2 шт.</w:t>
            </w:r>
          </w:p>
        </w:tc>
      </w:tr>
      <w:tr w:rsidR="00FD690F" w14:paraId="72972E21" w14:textId="77777777" w:rsidTr="00720F00">
        <w:tc>
          <w:tcPr>
            <w:tcW w:w="704" w:type="dxa"/>
          </w:tcPr>
          <w:p w14:paraId="75296442" w14:textId="77777777" w:rsidR="00FD690F" w:rsidRDefault="00FD690F" w:rsidP="00F06EC4">
            <w:pPr>
              <w:pStyle w:val="a0"/>
              <w:numPr>
                <w:ilvl w:val="0"/>
                <w:numId w:val="22"/>
              </w:numPr>
              <w:ind w:hanging="695"/>
            </w:pPr>
          </w:p>
        </w:tc>
        <w:tc>
          <w:tcPr>
            <w:tcW w:w="7088" w:type="dxa"/>
          </w:tcPr>
          <w:p w14:paraId="4FF834A8" w14:textId="13A894AF" w:rsidR="00FD690F" w:rsidRDefault="00FD690F" w:rsidP="00F06EC4">
            <w:pPr>
              <w:pStyle w:val="a0"/>
            </w:pPr>
            <w:r w:rsidRPr="00261F3A">
              <w:rPr>
                <w:szCs w:val="24"/>
              </w:rPr>
              <w:t>Мешки (х/б для прыжков)</w:t>
            </w:r>
          </w:p>
        </w:tc>
        <w:tc>
          <w:tcPr>
            <w:tcW w:w="1701" w:type="dxa"/>
          </w:tcPr>
          <w:p w14:paraId="0008F477" w14:textId="0F5A58E6" w:rsidR="00FD690F" w:rsidRDefault="00FD690F" w:rsidP="00F06EC4">
            <w:pPr>
              <w:pStyle w:val="a0"/>
              <w:jc w:val="center"/>
            </w:pPr>
            <w:r w:rsidRPr="00261F3A">
              <w:rPr>
                <w:szCs w:val="24"/>
              </w:rPr>
              <w:t>2 шт.</w:t>
            </w:r>
          </w:p>
        </w:tc>
      </w:tr>
      <w:tr w:rsidR="00FD690F" w14:paraId="307585C8" w14:textId="77777777" w:rsidTr="00720F00">
        <w:tc>
          <w:tcPr>
            <w:tcW w:w="704" w:type="dxa"/>
          </w:tcPr>
          <w:p w14:paraId="1F02C94A" w14:textId="77777777" w:rsidR="00FD690F" w:rsidRDefault="00FD690F" w:rsidP="00F06EC4">
            <w:pPr>
              <w:pStyle w:val="a0"/>
              <w:numPr>
                <w:ilvl w:val="0"/>
                <w:numId w:val="22"/>
              </w:numPr>
              <w:ind w:hanging="695"/>
            </w:pPr>
          </w:p>
        </w:tc>
        <w:tc>
          <w:tcPr>
            <w:tcW w:w="7088" w:type="dxa"/>
          </w:tcPr>
          <w:p w14:paraId="48F0CF95" w14:textId="65BBAD17" w:rsidR="00FD690F" w:rsidRDefault="00FD690F" w:rsidP="00F06EC4">
            <w:pPr>
              <w:pStyle w:val="a0"/>
            </w:pPr>
            <w:r>
              <w:rPr>
                <w:szCs w:val="24"/>
              </w:rPr>
              <w:t>Резиновый ослик</w:t>
            </w:r>
          </w:p>
        </w:tc>
        <w:tc>
          <w:tcPr>
            <w:tcW w:w="1701" w:type="dxa"/>
          </w:tcPr>
          <w:p w14:paraId="59586DB4" w14:textId="62DC4177" w:rsidR="00FD690F" w:rsidRDefault="00FD690F" w:rsidP="00F06EC4">
            <w:pPr>
              <w:pStyle w:val="a0"/>
              <w:jc w:val="center"/>
            </w:pPr>
            <w:r>
              <w:rPr>
                <w:szCs w:val="24"/>
              </w:rPr>
              <w:t>1 шт.</w:t>
            </w:r>
          </w:p>
        </w:tc>
      </w:tr>
      <w:tr w:rsidR="00FD690F" w14:paraId="443738CC" w14:textId="77777777" w:rsidTr="00720F00">
        <w:tc>
          <w:tcPr>
            <w:tcW w:w="704" w:type="dxa"/>
          </w:tcPr>
          <w:p w14:paraId="63C604D9" w14:textId="77777777" w:rsidR="00FD690F" w:rsidRDefault="00FD690F" w:rsidP="00F06EC4">
            <w:pPr>
              <w:pStyle w:val="a0"/>
              <w:numPr>
                <w:ilvl w:val="0"/>
                <w:numId w:val="22"/>
              </w:numPr>
              <w:ind w:hanging="695"/>
            </w:pPr>
          </w:p>
        </w:tc>
        <w:tc>
          <w:tcPr>
            <w:tcW w:w="7088" w:type="dxa"/>
          </w:tcPr>
          <w:p w14:paraId="3EB4F2F7" w14:textId="3F2088EF" w:rsidR="00FD690F" w:rsidRDefault="00FD690F" w:rsidP="00F06EC4">
            <w:pPr>
              <w:pStyle w:val="a0"/>
            </w:pPr>
            <w:r>
              <w:rPr>
                <w:szCs w:val="24"/>
              </w:rPr>
              <w:t>Массажная дорожка</w:t>
            </w:r>
          </w:p>
        </w:tc>
        <w:tc>
          <w:tcPr>
            <w:tcW w:w="1701" w:type="dxa"/>
          </w:tcPr>
          <w:p w14:paraId="3ED9CA6B" w14:textId="40032C73" w:rsidR="00FD690F" w:rsidRDefault="00FD690F" w:rsidP="00F06EC4">
            <w:pPr>
              <w:pStyle w:val="a0"/>
              <w:jc w:val="center"/>
            </w:pPr>
            <w:r>
              <w:rPr>
                <w:szCs w:val="24"/>
              </w:rPr>
              <w:t>1 шт.</w:t>
            </w:r>
          </w:p>
        </w:tc>
      </w:tr>
      <w:tr w:rsidR="00FD690F" w14:paraId="45339F30" w14:textId="77777777" w:rsidTr="00720F00">
        <w:tc>
          <w:tcPr>
            <w:tcW w:w="704" w:type="dxa"/>
          </w:tcPr>
          <w:p w14:paraId="387CC1F7" w14:textId="77777777" w:rsidR="00FD690F" w:rsidRDefault="00FD690F" w:rsidP="00F06EC4">
            <w:pPr>
              <w:pStyle w:val="a0"/>
              <w:numPr>
                <w:ilvl w:val="0"/>
                <w:numId w:val="22"/>
              </w:numPr>
              <w:ind w:hanging="695"/>
            </w:pPr>
          </w:p>
        </w:tc>
        <w:tc>
          <w:tcPr>
            <w:tcW w:w="7088" w:type="dxa"/>
          </w:tcPr>
          <w:p w14:paraId="2529ED16" w14:textId="5ACAA4D4" w:rsidR="00FD690F" w:rsidRDefault="00FD690F" w:rsidP="00F06EC4">
            <w:pPr>
              <w:pStyle w:val="a0"/>
            </w:pPr>
            <w:r w:rsidRPr="00261F3A">
              <w:rPr>
                <w:szCs w:val="24"/>
              </w:rPr>
              <w:t>Мягкие модули (кольцо, полукруг, конус, воротца)</w:t>
            </w:r>
          </w:p>
        </w:tc>
        <w:tc>
          <w:tcPr>
            <w:tcW w:w="1701" w:type="dxa"/>
          </w:tcPr>
          <w:p w14:paraId="54791BFD" w14:textId="59DD8F0A" w:rsidR="00FD690F" w:rsidRDefault="00FD690F" w:rsidP="00F06EC4">
            <w:pPr>
              <w:pStyle w:val="a0"/>
              <w:jc w:val="center"/>
            </w:pPr>
            <w:r w:rsidRPr="00261F3A">
              <w:rPr>
                <w:szCs w:val="24"/>
              </w:rPr>
              <w:t>1 набор</w:t>
            </w:r>
          </w:p>
        </w:tc>
      </w:tr>
      <w:tr w:rsidR="00FD690F" w14:paraId="10218ED9" w14:textId="77777777" w:rsidTr="00720F00">
        <w:tc>
          <w:tcPr>
            <w:tcW w:w="704" w:type="dxa"/>
          </w:tcPr>
          <w:p w14:paraId="0131FD74" w14:textId="77777777" w:rsidR="00FD690F" w:rsidRDefault="00FD690F" w:rsidP="00F06EC4">
            <w:pPr>
              <w:pStyle w:val="a0"/>
              <w:numPr>
                <w:ilvl w:val="0"/>
                <w:numId w:val="22"/>
              </w:numPr>
              <w:ind w:hanging="695"/>
            </w:pPr>
          </w:p>
        </w:tc>
        <w:tc>
          <w:tcPr>
            <w:tcW w:w="7088" w:type="dxa"/>
          </w:tcPr>
          <w:p w14:paraId="65E7EF09" w14:textId="77777777" w:rsidR="00FD690F" w:rsidRDefault="00FD690F" w:rsidP="00F06EC4">
            <w:pPr>
              <w:rPr>
                <w:szCs w:val="24"/>
              </w:rPr>
            </w:pPr>
            <w:r>
              <w:rPr>
                <w:szCs w:val="24"/>
              </w:rPr>
              <w:t>Корзинки (белые)</w:t>
            </w:r>
          </w:p>
          <w:p w14:paraId="0DCA2954" w14:textId="77777777" w:rsidR="00FD690F" w:rsidRDefault="00FD690F" w:rsidP="00F06EC4">
            <w:pPr>
              <w:rPr>
                <w:szCs w:val="24"/>
              </w:rPr>
            </w:pPr>
            <w:r>
              <w:rPr>
                <w:szCs w:val="24"/>
              </w:rPr>
              <w:t xml:space="preserve">                  (оранжевые)</w:t>
            </w:r>
          </w:p>
          <w:p w14:paraId="75D50535" w14:textId="1FA03510" w:rsidR="00FD690F" w:rsidRDefault="00FD690F" w:rsidP="00F06EC4">
            <w:pPr>
              <w:pStyle w:val="a0"/>
            </w:pPr>
            <w:r>
              <w:rPr>
                <w:szCs w:val="24"/>
              </w:rPr>
              <w:t xml:space="preserve">                  (зелёные)</w:t>
            </w:r>
          </w:p>
        </w:tc>
        <w:tc>
          <w:tcPr>
            <w:tcW w:w="1701" w:type="dxa"/>
          </w:tcPr>
          <w:p w14:paraId="57147972" w14:textId="77777777" w:rsidR="00FD690F" w:rsidRDefault="00FD690F" w:rsidP="00F06EC4">
            <w:pPr>
              <w:jc w:val="center"/>
              <w:rPr>
                <w:szCs w:val="24"/>
              </w:rPr>
            </w:pPr>
            <w:r>
              <w:rPr>
                <w:szCs w:val="24"/>
              </w:rPr>
              <w:t>9 шт.</w:t>
            </w:r>
          </w:p>
          <w:p w14:paraId="4783F6FC" w14:textId="77777777" w:rsidR="00FD690F" w:rsidRDefault="00FD690F" w:rsidP="00F06EC4">
            <w:pPr>
              <w:jc w:val="center"/>
              <w:rPr>
                <w:szCs w:val="24"/>
              </w:rPr>
            </w:pPr>
            <w:r>
              <w:rPr>
                <w:szCs w:val="24"/>
              </w:rPr>
              <w:t>4 шт.</w:t>
            </w:r>
          </w:p>
          <w:p w14:paraId="0835B9B2" w14:textId="2CA702F5" w:rsidR="00FD690F" w:rsidRDefault="00FD690F" w:rsidP="00F06EC4">
            <w:pPr>
              <w:pStyle w:val="a0"/>
              <w:jc w:val="center"/>
            </w:pPr>
            <w:r>
              <w:rPr>
                <w:szCs w:val="24"/>
              </w:rPr>
              <w:t>12 шт.</w:t>
            </w:r>
          </w:p>
        </w:tc>
      </w:tr>
      <w:tr w:rsidR="00FD690F" w14:paraId="13B0CCEB" w14:textId="77777777" w:rsidTr="00720F00">
        <w:tc>
          <w:tcPr>
            <w:tcW w:w="704" w:type="dxa"/>
          </w:tcPr>
          <w:p w14:paraId="45205285" w14:textId="77777777" w:rsidR="00FD690F" w:rsidRDefault="00FD690F" w:rsidP="00F06EC4">
            <w:pPr>
              <w:pStyle w:val="a0"/>
              <w:numPr>
                <w:ilvl w:val="0"/>
                <w:numId w:val="22"/>
              </w:numPr>
              <w:ind w:hanging="695"/>
            </w:pPr>
          </w:p>
        </w:tc>
        <w:tc>
          <w:tcPr>
            <w:tcW w:w="7088" w:type="dxa"/>
          </w:tcPr>
          <w:p w14:paraId="040AA38B" w14:textId="690B79CE" w:rsidR="00FD690F" w:rsidRDefault="00720F00" w:rsidP="00F06EC4">
            <w:pPr>
              <w:pStyle w:val="a0"/>
            </w:pPr>
            <w:r>
              <w:t>Крепления для обручей (напольные)</w:t>
            </w:r>
          </w:p>
        </w:tc>
        <w:tc>
          <w:tcPr>
            <w:tcW w:w="1701" w:type="dxa"/>
          </w:tcPr>
          <w:p w14:paraId="2730BC34" w14:textId="5B0CDED4" w:rsidR="00FD690F" w:rsidRDefault="00720F00" w:rsidP="00F06EC4">
            <w:pPr>
              <w:pStyle w:val="a0"/>
              <w:jc w:val="center"/>
            </w:pPr>
            <w:r>
              <w:t>12 шт.</w:t>
            </w:r>
          </w:p>
        </w:tc>
      </w:tr>
      <w:tr w:rsidR="00720F00" w14:paraId="1C5C79F9" w14:textId="77777777" w:rsidTr="00720F00">
        <w:tc>
          <w:tcPr>
            <w:tcW w:w="704" w:type="dxa"/>
          </w:tcPr>
          <w:p w14:paraId="6FDC48B1" w14:textId="77777777" w:rsidR="00720F00" w:rsidRDefault="00720F00" w:rsidP="00720F00">
            <w:pPr>
              <w:pStyle w:val="a0"/>
              <w:numPr>
                <w:ilvl w:val="0"/>
                <w:numId w:val="22"/>
              </w:numPr>
              <w:ind w:hanging="695"/>
            </w:pPr>
          </w:p>
        </w:tc>
        <w:tc>
          <w:tcPr>
            <w:tcW w:w="7088" w:type="dxa"/>
          </w:tcPr>
          <w:p w14:paraId="70DD9AB8" w14:textId="1AD6F577" w:rsidR="00720F00" w:rsidRDefault="00720F00" w:rsidP="00720F00">
            <w:pPr>
              <w:pStyle w:val="a0"/>
            </w:pPr>
            <w:r w:rsidRPr="00261F3A">
              <w:rPr>
                <w:szCs w:val="24"/>
              </w:rPr>
              <w:t>Бубен</w:t>
            </w:r>
          </w:p>
        </w:tc>
        <w:tc>
          <w:tcPr>
            <w:tcW w:w="1701" w:type="dxa"/>
          </w:tcPr>
          <w:p w14:paraId="00857EC2" w14:textId="43938EA7" w:rsidR="00720F00" w:rsidRDefault="00720F00" w:rsidP="00720F00">
            <w:pPr>
              <w:pStyle w:val="a0"/>
              <w:jc w:val="center"/>
            </w:pPr>
            <w:r w:rsidRPr="00261F3A">
              <w:rPr>
                <w:szCs w:val="24"/>
              </w:rPr>
              <w:t>1 шт.</w:t>
            </w:r>
          </w:p>
        </w:tc>
      </w:tr>
      <w:tr w:rsidR="00720F00" w14:paraId="73913B1F" w14:textId="77777777" w:rsidTr="00720F00">
        <w:tc>
          <w:tcPr>
            <w:tcW w:w="704" w:type="dxa"/>
          </w:tcPr>
          <w:p w14:paraId="6D9B7B34" w14:textId="77777777" w:rsidR="00720F00" w:rsidRDefault="00720F00" w:rsidP="00720F00">
            <w:pPr>
              <w:pStyle w:val="a0"/>
              <w:numPr>
                <w:ilvl w:val="0"/>
                <w:numId w:val="22"/>
              </w:numPr>
              <w:ind w:hanging="695"/>
            </w:pPr>
          </w:p>
        </w:tc>
        <w:tc>
          <w:tcPr>
            <w:tcW w:w="7088" w:type="dxa"/>
          </w:tcPr>
          <w:p w14:paraId="00D26724" w14:textId="2CC97D10" w:rsidR="00720F00" w:rsidRDefault="00720F00" w:rsidP="00720F00">
            <w:pPr>
              <w:pStyle w:val="a0"/>
            </w:pPr>
            <w:r w:rsidRPr="00261F3A">
              <w:rPr>
                <w:szCs w:val="24"/>
              </w:rPr>
              <w:t>«Сухой душ»</w:t>
            </w:r>
          </w:p>
        </w:tc>
        <w:tc>
          <w:tcPr>
            <w:tcW w:w="1701" w:type="dxa"/>
          </w:tcPr>
          <w:p w14:paraId="22CB7D43" w14:textId="613B23B3" w:rsidR="00720F00" w:rsidRDefault="00720F00" w:rsidP="00720F00">
            <w:pPr>
              <w:pStyle w:val="a0"/>
              <w:jc w:val="center"/>
            </w:pPr>
            <w:r w:rsidRPr="00261F3A">
              <w:rPr>
                <w:szCs w:val="24"/>
              </w:rPr>
              <w:t>1 шт.</w:t>
            </w:r>
          </w:p>
        </w:tc>
      </w:tr>
      <w:tr w:rsidR="00720F00" w14:paraId="0518361A" w14:textId="77777777" w:rsidTr="00720F00">
        <w:tc>
          <w:tcPr>
            <w:tcW w:w="704" w:type="dxa"/>
          </w:tcPr>
          <w:p w14:paraId="0B17586E" w14:textId="77777777" w:rsidR="00720F00" w:rsidRDefault="00720F00" w:rsidP="00720F00">
            <w:pPr>
              <w:pStyle w:val="a0"/>
              <w:numPr>
                <w:ilvl w:val="0"/>
                <w:numId w:val="22"/>
              </w:numPr>
              <w:ind w:hanging="695"/>
            </w:pPr>
          </w:p>
        </w:tc>
        <w:tc>
          <w:tcPr>
            <w:tcW w:w="7088" w:type="dxa"/>
          </w:tcPr>
          <w:p w14:paraId="19A83394" w14:textId="392F8977" w:rsidR="00720F00" w:rsidRDefault="00720F00" w:rsidP="00720F00">
            <w:pPr>
              <w:pStyle w:val="a0"/>
            </w:pPr>
            <w:r w:rsidRPr="00261F3A">
              <w:rPr>
                <w:szCs w:val="24"/>
              </w:rPr>
              <w:t>Насос</w:t>
            </w:r>
          </w:p>
        </w:tc>
        <w:tc>
          <w:tcPr>
            <w:tcW w:w="1701" w:type="dxa"/>
          </w:tcPr>
          <w:p w14:paraId="64CF7068" w14:textId="6FB9750A" w:rsidR="00720F00" w:rsidRDefault="00720F00" w:rsidP="00720F00">
            <w:pPr>
              <w:pStyle w:val="a0"/>
              <w:jc w:val="center"/>
            </w:pPr>
            <w:r w:rsidRPr="00261F3A">
              <w:rPr>
                <w:szCs w:val="24"/>
              </w:rPr>
              <w:t>1 шт.</w:t>
            </w:r>
          </w:p>
        </w:tc>
      </w:tr>
      <w:tr w:rsidR="00720F00" w14:paraId="0EC67621" w14:textId="77777777" w:rsidTr="00720F00">
        <w:tc>
          <w:tcPr>
            <w:tcW w:w="704" w:type="dxa"/>
          </w:tcPr>
          <w:p w14:paraId="14AD3C34" w14:textId="77777777" w:rsidR="00720F00" w:rsidRDefault="00720F00" w:rsidP="00720F00">
            <w:pPr>
              <w:pStyle w:val="a0"/>
              <w:numPr>
                <w:ilvl w:val="0"/>
                <w:numId w:val="22"/>
              </w:numPr>
              <w:ind w:hanging="695"/>
            </w:pPr>
          </w:p>
        </w:tc>
        <w:tc>
          <w:tcPr>
            <w:tcW w:w="7088" w:type="dxa"/>
          </w:tcPr>
          <w:p w14:paraId="54EB4126" w14:textId="48D2F028" w:rsidR="00720F00" w:rsidRDefault="00720F00" w:rsidP="00720F00">
            <w:pPr>
              <w:pStyle w:val="a0"/>
            </w:pPr>
            <w:r>
              <w:rPr>
                <w:szCs w:val="24"/>
              </w:rPr>
              <w:t>Картотека</w:t>
            </w:r>
          </w:p>
        </w:tc>
        <w:tc>
          <w:tcPr>
            <w:tcW w:w="1701" w:type="dxa"/>
          </w:tcPr>
          <w:p w14:paraId="602F39BA" w14:textId="5F53F76F" w:rsidR="00720F00" w:rsidRDefault="00720F00" w:rsidP="00720F00">
            <w:pPr>
              <w:pStyle w:val="a0"/>
              <w:jc w:val="center"/>
            </w:pPr>
            <w:r>
              <w:rPr>
                <w:szCs w:val="24"/>
              </w:rPr>
              <w:t>5 наб.</w:t>
            </w:r>
          </w:p>
        </w:tc>
      </w:tr>
      <w:tr w:rsidR="00720F00" w14:paraId="77CA5C54" w14:textId="77777777" w:rsidTr="00720F00">
        <w:tc>
          <w:tcPr>
            <w:tcW w:w="704" w:type="dxa"/>
          </w:tcPr>
          <w:p w14:paraId="5E39298A" w14:textId="77777777" w:rsidR="00720F00" w:rsidRDefault="00720F00" w:rsidP="00720F00">
            <w:pPr>
              <w:pStyle w:val="a0"/>
              <w:numPr>
                <w:ilvl w:val="0"/>
                <w:numId w:val="22"/>
              </w:numPr>
              <w:ind w:hanging="695"/>
            </w:pPr>
          </w:p>
        </w:tc>
        <w:tc>
          <w:tcPr>
            <w:tcW w:w="7088" w:type="dxa"/>
          </w:tcPr>
          <w:p w14:paraId="51FB8BD7" w14:textId="48AD440C" w:rsidR="00720F00" w:rsidRDefault="00720F00" w:rsidP="00720F00">
            <w:pPr>
              <w:pStyle w:val="a0"/>
            </w:pPr>
            <w:r>
              <w:rPr>
                <w:szCs w:val="24"/>
              </w:rPr>
              <w:t>Маски для игр</w:t>
            </w:r>
          </w:p>
        </w:tc>
        <w:tc>
          <w:tcPr>
            <w:tcW w:w="1701" w:type="dxa"/>
          </w:tcPr>
          <w:p w14:paraId="3A30A8D9" w14:textId="51D37903" w:rsidR="00720F00" w:rsidRDefault="00720F00" w:rsidP="00720F00">
            <w:pPr>
              <w:pStyle w:val="a0"/>
              <w:jc w:val="center"/>
            </w:pPr>
            <w:r>
              <w:rPr>
                <w:szCs w:val="24"/>
              </w:rPr>
              <w:t>47 шт.</w:t>
            </w:r>
          </w:p>
        </w:tc>
      </w:tr>
      <w:tr w:rsidR="00720F00" w14:paraId="086A4985" w14:textId="77777777" w:rsidTr="00720F00">
        <w:tc>
          <w:tcPr>
            <w:tcW w:w="704" w:type="dxa"/>
          </w:tcPr>
          <w:p w14:paraId="5341A148" w14:textId="77777777" w:rsidR="00720F00" w:rsidRDefault="00720F00" w:rsidP="00720F00">
            <w:pPr>
              <w:pStyle w:val="a0"/>
              <w:numPr>
                <w:ilvl w:val="0"/>
                <w:numId w:val="22"/>
              </w:numPr>
              <w:ind w:hanging="695"/>
            </w:pPr>
          </w:p>
        </w:tc>
        <w:tc>
          <w:tcPr>
            <w:tcW w:w="7088" w:type="dxa"/>
          </w:tcPr>
          <w:p w14:paraId="17D5299D" w14:textId="2C38DC6A" w:rsidR="00720F00" w:rsidRDefault="00720F00" w:rsidP="00720F00">
            <w:pPr>
              <w:pStyle w:val="a0"/>
            </w:pPr>
            <w:r>
              <w:rPr>
                <w:szCs w:val="24"/>
              </w:rPr>
              <w:t>Магнитофон</w:t>
            </w:r>
          </w:p>
        </w:tc>
        <w:tc>
          <w:tcPr>
            <w:tcW w:w="1701" w:type="dxa"/>
          </w:tcPr>
          <w:p w14:paraId="67AA396F" w14:textId="1C6C885B" w:rsidR="00720F00" w:rsidRDefault="00720F00" w:rsidP="00720F00">
            <w:pPr>
              <w:pStyle w:val="a0"/>
              <w:jc w:val="center"/>
            </w:pPr>
            <w:r>
              <w:rPr>
                <w:szCs w:val="24"/>
              </w:rPr>
              <w:t>1 шт.</w:t>
            </w:r>
          </w:p>
        </w:tc>
      </w:tr>
      <w:tr w:rsidR="00720F00" w14:paraId="76FA6298" w14:textId="77777777" w:rsidTr="00720F00">
        <w:tc>
          <w:tcPr>
            <w:tcW w:w="704" w:type="dxa"/>
          </w:tcPr>
          <w:p w14:paraId="4D4582A7" w14:textId="77777777" w:rsidR="00720F00" w:rsidRDefault="00720F00" w:rsidP="00720F00">
            <w:pPr>
              <w:pStyle w:val="a0"/>
              <w:numPr>
                <w:ilvl w:val="0"/>
                <w:numId w:val="22"/>
              </w:numPr>
              <w:ind w:hanging="695"/>
            </w:pPr>
          </w:p>
        </w:tc>
        <w:tc>
          <w:tcPr>
            <w:tcW w:w="7088" w:type="dxa"/>
          </w:tcPr>
          <w:p w14:paraId="7EB21542" w14:textId="03482279" w:rsidR="00720F00" w:rsidRDefault="00720F00" w:rsidP="00720F00">
            <w:pPr>
              <w:pStyle w:val="a0"/>
            </w:pPr>
            <w:r>
              <w:rPr>
                <w:szCs w:val="24"/>
              </w:rPr>
              <w:t>Моноблок</w:t>
            </w:r>
          </w:p>
        </w:tc>
        <w:tc>
          <w:tcPr>
            <w:tcW w:w="1701" w:type="dxa"/>
          </w:tcPr>
          <w:p w14:paraId="10E687F4" w14:textId="015F264C" w:rsidR="00720F00" w:rsidRDefault="00720F00" w:rsidP="00720F00">
            <w:pPr>
              <w:pStyle w:val="a0"/>
              <w:jc w:val="center"/>
            </w:pPr>
            <w:r>
              <w:rPr>
                <w:szCs w:val="24"/>
              </w:rPr>
              <w:t>1 шт.</w:t>
            </w:r>
          </w:p>
        </w:tc>
      </w:tr>
    </w:tbl>
    <w:p w14:paraId="15E41423" w14:textId="11AE3A82" w:rsidR="00CF2810" w:rsidRPr="00CF2810" w:rsidRDefault="00CF2810" w:rsidP="00CF2810">
      <w:pPr>
        <w:pStyle w:val="a0"/>
      </w:pPr>
    </w:p>
    <w:p w14:paraId="085D8888" w14:textId="6F31B11F" w:rsidR="00487033" w:rsidRDefault="00487033" w:rsidP="00CF2810">
      <w:pPr>
        <w:pStyle w:val="a0"/>
      </w:pPr>
    </w:p>
    <w:p w14:paraId="6064E7E6" w14:textId="1A21434A" w:rsidR="00FD690F" w:rsidRDefault="00FD690F" w:rsidP="00CF2810">
      <w:pPr>
        <w:pStyle w:val="a0"/>
      </w:pPr>
    </w:p>
    <w:p w14:paraId="091F3478" w14:textId="6DB0A61A" w:rsidR="00FD690F" w:rsidRDefault="00FD690F" w:rsidP="00CF2810">
      <w:pPr>
        <w:pStyle w:val="a0"/>
      </w:pPr>
    </w:p>
    <w:p w14:paraId="2CE115E8" w14:textId="101DF3AC" w:rsidR="00FD690F" w:rsidRDefault="00FD690F" w:rsidP="00CF2810">
      <w:pPr>
        <w:pStyle w:val="a0"/>
      </w:pPr>
    </w:p>
    <w:p w14:paraId="27CC2EA5" w14:textId="77777777" w:rsidR="00BA7EDF" w:rsidRDefault="00BA7EDF" w:rsidP="00CF2810">
      <w:pPr>
        <w:pStyle w:val="a0"/>
      </w:pPr>
    </w:p>
    <w:p w14:paraId="79CF2095" w14:textId="653D92E0" w:rsidR="00780511" w:rsidRPr="00780511" w:rsidRDefault="00181AF8" w:rsidP="00FF19AC">
      <w:pPr>
        <w:pStyle w:val="1"/>
        <w:spacing w:after="120"/>
      </w:pPr>
      <w:bookmarkStart w:id="55" w:name="_Toc144994494"/>
      <w:r>
        <w:lastRenderedPageBreak/>
        <w:t>4</w:t>
      </w:r>
      <w:r w:rsidR="00D5658C">
        <w:t>.</w:t>
      </w:r>
      <w:r>
        <w:t xml:space="preserve"> </w:t>
      </w:r>
      <w:r w:rsidR="0013036D">
        <w:t>Приложения</w:t>
      </w:r>
      <w:bookmarkEnd w:id="55"/>
    </w:p>
    <w:p w14:paraId="1EAC1733" w14:textId="7CF10FCE" w:rsidR="004B10AF" w:rsidRDefault="0013036D" w:rsidP="00780511">
      <w:pPr>
        <w:pStyle w:val="2"/>
        <w:spacing w:before="0"/>
      </w:pPr>
      <w:bookmarkStart w:id="56" w:name="_Toc144994495"/>
      <w:bookmarkStart w:id="57" w:name="_Hlk144818239"/>
      <w:r>
        <w:t>Перечень музыкальных произведений</w:t>
      </w:r>
      <w:bookmarkEnd w:id="56"/>
    </w:p>
    <w:bookmarkEnd w:id="57"/>
    <w:p w14:paraId="3DF13D3F" w14:textId="77777777" w:rsidR="004B10AF" w:rsidRPr="004B10AF" w:rsidRDefault="004B10AF" w:rsidP="00780511">
      <w:pPr>
        <w:pStyle w:val="a0"/>
        <w:spacing w:after="120"/>
        <w:rPr>
          <w:b/>
          <w:bCs/>
        </w:rPr>
      </w:pPr>
      <w:r w:rsidRPr="004B10AF">
        <w:rPr>
          <w:b/>
          <w:bCs/>
        </w:rPr>
        <w:t>Младшая группа 3-4 года</w:t>
      </w:r>
    </w:p>
    <w:tbl>
      <w:tblPr>
        <w:tblStyle w:val="a6"/>
        <w:tblW w:w="0" w:type="auto"/>
        <w:tblLook w:val="04A0" w:firstRow="1" w:lastRow="0" w:firstColumn="1" w:lastColumn="0" w:noHBand="0" w:noVBand="1"/>
      </w:tblPr>
      <w:tblGrid>
        <w:gridCol w:w="1897"/>
        <w:gridCol w:w="3602"/>
        <w:gridCol w:w="3846"/>
      </w:tblGrid>
      <w:tr w:rsidR="004B10AF" w:rsidRPr="004B10AF" w14:paraId="38FC6D3D" w14:textId="77777777" w:rsidTr="004B10AF">
        <w:tc>
          <w:tcPr>
            <w:tcW w:w="1951" w:type="dxa"/>
            <w:vMerge w:val="restart"/>
            <w:shd w:val="clear" w:color="auto" w:fill="D9D9D9" w:themeFill="background1" w:themeFillShade="D9"/>
          </w:tcPr>
          <w:p w14:paraId="30CC9948"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Игровые упражнения, ходьба и бег под музыку</w:t>
            </w:r>
          </w:p>
        </w:tc>
        <w:tc>
          <w:tcPr>
            <w:tcW w:w="3827" w:type="dxa"/>
          </w:tcPr>
          <w:p w14:paraId="342127C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«Марш и бег»</w:t>
            </w:r>
          </w:p>
        </w:tc>
        <w:tc>
          <w:tcPr>
            <w:tcW w:w="4127" w:type="dxa"/>
          </w:tcPr>
          <w:p w14:paraId="76FF3E0D" w14:textId="56AAE6D8" w:rsidR="004B10AF" w:rsidRPr="004B10AF" w:rsidRDefault="006C4D41" w:rsidP="004B10AF">
            <w:pPr>
              <w:pStyle w:val="a0"/>
              <w:rPr>
                <w:rFonts w:eastAsiaTheme="minorHAnsi" w:cstheme="minorBidi"/>
                <w:lang w:eastAsia="en-US"/>
              </w:rPr>
            </w:pPr>
            <w:r w:rsidRPr="004B10AF">
              <w:rPr>
                <w:rFonts w:eastAsiaTheme="minorHAnsi" w:cstheme="minorBidi"/>
                <w:lang w:eastAsia="en-US"/>
              </w:rPr>
              <w:t>муз.</w:t>
            </w:r>
            <w:r>
              <w:rPr>
                <w:rFonts w:eastAsiaTheme="minorHAnsi" w:cstheme="minorBidi"/>
                <w:lang w:eastAsia="en-US"/>
              </w:rPr>
              <w:t xml:space="preserve"> </w:t>
            </w:r>
            <w:proofErr w:type="spellStart"/>
            <w:r w:rsidR="004B10AF" w:rsidRPr="004B10AF">
              <w:rPr>
                <w:rFonts w:eastAsiaTheme="minorHAnsi" w:cstheme="minorBidi"/>
                <w:lang w:eastAsia="en-US"/>
              </w:rPr>
              <w:t>А.Александрова</w:t>
            </w:r>
            <w:proofErr w:type="spellEnd"/>
          </w:p>
        </w:tc>
      </w:tr>
      <w:tr w:rsidR="004B10AF" w:rsidRPr="004B10AF" w14:paraId="008375D4" w14:textId="77777777" w:rsidTr="004B10AF">
        <w:tc>
          <w:tcPr>
            <w:tcW w:w="1951" w:type="dxa"/>
            <w:vMerge/>
            <w:shd w:val="clear" w:color="auto" w:fill="D9D9D9" w:themeFill="background1" w:themeFillShade="D9"/>
          </w:tcPr>
          <w:p w14:paraId="46F78205" w14:textId="77777777" w:rsidR="004B10AF" w:rsidRPr="004B10AF" w:rsidRDefault="004B10AF" w:rsidP="004B10AF">
            <w:pPr>
              <w:pStyle w:val="a0"/>
              <w:rPr>
                <w:rFonts w:eastAsiaTheme="minorHAnsi" w:cstheme="minorBidi"/>
                <w:lang w:eastAsia="en-US"/>
              </w:rPr>
            </w:pPr>
          </w:p>
        </w:tc>
        <w:tc>
          <w:tcPr>
            <w:tcW w:w="3827" w:type="dxa"/>
          </w:tcPr>
          <w:p w14:paraId="2043D0E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«Скачут лошадки»</w:t>
            </w:r>
          </w:p>
        </w:tc>
        <w:tc>
          <w:tcPr>
            <w:tcW w:w="4127" w:type="dxa"/>
          </w:tcPr>
          <w:p w14:paraId="64B14A7C" w14:textId="40EB03B0"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Т.Попатенко</w:t>
            </w:r>
            <w:proofErr w:type="spellEnd"/>
          </w:p>
        </w:tc>
      </w:tr>
      <w:tr w:rsidR="004B10AF" w:rsidRPr="004B10AF" w14:paraId="7C6B3A26" w14:textId="77777777" w:rsidTr="004B10AF">
        <w:tc>
          <w:tcPr>
            <w:tcW w:w="1951" w:type="dxa"/>
            <w:vMerge/>
            <w:shd w:val="clear" w:color="auto" w:fill="D9D9D9" w:themeFill="background1" w:themeFillShade="D9"/>
          </w:tcPr>
          <w:p w14:paraId="4E4C0661" w14:textId="77777777" w:rsidR="004B10AF" w:rsidRPr="004B10AF" w:rsidRDefault="004B10AF" w:rsidP="004B10AF">
            <w:pPr>
              <w:pStyle w:val="a0"/>
              <w:rPr>
                <w:rFonts w:eastAsiaTheme="minorHAnsi" w:cstheme="minorBidi"/>
                <w:lang w:eastAsia="en-US"/>
              </w:rPr>
            </w:pPr>
          </w:p>
        </w:tc>
        <w:tc>
          <w:tcPr>
            <w:tcW w:w="3827" w:type="dxa"/>
          </w:tcPr>
          <w:p w14:paraId="559D9234"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«Шагаем как физкультурники»</w:t>
            </w:r>
          </w:p>
        </w:tc>
        <w:tc>
          <w:tcPr>
            <w:tcW w:w="4127" w:type="dxa"/>
          </w:tcPr>
          <w:p w14:paraId="18FEA777" w14:textId="12F956D9"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Т.Ломовой</w:t>
            </w:r>
            <w:proofErr w:type="spellEnd"/>
          </w:p>
        </w:tc>
      </w:tr>
      <w:tr w:rsidR="004B10AF" w:rsidRPr="004B10AF" w14:paraId="58CFB233" w14:textId="77777777" w:rsidTr="004B10AF">
        <w:tc>
          <w:tcPr>
            <w:tcW w:w="1951" w:type="dxa"/>
            <w:vMerge/>
            <w:shd w:val="clear" w:color="auto" w:fill="D9D9D9" w:themeFill="background1" w:themeFillShade="D9"/>
          </w:tcPr>
          <w:p w14:paraId="38A2AD4E" w14:textId="77777777" w:rsidR="004B10AF" w:rsidRPr="004B10AF" w:rsidRDefault="004B10AF" w:rsidP="004B10AF">
            <w:pPr>
              <w:pStyle w:val="a0"/>
              <w:rPr>
                <w:rFonts w:eastAsiaTheme="minorHAnsi" w:cstheme="minorBidi"/>
                <w:lang w:eastAsia="en-US"/>
              </w:rPr>
            </w:pPr>
          </w:p>
        </w:tc>
        <w:tc>
          <w:tcPr>
            <w:tcW w:w="3827" w:type="dxa"/>
          </w:tcPr>
          <w:p w14:paraId="53DF5995"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w:t>
            </w:r>
            <w:proofErr w:type="spellStart"/>
            <w:r w:rsidRPr="004B10AF">
              <w:rPr>
                <w:rFonts w:eastAsiaTheme="minorHAnsi" w:cstheme="minorBidi"/>
                <w:lang w:eastAsia="en-US"/>
              </w:rPr>
              <w:t>Топотушки</w:t>
            </w:r>
            <w:proofErr w:type="spellEnd"/>
            <w:r w:rsidRPr="004B10AF">
              <w:rPr>
                <w:rFonts w:eastAsiaTheme="minorHAnsi" w:cstheme="minorBidi"/>
                <w:lang w:eastAsia="en-US"/>
              </w:rPr>
              <w:t>»</w:t>
            </w:r>
          </w:p>
        </w:tc>
        <w:tc>
          <w:tcPr>
            <w:tcW w:w="4127" w:type="dxa"/>
          </w:tcPr>
          <w:p w14:paraId="3A7C9793" w14:textId="0285897E"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М.Раухвергера</w:t>
            </w:r>
            <w:proofErr w:type="spellEnd"/>
          </w:p>
        </w:tc>
      </w:tr>
      <w:tr w:rsidR="004B10AF" w:rsidRPr="004B10AF" w14:paraId="353933DF" w14:textId="77777777" w:rsidTr="004B10AF">
        <w:tc>
          <w:tcPr>
            <w:tcW w:w="1951" w:type="dxa"/>
            <w:vMerge/>
            <w:shd w:val="clear" w:color="auto" w:fill="D9D9D9" w:themeFill="background1" w:themeFillShade="D9"/>
          </w:tcPr>
          <w:p w14:paraId="32F43987" w14:textId="77777777" w:rsidR="004B10AF" w:rsidRPr="004B10AF" w:rsidRDefault="004B10AF" w:rsidP="004B10AF">
            <w:pPr>
              <w:pStyle w:val="a0"/>
              <w:rPr>
                <w:rFonts w:eastAsiaTheme="minorHAnsi" w:cstheme="minorBidi"/>
                <w:lang w:eastAsia="en-US"/>
              </w:rPr>
            </w:pPr>
          </w:p>
        </w:tc>
        <w:tc>
          <w:tcPr>
            <w:tcW w:w="3827" w:type="dxa"/>
          </w:tcPr>
          <w:p w14:paraId="5E4FB234"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«Птички летают»</w:t>
            </w:r>
          </w:p>
        </w:tc>
        <w:tc>
          <w:tcPr>
            <w:tcW w:w="4127" w:type="dxa"/>
          </w:tcPr>
          <w:p w14:paraId="32745DA4" w14:textId="57F86543"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Л.Банниковой</w:t>
            </w:r>
            <w:proofErr w:type="spellEnd"/>
          </w:p>
        </w:tc>
      </w:tr>
      <w:tr w:rsidR="004B10AF" w:rsidRPr="004B10AF" w14:paraId="42750E61" w14:textId="77777777" w:rsidTr="004B10AF">
        <w:tc>
          <w:tcPr>
            <w:tcW w:w="1951" w:type="dxa"/>
            <w:vMerge/>
            <w:shd w:val="clear" w:color="auto" w:fill="D9D9D9" w:themeFill="background1" w:themeFillShade="D9"/>
          </w:tcPr>
          <w:p w14:paraId="6E87BCF0" w14:textId="77777777" w:rsidR="004B10AF" w:rsidRPr="004B10AF" w:rsidRDefault="004B10AF" w:rsidP="004B10AF">
            <w:pPr>
              <w:pStyle w:val="a0"/>
              <w:rPr>
                <w:rFonts w:eastAsiaTheme="minorHAnsi" w:cstheme="minorBidi"/>
                <w:lang w:eastAsia="en-US"/>
              </w:rPr>
            </w:pPr>
          </w:p>
        </w:tc>
        <w:tc>
          <w:tcPr>
            <w:tcW w:w="3827" w:type="dxa"/>
          </w:tcPr>
          <w:p w14:paraId="6868359A"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«Вальс-шутка»</w:t>
            </w:r>
          </w:p>
        </w:tc>
        <w:tc>
          <w:tcPr>
            <w:tcW w:w="4127" w:type="dxa"/>
          </w:tcPr>
          <w:p w14:paraId="00DD3CE0" w14:textId="25CF2370" w:rsidR="004B10AF" w:rsidRPr="004B10AF" w:rsidRDefault="00D05092" w:rsidP="004B10AF">
            <w:pPr>
              <w:pStyle w:val="a0"/>
              <w:rPr>
                <w:rFonts w:eastAsiaTheme="minorHAnsi" w:cstheme="minorBidi"/>
                <w:lang w:eastAsia="en-US"/>
              </w:rPr>
            </w:pPr>
            <w:r w:rsidRPr="004B10AF">
              <w:rPr>
                <w:rFonts w:eastAsiaTheme="minorHAnsi" w:cstheme="minorBidi"/>
                <w:lang w:eastAsia="en-US"/>
              </w:rPr>
              <w:t>муз.</w:t>
            </w:r>
            <w:r>
              <w:rPr>
                <w:rFonts w:eastAsiaTheme="minorHAnsi" w:cstheme="minorBidi"/>
                <w:lang w:eastAsia="en-US"/>
              </w:rPr>
              <w:t xml:space="preserve"> </w:t>
            </w:r>
            <w:proofErr w:type="spellStart"/>
            <w:r w:rsidR="004B10AF" w:rsidRPr="004B10AF">
              <w:rPr>
                <w:rFonts w:eastAsiaTheme="minorHAnsi" w:cstheme="minorBidi"/>
                <w:lang w:eastAsia="en-US"/>
              </w:rPr>
              <w:t>Д.Шостакович</w:t>
            </w:r>
            <w:proofErr w:type="spellEnd"/>
          </w:p>
        </w:tc>
      </w:tr>
      <w:tr w:rsidR="004B10AF" w:rsidRPr="004B10AF" w14:paraId="01484CC6" w14:textId="77777777" w:rsidTr="004B10AF">
        <w:tc>
          <w:tcPr>
            <w:tcW w:w="1951" w:type="dxa"/>
            <w:vMerge/>
            <w:shd w:val="clear" w:color="auto" w:fill="D9D9D9" w:themeFill="background1" w:themeFillShade="D9"/>
          </w:tcPr>
          <w:p w14:paraId="1FB57123" w14:textId="77777777" w:rsidR="004B10AF" w:rsidRPr="004B10AF" w:rsidRDefault="004B10AF" w:rsidP="004B10AF">
            <w:pPr>
              <w:pStyle w:val="a0"/>
              <w:rPr>
                <w:rFonts w:eastAsiaTheme="minorHAnsi" w:cstheme="minorBidi"/>
                <w:lang w:eastAsia="en-US"/>
              </w:rPr>
            </w:pPr>
          </w:p>
        </w:tc>
        <w:tc>
          <w:tcPr>
            <w:tcW w:w="3827" w:type="dxa"/>
          </w:tcPr>
          <w:p w14:paraId="0EC21F1D"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игра в жмурки</w:t>
            </w:r>
          </w:p>
        </w:tc>
        <w:tc>
          <w:tcPr>
            <w:tcW w:w="4127" w:type="dxa"/>
          </w:tcPr>
          <w:p w14:paraId="48305561" w14:textId="166B4016" w:rsidR="004B10AF" w:rsidRPr="004B10AF" w:rsidRDefault="00D05092" w:rsidP="004B10AF">
            <w:pPr>
              <w:pStyle w:val="a0"/>
              <w:rPr>
                <w:rFonts w:eastAsiaTheme="minorHAnsi" w:cstheme="minorBidi"/>
                <w:lang w:eastAsia="en-US"/>
              </w:rPr>
            </w:pPr>
            <w:r w:rsidRPr="004B10AF">
              <w:rPr>
                <w:rFonts w:eastAsiaTheme="minorHAnsi" w:cstheme="minorBidi"/>
                <w:lang w:eastAsia="en-US"/>
              </w:rPr>
              <w:t>муз.</w:t>
            </w:r>
            <w:r>
              <w:rPr>
                <w:rFonts w:eastAsiaTheme="minorHAnsi" w:cstheme="minorBidi"/>
                <w:lang w:eastAsia="en-US"/>
              </w:rPr>
              <w:t xml:space="preserve"> </w:t>
            </w:r>
            <w:proofErr w:type="spellStart"/>
            <w:r w:rsidR="004B10AF" w:rsidRPr="004B10AF">
              <w:rPr>
                <w:rFonts w:eastAsiaTheme="minorHAnsi" w:cstheme="minorBidi"/>
                <w:lang w:eastAsia="en-US"/>
              </w:rPr>
              <w:t>Р.Шуман</w:t>
            </w:r>
            <w:proofErr w:type="spellEnd"/>
          </w:p>
        </w:tc>
      </w:tr>
    </w:tbl>
    <w:p w14:paraId="02BAA0B5" w14:textId="77777777" w:rsidR="004B10AF" w:rsidRDefault="004B10AF" w:rsidP="004B10AF">
      <w:pPr>
        <w:pStyle w:val="a0"/>
      </w:pPr>
    </w:p>
    <w:p w14:paraId="46F843A7" w14:textId="4CB40403" w:rsidR="004B10AF" w:rsidRPr="004B10AF" w:rsidRDefault="004B10AF" w:rsidP="00780511">
      <w:pPr>
        <w:pStyle w:val="a0"/>
        <w:spacing w:after="120"/>
        <w:rPr>
          <w:b/>
          <w:bCs/>
        </w:rPr>
      </w:pPr>
      <w:r w:rsidRPr="004B10AF">
        <w:rPr>
          <w:b/>
          <w:bCs/>
        </w:rPr>
        <w:t>Средняя группа 4-5 лет</w:t>
      </w:r>
    </w:p>
    <w:tbl>
      <w:tblPr>
        <w:tblStyle w:val="a6"/>
        <w:tblW w:w="0" w:type="auto"/>
        <w:tblLook w:val="04A0" w:firstRow="1" w:lastRow="0" w:firstColumn="1" w:lastColumn="0" w:noHBand="0" w:noVBand="1"/>
      </w:tblPr>
      <w:tblGrid>
        <w:gridCol w:w="1894"/>
        <w:gridCol w:w="3569"/>
        <w:gridCol w:w="3882"/>
      </w:tblGrid>
      <w:tr w:rsidR="004B10AF" w:rsidRPr="004B10AF" w14:paraId="7C36F2F6" w14:textId="77777777" w:rsidTr="004B10AF">
        <w:tc>
          <w:tcPr>
            <w:tcW w:w="1951" w:type="dxa"/>
            <w:vMerge w:val="restart"/>
            <w:shd w:val="clear" w:color="auto" w:fill="D9D9D9" w:themeFill="background1" w:themeFillShade="D9"/>
          </w:tcPr>
          <w:p w14:paraId="4CA1E258"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Игровые упражнения.</w:t>
            </w:r>
          </w:p>
        </w:tc>
        <w:tc>
          <w:tcPr>
            <w:tcW w:w="3827" w:type="dxa"/>
          </w:tcPr>
          <w:p w14:paraId="79752F1E" w14:textId="3765183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«Пружинки» </w:t>
            </w:r>
          </w:p>
        </w:tc>
        <w:tc>
          <w:tcPr>
            <w:tcW w:w="4127" w:type="dxa"/>
          </w:tcPr>
          <w:p w14:paraId="1F9D9A58" w14:textId="07A0DF92" w:rsidR="004B10AF" w:rsidRPr="004B10AF" w:rsidRDefault="006C4D41" w:rsidP="004B10AF">
            <w:pPr>
              <w:pStyle w:val="a0"/>
              <w:rPr>
                <w:rFonts w:eastAsiaTheme="minorHAnsi" w:cstheme="minorBidi"/>
                <w:lang w:eastAsia="en-US"/>
              </w:rPr>
            </w:pPr>
            <w:r w:rsidRPr="004B10AF">
              <w:rPr>
                <w:rFonts w:eastAsiaTheme="minorHAnsi" w:cstheme="minorBidi"/>
                <w:lang w:eastAsia="en-US"/>
              </w:rPr>
              <w:t>рус. нар. мелоди</w:t>
            </w:r>
            <w:r>
              <w:rPr>
                <w:rFonts w:eastAsiaTheme="minorHAnsi" w:cstheme="minorBidi"/>
                <w:lang w:eastAsia="en-US"/>
              </w:rPr>
              <w:t>я</w:t>
            </w:r>
          </w:p>
        </w:tc>
      </w:tr>
      <w:tr w:rsidR="004B10AF" w:rsidRPr="004B10AF" w14:paraId="63C4E627" w14:textId="77777777" w:rsidTr="004B10AF">
        <w:tc>
          <w:tcPr>
            <w:tcW w:w="1951" w:type="dxa"/>
            <w:vMerge/>
            <w:shd w:val="clear" w:color="auto" w:fill="D9D9D9" w:themeFill="background1" w:themeFillShade="D9"/>
          </w:tcPr>
          <w:p w14:paraId="6313D521" w14:textId="77777777" w:rsidR="004B10AF" w:rsidRPr="004B10AF" w:rsidRDefault="004B10AF" w:rsidP="004B10AF">
            <w:pPr>
              <w:pStyle w:val="a0"/>
              <w:rPr>
                <w:rFonts w:eastAsiaTheme="minorHAnsi" w:cstheme="minorBidi"/>
                <w:lang w:eastAsia="en-US"/>
              </w:rPr>
            </w:pPr>
          </w:p>
        </w:tc>
        <w:tc>
          <w:tcPr>
            <w:tcW w:w="3827" w:type="dxa"/>
          </w:tcPr>
          <w:p w14:paraId="0AE4464E"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ходьба под «Марш»</w:t>
            </w:r>
          </w:p>
        </w:tc>
        <w:tc>
          <w:tcPr>
            <w:tcW w:w="4127" w:type="dxa"/>
          </w:tcPr>
          <w:p w14:paraId="7269E6B7" w14:textId="41ADA800"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И.Беркович</w:t>
            </w:r>
            <w:proofErr w:type="spellEnd"/>
          </w:p>
        </w:tc>
      </w:tr>
      <w:tr w:rsidR="004B10AF" w:rsidRPr="004B10AF" w14:paraId="3DEFC805" w14:textId="77777777" w:rsidTr="004B10AF">
        <w:tc>
          <w:tcPr>
            <w:tcW w:w="1951" w:type="dxa"/>
            <w:vMerge/>
            <w:shd w:val="clear" w:color="auto" w:fill="D9D9D9" w:themeFill="background1" w:themeFillShade="D9"/>
          </w:tcPr>
          <w:p w14:paraId="13BE40C2" w14:textId="77777777" w:rsidR="004B10AF" w:rsidRPr="004B10AF" w:rsidRDefault="004B10AF" w:rsidP="004B10AF">
            <w:pPr>
              <w:pStyle w:val="a0"/>
              <w:rPr>
                <w:rFonts w:eastAsiaTheme="minorHAnsi" w:cstheme="minorBidi"/>
                <w:lang w:eastAsia="en-US"/>
              </w:rPr>
            </w:pPr>
          </w:p>
        </w:tc>
        <w:tc>
          <w:tcPr>
            <w:tcW w:w="3827" w:type="dxa"/>
          </w:tcPr>
          <w:p w14:paraId="04C71D1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«Веселые мячики» </w:t>
            </w:r>
          </w:p>
          <w:p w14:paraId="65B46B59"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(подпрыгивание и бег)</w:t>
            </w:r>
          </w:p>
        </w:tc>
        <w:tc>
          <w:tcPr>
            <w:tcW w:w="4127" w:type="dxa"/>
          </w:tcPr>
          <w:p w14:paraId="55872DAA" w14:textId="3E12D82C"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М.Сатулиной</w:t>
            </w:r>
            <w:proofErr w:type="spellEnd"/>
          </w:p>
        </w:tc>
      </w:tr>
      <w:tr w:rsidR="004B10AF" w:rsidRPr="004B10AF" w14:paraId="5105AFA9" w14:textId="77777777" w:rsidTr="004B10AF">
        <w:tc>
          <w:tcPr>
            <w:tcW w:w="1951" w:type="dxa"/>
            <w:vMerge/>
            <w:shd w:val="clear" w:color="auto" w:fill="D9D9D9" w:themeFill="background1" w:themeFillShade="D9"/>
          </w:tcPr>
          <w:p w14:paraId="32D94BEC" w14:textId="77777777" w:rsidR="004B10AF" w:rsidRPr="004B10AF" w:rsidRDefault="004B10AF" w:rsidP="004B10AF">
            <w:pPr>
              <w:pStyle w:val="a0"/>
              <w:rPr>
                <w:rFonts w:eastAsiaTheme="minorHAnsi" w:cstheme="minorBidi"/>
                <w:lang w:eastAsia="en-US"/>
              </w:rPr>
            </w:pPr>
          </w:p>
        </w:tc>
        <w:tc>
          <w:tcPr>
            <w:tcW w:w="3827" w:type="dxa"/>
          </w:tcPr>
          <w:p w14:paraId="554269F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 садике» лиса и зайцы</w:t>
            </w:r>
          </w:p>
        </w:tc>
        <w:tc>
          <w:tcPr>
            <w:tcW w:w="4127" w:type="dxa"/>
          </w:tcPr>
          <w:p w14:paraId="6FE8CCCC" w14:textId="52CEC570"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А.Майкапара</w:t>
            </w:r>
            <w:proofErr w:type="spellEnd"/>
            <w:r w:rsidRPr="004B10AF">
              <w:rPr>
                <w:rFonts w:eastAsiaTheme="minorHAnsi" w:cstheme="minorBidi"/>
                <w:lang w:eastAsia="en-US"/>
              </w:rPr>
              <w:t xml:space="preserve"> </w:t>
            </w:r>
          </w:p>
        </w:tc>
      </w:tr>
      <w:tr w:rsidR="004B10AF" w:rsidRPr="004B10AF" w14:paraId="7BB542DA" w14:textId="77777777" w:rsidTr="004B10AF">
        <w:tc>
          <w:tcPr>
            <w:tcW w:w="1951" w:type="dxa"/>
            <w:vMerge/>
            <w:shd w:val="clear" w:color="auto" w:fill="D9D9D9" w:themeFill="background1" w:themeFillShade="D9"/>
          </w:tcPr>
          <w:p w14:paraId="6230C27B" w14:textId="77777777" w:rsidR="004B10AF" w:rsidRPr="004B10AF" w:rsidRDefault="004B10AF" w:rsidP="004B10AF">
            <w:pPr>
              <w:pStyle w:val="a0"/>
              <w:rPr>
                <w:rFonts w:eastAsiaTheme="minorHAnsi" w:cstheme="minorBidi"/>
                <w:lang w:eastAsia="en-US"/>
              </w:rPr>
            </w:pPr>
          </w:p>
        </w:tc>
        <w:tc>
          <w:tcPr>
            <w:tcW w:w="3827" w:type="dxa"/>
          </w:tcPr>
          <w:p w14:paraId="03A1CB98" w14:textId="5DEFA9A0" w:rsidR="004B10AF" w:rsidRPr="004B10AF" w:rsidRDefault="004B10AF" w:rsidP="004B10AF">
            <w:pPr>
              <w:pStyle w:val="a0"/>
              <w:rPr>
                <w:rFonts w:eastAsiaTheme="minorHAnsi" w:cstheme="minorBidi"/>
                <w:lang w:val="en-US" w:eastAsia="en-US"/>
              </w:rPr>
            </w:pPr>
            <w:r w:rsidRPr="004B10AF">
              <w:rPr>
                <w:rFonts w:eastAsiaTheme="minorHAnsi" w:cstheme="minorBidi"/>
                <w:lang w:eastAsia="en-US"/>
              </w:rPr>
              <w:t>«Этюд»</w:t>
            </w:r>
            <w:r w:rsidRPr="004B10AF">
              <w:rPr>
                <w:rFonts w:eastAsiaTheme="minorHAnsi" w:cstheme="minorBidi"/>
                <w:lang w:val="en-US" w:eastAsia="en-US"/>
              </w:rPr>
              <w:t xml:space="preserve"> </w:t>
            </w:r>
            <w:r w:rsidRPr="004B10AF">
              <w:rPr>
                <w:rFonts w:eastAsiaTheme="minorHAnsi" w:cstheme="minorBidi"/>
                <w:lang w:eastAsia="en-US"/>
              </w:rPr>
              <w:t>ходит медведь</w:t>
            </w:r>
          </w:p>
        </w:tc>
        <w:tc>
          <w:tcPr>
            <w:tcW w:w="4127" w:type="dxa"/>
          </w:tcPr>
          <w:p w14:paraId="710C30B3" w14:textId="71E1DF14" w:rsidR="004B10AF" w:rsidRPr="004B10AF" w:rsidRDefault="00D05092" w:rsidP="004B10AF">
            <w:pPr>
              <w:pStyle w:val="a0"/>
              <w:rPr>
                <w:rFonts w:eastAsiaTheme="minorHAnsi" w:cstheme="minorBidi"/>
                <w:lang w:eastAsia="en-US"/>
              </w:rPr>
            </w:pPr>
            <w:r w:rsidRPr="004B10AF">
              <w:rPr>
                <w:rFonts w:eastAsiaTheme="minorHAnsi" w:cstheme="minorBidi"/>
                <w:lang w:eastAsia="en-US"/>
              </w:rPr>
              <w:t>муз.</w:t>
            </w:r>
            <w:r>
              <w:rPr>
                <w:rFonts w:eastAsiaTheme="minorHAnsi" w:cstheme="minorBidi"/>
                <w:lang w:eastAsia="en-US"/>
              </w:rPr>
              <w:t xml:space="preserve"> </w:t>
            </w:r>
            <w:proofErr w:type="spellStart"/>
            <w:r w:rsidR="004B10AF" w:rsidRPr="004B10AF">
              <w:rPr>
                <w:rFonts w:eastAsiaTheme="minorHAnsi" w:cstheme="minorBidi"/>
                <w:lang w:eastAsia="en-US"/>
              </w:rPr>
              <w:t>К.Черни</w:t>
            </w:r>
            <w:proofErr w:type="spellEnd"/>
          </w:p>
        </w:tc>
      </w:tr>
      <w:tr w:rsidR="004B10AF" w:rsidRPr="004B10AF" w14:paraId="6DFAA443" w14:textId="77777777" w:rsidTr="004B10AF">
        <w:tc>
          <w:tcPr>
            <w:tcW w:w="1951" w:type="dxa"/>
            <w:vMerge/>
            <w:shd w:val="clear" w:color="auto" w:fill="D9D9D9" w:themeFill="background1" w:themeFillShade="D9"/>
          </w:tcPr>
          <w:p w14:paraId="73D2A0E6" w14:textId="77777777" w:rsidR="004B10AF" w:rsidRPr="004B10AF" w:rsidRDefault="004B10AF" w:rsidP="004B10AF">
            <w:pPr>
              <w:pStyle w:val="a0"/>
              <w:rPr>
                <w:rFonts w:eastAsiaTheme="minorHAnsi" w:cstheme="minorBidi"/>
                <w:lang w:eastAsia="en-US"/>
              </w:rPr>
            </w:pPr>
          </w:p>
        </w:tc>
        <w:tc>
          <w:tcPr>
            <w:tcW w:w="3827" w:type="dxa"/>
          </w:tcPr>
          <w:p w14:paraId="7273938F"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«Полька»</w:t>
            </w:r>
          </w:p>
        </w:tc>
        <w:tc>
          <w:tcPr>
            <w:tcW w:w="4127" w:type="dxa"/>
          </w:tcPr>
          <w:p w14:paraId="56F0C677" w14:textId="3667F251"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М.Глинки</w:t>
            </w:r>
            <w:proofErr w:type="spellEnd"/>
          </w:p>
        </w:tc>
      </w:tr>
      <w:tr w:rsidR="004B10AF" w:rsidRPr="004B10AF" w14:paraId="733E5F98" w14:textId="77777777" w:rsidTr="004B10AF">
        <w:tc>
          <w:tcPr>
            <w:tcW w:w="1951" w:type="dxa"/>
            <w:vMerge/>
            <w:shd w:val="clear" w:color="auto" w:fill="D9D9D9" w:themeFill="background1" w:themeFillShade="D9"/>
          </w:tcPr>
          <w:p w14:paraId="437C80CC" w14:textId="77777777" w:rsidR="004B10AF" w:rsidRPr="004B10AF" w:rsidRDefault="004B10AF" w:rsidP="004B10AF">
            <w:pPr>
              <w:pStyle w:val="a0"/>
              <w:rPr>
                <w:rFonts w:eastAsiaTheme="minorHAnsi" w:cstheme="minorBidi"/>
                <w:lang w:eastAsia="en-US"/>
              </w:rPr>
            </w:pPr>
          </w:p>
        </w:tc>
        <w:tc>
          <w:tcPr>
            <w:tcW w:w="3827" w:type="dxa"/>
          </w:tcPr>
          <w:p w14:paraId="1A65DFAA" w14:textId="4E4B361E"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«Всадники»</w:t>
            </w:r>
          </w:p>
        </w:tc>
        <w:tc>
          <w:tcPr>
            <w:tcW w:w="4127" w:type="dxa"/>
          </w:tcPr>
          <w:p w14:paraId="51423028" w14:textId="4CC7E9F6"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В.Витлина</w:t>
            </w:r>
            <w:proofErr w:type="spellEnd"/>
          </w:p>
        </w:tc>
      </w:tr>
      <w:tr w:rsidR="004B10AF" w:rsidRPr="004B10AF" w14:paraId="6F7069A4" w14:textId="77777777" w:rsidTr="004B10AF">
        <w:tc>
          <w:tcPr>
            <w:tcW w:w="1951" w:type="dxa"/>
            <w:vMerge/>
            <w:shd w:val="clear" w:color="auto" w:fill="D9D9D9" w:themeFill="background1" w:themeFillShade="D9"/>
          </w:tcPr>
          <w:p w14:paraId="3AE64E18" w14:textId="77777777" w:rsidR="004B10AF" w:rsidRPr="004B10AF" w:rsidRDefault="004B10AF" w:rsidP="004B10AF">
            <w:pPr>
              <w:pStyle w:val="a0"/>
              <w:rPr>
                <w:rFonts w:eastAsiaTheme="minorHAnsi" w:cstheme="minorBidi"/>
                <w:lang w:eastAsia="en-US"/>
              </w:rPr>
            </w:pPr>
          </w:p>
        </w:tc>
        <w:tc>
          <w:tcPr>
            <w:tcW w:w="3827" w:type="dxa"/>
          </w:tcPr>
          <w:p w14:paraId="304EBC92"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«Петух»</w:t>
            </w:r>
          </w:p>
        </w:tc>
        <w:tc>
          <w:tcPr>
            <w:tcW w:w="4127" w:type="dxa"/>
          </w:tcPr>
          <w:p w14:paraId="57A4FC50" w14:textId="2C6768B9"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Т.Ломовой</w:t>
            </w:r>
            <w:proofErr w:type="spellEnd"/>
          </w:p>
        </w:tc>
      </w:tr>
      <w:tr w:rsidR="004B10AF" w:rsidRPr="004B10AF" w14:paraId="1FCBB580" w14:textId="77777777" w:rsidTr="004B10AF">
        <w:tc>
          <w:tcPr>
            <w:tcW w:w="1951" w:type="dxa"/>
            <w:vMerge/>
            <w:shd w:val="clear" w:color="auto" w:fill="D9D9D9" w:themeFill="background1" w:themeFillShade="D9"/>
          </w:tcPr>
          <w:p w14:paraId="4691BDF3" w14:textId="77777777" w:rsidR="004B10AF" w:rsidRPr="004B10AF" w:rsidRDefault="004B10AF" w:rsidP="004B10AF">
            <w:pPr>
              <w:pStyle w:val="a0"/>
              <w:rPr>
                <w:rFonts w:eastAsiaTheme="minorHAnsi" w:cstheme="minorBidi"/>
                <w:lang w:eastAsia="en-US"/>
              </w:rPr>
            </w:pPr>
          </w:p>
        </w:tc>
        <w:tc>
          <w:tcPr>
            <w:tcW w:w="3827" w:type="dxa"/>
          </w:tcPr>
          <w:p w14:paraId="6030F967"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«Кукла»</w:t>
            </w:r>
          </w:p>
        </w:tc>
        <w:tc>
          <w:tcPr>
            <w:tcW w:w="4127" w:type="dxa"/>
          </w:tcPr>
          <w:p w14:paraId="51DCD45C" w14:textId="16293955"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муз. </w:t>
            </w:r>
            <w:proofErr w:type="spellStart"/>
            <w:r w:rsidRPr="004B10AF">
              <w:rPr>
                <w:rFonts w:eastAsiaTheme="minorHAnsi" w:cstheme="minorBidi"/>
                <w:lang w:eastAsia="en-US"/>
              </w:rPr>
              <w:t>М.Старокадомского</w:t>
            </w:r>
            <w:proofErr w:type="spellEnd"/>
          </w:p>
        </w:tc>
      </w:tr>
      <w:tr w:rsidR="004B10AF" w:rsidRPr="004B10AF" w14:paraId="4A2AAA42" w14:textId="77777777" w:rsidTr="004B10AF">
        <w:tc>
          <w:tcPr>
            <w:tcW w:w="1951" w:type="dxa"/>
            <w:vMerge/>
            <w:shd w:val="clear" w:color="auto" w:fill="D9D9D9" w:themeFill="background1" w:themeFillShade="D9"/>
          </w:tcPr>
          <w:p w14:paraId="64FEAE70" w14:textId="77777777" w:rsidR="004B10AF" w:rsidRPr="004B10AF" w:rsidRDefault="004B10AF" w:rsidP="004B10AF">
            <w:pPr>
              <w:pStyle w:val="a0"/>
              <w:rPr>
                <w:rFonts w:eastAsiaTheme="minorHAnsi" w:cstheme="minorBidi"/>
                <w:lang w:eastAsia="en-US"/>
              </w:rPr>
            </w:pPr>
          </w:p>
        </w:tc>
        <w:tc>
          <w:tcPr>
            <w:tcW w:w="3827" w:type="dxa"/>
          </w:tcPr>
          <w:p w14:paraId="1976EEB5" w14:textId="4FF89F83"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«Упражнения с цветами» </w:t>
            </w:r>
          </w:p>
          <w:p w14:paraId="02B05E70" w14:textId="6AE87337" w:rsidR="004B10AF" w:rsidRPr="004B10AF" w:rsidRDefault="004B10AF" w:rsidP="004B10AF">
            <w:pPr>
              <w:pStyle w:val="a0"/>
              <w:rPr>
                <w:rFonts w:eastAsiaTheme="minorHAnsi" w:cstheme="minorBidi"/>
                <w:lang w:val="en-US" w:eastAsia="en-US"/>
              </w:rPr>
            </w:pPr>
            <w:r w:rsidRPr="004B10AF">
              <w:rPr>
                <w:rFonts w:eastAsiaTheme="minorHAnsi" w:cstheme="minorBidi"/>
                <w:lang w:eastAsia="en-US"/>
              </w:rPr>
              <w:t>«Вальс»</w:t>
            </w:r>
          </w:p>
        </w:tc>
        <w:tc>
          <w:tcPr>
            <w:tcW w:w="4127" w:type="dxa"/>
          </w:tcPr>
          <w:p w14:paraId="4323A982" w14:textId="01380731" w:rsidR="004B10AF" w:rsidRPr="004B10AF" w:rsidRDefault="004836E7" w:rsidP="004B10AF">
            <w:pPr>
              <w:pStyle w:val="a0"/>
              <w:rPr>
                <w:rFonts w:eastAsiaTheme="minorHAnsi" w:cstheme="minorBidi"/>
                <w:lang w:eastAsia="en-US"/>
              </w:rPr>
            </w:pPr>
            <w:r w:rsidRPr="004B10AF">
              <w:rPr>
                <w:rFonts w:eastAsiaTheme="minorHAnsi" w:cstheme="minorBidi"/>
                <w:lang w:eastAsia="en-US"/>
              </w:rPr>
              <w:t>муз.</w:t>
            </w:r>
            <w:r w:rsidR="00D05092">
              <w:rPr>
                <w:rFonts w:eastAsiaTheme="minorHAnsi" w:cstheme="minorBidi"/>
                <w:lang w:eastAsia="en-US"/>
              </w:rPr>
              <w:t xml:space="preserve"> </w:t>
            </w:r>
            <w:proofErr w:type="spellStart"/>
            <w:r w:rsidR="004B10AF" w:rsidRPr="004B10AF">
              <w:rPr>
                <w:rFonts w:eastAsiaTheme="minorHAnsi" w:cstheme="minorBidi"/>
                <w:lang w:eastAsia="en-US"/>
              </w:rPr>
              <w:t>А.Жилина</w:t>
            </w:r>
            <w:proofErr w:type="spellEnd"/>
          </w:p>
        </w:tc>
      </w:tr>
    </w:tbl>
    <w:p w14:paraId="310AD324" w14:textId="77777777" w:rsidR="004B10AF" w:rsidRPr="004B10AF" w:rsidRDefault="004B10AF" w:rsidP="004B10AF">
      <w:pPr>
        <w:pStyle w:val="a0"/>
      </w:pPr>
    </w:p>
    <w:p w14:paraId="2C052C92" w14:textId="7F33AFED" w:rsidR="004B10AF" w:rsidRPr="004B10AF" w:rsidRDefault="004B10AF" w:rsidP="00780511">
      <w:pPr>
        <w:pStyle w:val="a0"/>
        <w:spacing w:after="120"/>
        <w:rPr>
          <w:b/>
          <w:bCs/>
        </w:rPr>
      </w:pPr>
      <w:r w:rsidRPr="004B10AF">
        <w:rPr>
          <w:b/>
          <w:bCs/>
        </w:rPr>
        <w:t>Старшая группа 5-6 лет</w:t>
      </w:r>
    </w:p>
    <w:tbl>
      <w:tblPr>
        <w:tblStyle w:val="a6"/>
        <w:tblW w:w="0" w:type="auto"/>
        <w:tblLook w:val="04A0" w:firstRow="1" w:lastRow="0" w:firstColumn="1" w:lastColumn="0" w:noHBand="0" w:noVBand="1"/>
      </w:tblPr>
      <w:tblGrid>
        <w:gridCol w:w="1918"/>
        <w:gridCol w:w="3579"/>
        <w:gridCol w:w="3848"/>
      </w:tblGrid>
      <w:tr w:rsidR="004B10AF" w:rsidRPr="004B10AF" w14:paraId="08B3AE38" w14:textId="77777777" w:rsidTr="004B10AF">
        <w:tc>
          <w:tcPr>
            <w:tcW w:w="1918" w:type="dxa"/>
            <w:vMerge w:val="restart"/>
            <w:shd w:val="clear" w:color="auto" w:fill="D9D9D9" w:themeFill="background1" w:themeFillShade="D9"/>
          </w:tcPr>
          <w:p w14:paraId="5D8B9C5A" w14:textId="77777777" w:rsidR="004B10AF" w:rsidRPr="004B10AF" w:rsidRDefault="004B10AF" w:rsidP="004B10AF">
            <w:pPr>
              <w:pStyle w:val="a0"/>
              <w:rPr>
                <w:rFonts w:eastAsiaTheme="majorEastAsia"/>
              </w:rPr>
            </w:pPr>
            <w:r w:rsidRPr="004B10AF">
              <w:rPr>
                <w:rFonts w:eastAsiaTheme="majorEastAsia"/>
              </w:rPr>
              <w:t>Упражнения.</w:t>
            </w:r>
          </w:p>
        </w:tc>
        <w:tc>
          <w:tcPr>
            <w:tcW w:w="3579" w:type="dxa"/>
          </w:tcPr>
          <w:p w14:paraId="4FFA1531" w14:textId="77777777" w:rsidR="004B10AF" w:rsidRPr="004B10AF" w:rsidRDefault="004B10AF" w:rsidP="004B10AF">
            <w:pPr>
              <w:pStyle w:val="a0"/>
              <w:rPr>
                <w:rFonts w:eastAsiaTheme="majorEastAsia"/>
              </w:rPr>
            </w:pPr>
            <w:r w:rsidRPr="004B10AF">
              <w:rPr>
                <w:rFonts w:eastAsiaTheme="majorEastAsia"/>
              </w:rPr>
              <w:t>«Шаг и бег»</w:t>
            </w:r>
          </w:p>
        </w:tc>
        <w:tc>
          <w:tcPr>
            <w:tcW w:w="3848" w:type="dxa"/>
          </w:tcPr>
          <w:p w14:paraId="480BD33D" w14:textId="61792BF5" w:rsidR="004B10AF" w:rsidRPr="004B10AF" w:rsidRDefault="004B10AF" w:rsidP="004B10AF">
            <w:pPr>
              <w:pStyle w:val="a0"/>
              <w:rPr>
                <w:rFonts w:eastAsiaTheme="majorEastAsia"/>
              </w:rPr>
            </w:pPr>
            <w:r w:rsidRPr="004B10AF">
              <w:rPr>
                <w:rFonts w:eastAsiaTheme="majorEastAsia"/>
              </w:rPr>
              <w:t xml:space="preserve">муз. </w:t>
            </w:r>
            <w:proofErr w:type="spellStart"/>
            <w:r w:rsidRPr="004B10AF">
              <w:rPr>
                <w:rFonts w:eastAsiaTheme="majorEastAsia"/>
              </w:rPr>
              <w:t>Н.Надененко</w:t>
            </w:r>
            <w:proofErr w:type="spellEnd"/>
          </w:p>
        </w:tc>
      </w:tr>
      <w:tr w:rsidR="004B10AF" w:rsidRPr="004B10AF" w14:paraId="51A87E15" w14:textId="77777777" w:rsidTr="004B10AF">
        <w:tc>
          <w:tcPr>
            <w:tcW w:w="1918" w:type="dxa"/>
            <w:vMerge/>
            <w:shd w:val="clear" w:color="auto" w:fill="D9D9D9" w:themeFill="background1" w:themeFillShade="D9"/>
          </w:tcPr>
          <w:p w14:paraId="702F52C3" w14:textId="77777777" w:rsidR="004B10AF" w:rsidRPr="004B10AF" w:rsidRDefault="004B10AF" w:rsidP="004B10AF">
            <w:pPr>
              <w:pStyle w:val="a0"/>
              <w:rPr>
                <w:rFonts w:eastAsiaTheme="majorEastAsia"/>
              </w:rPr>
            </w:pPr>
          </w:p>
        </w:tc>
        <w:tc>
          <w:tcPr>
            <w:tcW w:w="3579" w:type="dxa"/>
          </w:tcPr>
          <w:p w14:paraId="6286FA6C" w14:textId="77777777" w:rsidR="004B10AF" w:rsidRPr="004B10AF" w:rsidRDefault="004B10AF" w:rsidP="004B10AF">
            <w:pPr>
              <w:pStyle w:val="a0"/>
              <w:rPr>
                <w:rFonts w:eastAsiaTheme="majorEastAsia"/>
              </w:rPr>
            </w:pPr>
            <w:r w:rsidRPr="004B10AF">
              <w:rPr>
                <w:rFonts w:eastAsiaTheme="majorEastAsia"/>
              </w:rPr>
              <w:t>«Плавные руки»</w:t>
            </w:r>
          </w:p>
        </w:tc>
        <w:tc>
          <w:tcPr>
            <w:tcW w:w="3848" w:type="dxa"/>
          </w:tcPr>
          <w:p w14:paraId="6F41FD8A" w14:textId="009840C8" w:rsidR="004B10AF" w:rsidRPr="004B10AF" w:rsidRDefault="004B10AF" w:rsidP="004B10AF">
            <w:pPr>
              <w:pStyle w:val="a0"/>
              <w:rPr>
                <w:rFonts w:eastAsiaTheme="majorEastAsia"/>
              </w:rPr>
            </w:pPr>
            <w:r w:rsidRPr="004B10AF">
              <w:rPr>
                <w:rFonts w:eastAsiaTheme="majorEastAsia"/>
              </w:rPr>
              <w:t xml:space="preserve">муз. </w:t>
            </w:r>
            <w:proofErr w:type="spellStart"/>
            <w:r w:rsidRPr="004B10AF">
              <w:rPr>
                <w:rFonts w:eastAsiaTheme="majorEastAsia"/>
              </w:rPr>
              <w:t>Р.Глиэра</w:t>
            </w:r>
            <w:proofErr w:type="spellEnd"/>
            <w:r w:rsidRPr="004B10AF">
              <w:rPr>
                <w:rFonts w:eastAsiaTheme="majorEastAsia"/>
              </w:rPr>
              <w:t xml:space="preserve"> («Вальс», фрагмент)</w:t>
            </w:r>
          </w:p>
        </w:tc>
      </w:tr>
      <w:tr w:rsidR="004B10AF" w:rsidRPr="004B10AF" w14:paraId="127892F7" w14:textId="77777777" w:rsidTr="004B10AF">
        <w:tc>
          <w:tcPr>
            <w:tcW w:w="1918" w:type="dxa"/>
            <w:vMerge/>
            <w:shd w:val="clear" w:color="auto" w:fill="D9D9D9" w:themeFill="background1" w:themeFillShade="D9"/>
          </w:tcPr>
          <w:p w14:paraId="47F9DBA6" w14:textId="77777777" w:rsidR="004B10AF" w:rsidRPr="004B10AF" w:rsidRDefault="004B10AF" w:rsidP="004B10AF">
            <w:pPr>
              <w:pStyle w:val="a0"/>
              <w:rPr>
                <w:rFonts w:eastAsiaTheme="majorEastAsia"/>
              </w:rPr>
            </w:pPr>
          </w:p>
        </w:tc>
        <w:tc>
          <w:tcPr>
            <w:tcW w:w="3579" w:type="dxa"/>
          </w:tcPr>
          <w:p w14:paraId="576C37FC" w14:textId="77777777" w:rsidR="004B10AF" w:rsidRPr="004B10AF" w:rsidRDefault="004B10AF" w:rsidP="004B10AF">
            <w:pPr>
              <w:pStyle w:val="a0"/>
              <w:rPr>
                <w:rFonts w:eastAsiaTheme="majorEastAsia"/>
              </w:rPr>
            </w:pPr>
            <w:r w:rsidRPr="004B10AF">
              <w:rPr>
                <w:rFonts w:eastAsiaTheme="majorEastAsia"/>
              </w:rPr>
              <w:t>«Кто лучше скачет»</w:t>
            </w:r>
          </w:p>
        </w:tc>
        <w:tc>
          <w:tcPr>
            <w:tcW w:w="3848" w:type="dxa"/>
          </w:tcPr>
          <w:p w14:paraId="6DAC9FBA" w14:textId="6BF9E5E9" w:rsidR="004B10AF" w:rsidRPr="004B10AF" w:rsidRDefault="004B10AF" w:rsidP="004B10AF">
            <w:pPr>
              <w:pStyle w:val="a0"/>
              <w:rPr>
                <w:rFonts w:eastAsiaTheme="majorEastAsia"/>
              </w:rPr>
            </w:pPr>
            <w:r w:rsidRPr="004B10AF">
              <w:rPr>
                <w:rFonts w:eastAsiaTheme="majorEastAsia"/>
              </w:rPr>
              <w:t xml:space="preserve">муз. </w:t>
            </w:r>
            <w:proofErr w:type="spellStart"/>
            <w:r w:rsidRPr="004B10AF">
              <w:rPr>
                <w:rFonts w:eastAsiaTheme="majorEastAsia"/>
              </w:rPr>
              <w:t>Т.Ломовой</w:t>
            </w:r>
            <w:proofErr w:type="spellEnd"/>
          </w:p>
        </w:tc>
      </w:tr>
      <w:tr w:rsidR="004B10AF" w:rsidRPr="004B10AF" w14:paraId="137D597E" w14:textId="77777777" w:rsidTr="004B10AF">
        <w:trPr>
          <w:trHeight w:val="314"/>
        </w:trPr>
        <w:tc>
          <w:tcPr>
            <w:tcW w:w="1918" w:type="dxa"/>
            <w:vMerge/>
            <w:shd w:val="clear" w:color="auto" w:fill="D9D9D9" w:themeFill="background1" w:themeFillShade="D9"/>
          </w:tcPr>
          <w:p w14:paraId="36AAD2E4" w14:textId="77777777" w:rsidR="004B10AF" w:rsidRPr="004B10AF" w:rsidRDefault="004B10AF" w:rsidP="004B10AF">
            <w:pPr>
              <w:pStyle w:val="a0"/>
              <w:rPr>
                <w:rFonts w:eastAsiaTheme="majorEastAsia"/>
              </w:rPr>
            </w:pPr>
          </w:p>
        </w:tc>
        <w:tc>
          <w:tcPr>
            <w:tcW w:w="3579" w:type="dxa"/>
          </w:tcPr>
          <w:p w14:paraId="52694167" w14:textId="77777777" w:rsidR="004B10AF" w:rsidRPr="004B10AF" w:rsidRDefault="004B10AF" w:rsidP="004B10AF">
            <w:pPr>
              <w:pStyle w:val="a0"/>
              <w:rPr>
                <w:rFonts w:eastAsiaTheme="majorEastAsia"/>
              </w:rPr>
            </w:pPr>
            <w:r w:rsidRPr="004B10AF">
              <w:rPr>
                <w:rFonts w:eastAsiaTheme="majorEastAsia"/>
              </w:rPr>
              <w:t>«Вальс»</w:t>
            </w:r>
          </w:p>
        </w:tc>
        <w:tc>
          <w:tcPr>
            <w:tcW w:w="3848" w:type="dxa"/>
          </w:tcPr>
          <w:p w14:paraId="2AFEFEAF" w14:textId="6CF610C2" w:rsidR="004B10AF" w:rsidRPr="004B10AF" w:rsidRDefault="004B10AF" w:rsidP="004B10AF">
            <w:pPr>
              <w:pStyle w:val="a0"/>
              <w:rPr>
                <w:rFonts w:eastAsiaTheme="majorEastAsia"/>
              </w:rPr>
            </w:pPr>
            <w:r w:rsidRPr="004B10AF">
              <w:rPr>
                <w:rFonts w:eastAsiaTheme="majorEastAsia"/>
              </w:rPr>
              <w:t xml:space="preserve">муз. </w:t>
            </w:r>
            <w:proofErr w:type="spellStart"/>
            <w:r w:rsidRPr="004B10AF">
              <w:rPr>
                <w:rFonts w:eastAsiaTheme="majorEastAsia"/>
              </w:rPr>
              <w:t>Ф.Бургмюллера</w:t>
            </w:r>
            <w:proofErr w:type="spellEnd"/>
            <w:r w:rsidRPr="004B10AF">
              <w:rPr>
                <w:rFonts w:eastAsiaTheme="majorEastAsia"/>
              </w:rPr>
              <w:t xml:space="preserve">. </w:t>
            </w:r>
          </w:p>
        </w:tc>
      </w:tr>
      <w:tr w:rsidR="004B10AF" w:rsidRPr="004B10AF" w14:paraId="5184CB9B" w14:textId="77777777" w:rsidTr="004B10AF">
        <w:trPr>
          <w:trHeight w:val="697"/>
        </w:trPr>
        <w:tc>
          <w:tcPr>
            <w:tcW w:w="1918" w:type="dxa"/>
            <w:shd w:val="clear" w:color="auto" w:fill="D9D9D9" w:themeFill="background1" w:themeFillShade="D9"/>
          </w:tcPr>
          <w:p w14:paraId="4ADEE90D" w14:textId="77777777" w:rsidR="004B10AF" w:rsidRPr="004B10AF" w:rsidRDefault="004B10AF" w:rsidP="004B10AF">
            <w:pPr>
              <w:pStyle w:val="a0"/>
              <w:rPr>
                <w:rFonts w:eastAsiaTheme="majorEastAsia"/>
              </w:rPr>
            </w:pPr>
            <w:r w:rsidRPr="004B10AF">
              <w:rPr>
                <w:rFonts w:eastAsiaTheme="majorEastAsia"/>
              </w:rPr>
              <w:t>Упражнения с предметами.</w:t>
            </w:r>
          </w:p>
        </w:tc>
        <w:tc>
          <w:tcPr>
            <w:tcW w:w="3579" w:type="dxa"/>
          </w:tcPr>
          <w:p w14:paraId="649F6CFD" w14:textId="77777777" w:rsidR="004B10AF" w:rsidRPr="004B10AF" w:rsidRDefault="004B10AF" w:rsidP="004B10AF">
            <w:pPr>
              <w:pStyle w:val="a0"/>
              <w:rPr>
                <w:rFonts w:eastAsiaTheme="majorEastAsia"/>
              </w:rPr>
            </w:pPr>
            <w:r w:rsidRPr="004B10AF">
              <w:rPr>
                <w:rFonts w:eastAsiaTheme="majorEastAsia"/>
              </w:rPr>
              <w:t>«Упражнения с мячами»</w:t>
            </w:r>
          </w:p>
        </w:tc>
        <w:tc>
          <w:tcPr>
            <w:tcW w:w="3848" w:type="dxa"/>
          </w:tcPr>
          <w:p w14:paraId="53251ADF" w14:textId="36EDC442" w:rsidR="004B10AF" w:rsidRPr="004B10AF" w:rsidRDefault="004B10AF" w:rsidP="004B10AF">
            <w:pPr>
              <w:pStyle w:val="a0"/>
              <w:rPr>
                <w:rFonts w:eastAsiaTheme="majorEastAsia"/>
              </w:rPr>
            </w:pPr>
            <w:r w:rsidRPr="004B10AF">
              <w:rPr>
                <w:rFonts w:eastAsiaTheme="majorEastAsia"/>
              </w:rPr>
              <w:t xml:space="preserve">муз. </w:t>
            </w:r>
            <w:proofErr w:type="spellStart"/>
            <w:r w:rsidRPr="004B10AF">
              <w:rPr>
                <w:rFonts w:eastAsiaTheme="majorEastAsia"/>
              </w:rPr>
              <w:t>Т.Ломовой</w:t>
            </w:r>
            <w:proofErr w:type="spellEnd"/>
          </w:p>
        </w:tc>
      </w:tr>
    </w:tbl>
    <w:p w14:paraId="2716CC36" w14:textId="4D4A0741" w:rsidR="0013036D" w:rsidRDefault="0013036D" w:rsidP="004B10AF">
      <w:pPr>
        <w:pStyle w:val="a0"/>
      </w:pPr>
    </w:p>
    <w:p w14:paraId="2A66C7F7" w14:textId="3232ABCF" w:rsidR="0013036D" w:rsidRPr="004B10AF" w:rsidRDefault="00CF2810" w:rsidP="00780511">
      <w:pPr>
        <w:pStyle w:val="a0"/>
        <w:spacing w:after="120"/>
        <w:rPr>
          <w:b/>
          <w:bCs/>
        </w:rPr>
      </w:pPr>
      <w:r w:rsidRPr="004B10AF">
        <w:rPr>
          <w:b/>
          <w:bCs/>
        </w:rPr>
        <w:t>Подготовительная группа 6-7 лет</w:t>
      </w:r>
    </w:p>
    <w:tbl>
      <w:tblPr>
        <w:tblStyle w:val="a6"/>
        <w:tblW w:w="0" w:type="auto"/>
        <w:tblLook w:val="04A0" w:firstRow="1" w:lastRow="0" w:firstColumn="1" w:lastColumn="0" w:noHBand="0" w:noVBand="1"/>
      </w:tblPr>
      <w:tblGrid>
        <w:gridCol w:w="1919"/>
        <w:gridCol w:w="3585"/>
        <w:gridCol w:w="3841"/>
      </w:tblGrid>
      <w:tr w:rsidR="00CF2810" w:rsidRPr="00CF2810" w14:paraId="3945F28E" w14:textId="77777777" w:rsidTr="00FF46D1">
        <w:tc>
          <w:tcPr>
            <w:tcW w:w="9679" w:type="dxa"/>
            <w:gridSpan w:val="3"/>
            <w:shd w:val="clear" w:color="auto" w:fill="D9D9D9" w:themeFill="background1" w:themeFillShade="D9"/>
            <w:vAlign w:val="center"/>
          </w:tcPr>
          <w:p w14:paraId="5B828570"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Музыкально-ритмические движения.</w:t>
            </w:r>
          </w:p>
        </w:tc>
      </w:tr>
      <w:tr w:rsidR="00CF2810" w:rsidRPr="00CF2810" w14:paraId="0DA0811E" w14:textId="77777777" w:rsidTr="00FF46D1">
        <w:tc>
          <w:tcPr>
            <w:tcW w:w="1945" w:type="dxa"/>
            <w:vMerge w:val="restart"/>
            <w:shd w:val="clear" w:color="auto" w:fill="D9D9D9" w:themeFill="background1" w:themeFillShade="D9"/>
          </w:tcPr>
          <w:p w14:paraId="4B76F565"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Упражнения.</w:t>
            </w:r>
          </w:p>
        </w:tc>
        <w:tc>
          <w:tcPr>
            <w:tcW w:w="3730" w:type="dxa"/>
          </w:tcPr>
          <w:p w14:paraId="2DB10C4B"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«Марш»</w:t>
            </w:r>
          </w:p>
        </w:tc>
        <w:tc>
          <w:tcPr>
            <w:tcW w:w="4004" w:type="dxa"/>
          </w:tcPr>
          <w:p w14:paraId="7C316299" w14:textId="557D79E9"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proofErr w:type="spellStart"/>
            <w:r w:rsidRPr="00CF2810">
              <w:rPr>
                <w:rFonts w:eastAsiaTheme="minorHAnsi" w:cstheme="minorBidi"/>
                <w:lang w:eastAsia="en-US"/>
              </w:rPr>
              <w:t>М.Робера</w:t>
            </w:r>
            <w:proofErr w:type="spellEnd"/>
          </w:p>
        </w:tc>
      </w:tr>
      <w:tr w:rsidR="00CF2810" w:rsidRPr="00CF2810" w14:paraId="14069206" w14:textId="77777777" w:rsidTr="00FF46D1">
        <w:tc>
          <w:tcPr>
            <w:tcW w:w="1945" w:type="dxa"/>
            <w:vMerge/>
            <w:shd w:val="clear" w:color="auto" w:fill="D9D9D9" w:themeFill="background1" w:themeFillShade="D9"/>
          </w:tcPr>
          <w:p w14:paraId="61862759" w14:textId="77777777" w:rsidR="00CF2810" w:rsidRPr="00CF2810" w:rsidRDefault="00CF2810" w:rsidP="00CF2810">
            <w:pPr>
              <w:pStyle w:val="a0"/>
              <w:rPr>
                <w:rFonts w:eastAsiaTheme="minorHAnsi" w:cstheme="minorBidi"/>
                <w:lang w:eastAsia="en-US"/>
              </w:rPr>
            </w:pPr>
          </w:p>
        </w:tc>
        <w:tc>
          <w:tcPr>
            <w:tcW w:w="3730" w:type="dxa"/>
          </w:tcPr>
          <w:p w14:paraId="72A07E29"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«Бег», </w:t>
            </w:r>
          </w:p>
          <w:p w14:paraId="1214DC44"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«Цветные флажки»</w:t>
            </w:r>
          </w:p>
        </w:tc>
        <w:tc>
          <w:tcPr>
            <w:tcW w:w="4004" w:type="dxa"/>
          </w:tcPr>
          <w:p w14:paraId="4552C96F" w14:textId="1B2B5E91"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proofErr w:type="spellStart"/>
            <w:r w:rsidRPr="00CF2810">
              <w:rPr>
                <w:rFonts w:eastAsiaTheme="minorHAnsi" w:cstheme="minorBidi"/>
                <w:lang w:eastAsia="en-US"/>
              </w:rPr>
              <w:t>Е.Тиличеевой</w:t>
            </w:r>
            <w:proofErr w:type="spellEnd"/>
          </w:p>
        </w:tc>
      </w:tr>
      <w:tr w:rsidR="00CF2810" w:rsidRPr="00CF2810" w14:paraId="44AC0EB5" w14:textId="77777777" w:rsidTr="00FF46D1">
        <w:tc>
          <w:tcPr>
            <w:tcW w:w="1945" w:type="dxa"/>
            <w:vMerge/>
            <w:shd w:val="clear" w:color="auto" w:fill="D9D9D9" w:themeFill="background1" w:themeFillShade="D9"/>
          </w:tcPr>
          <w:p w14:paraId="5B1CBCD4" w14:textId="77777777" w:rsidR="00CF2810" w:rsidRPr="00CF2810" w:rsidRDefault="00CF2810" w:rsidP="00CF2810">
            <w:pPr>
              <w:pStyle w:val="a0"/>
              <w:rPr>
                <w:rFonts w:eastAsiaTheme="minorHAnsi" w:cstheme="minorBidi"/>
                <w:lang w:eastAsia="en-US"/>
              </w:rPr>
            </w:pPr>
          </w:p>
        </w:tc>
        <w:tc>
          <w:tcPr>
            <w:tcW w:w="3730" w:type="dxa"/>
          </w:tcPr>
          <w:p w14:paraId="78850A3F"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«Кто лучше скачет?», </w:t>
            </w:r>
          </w:p>
          <w:p w14:paraId="22E70F0C"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«Шагают девочки и мальчики»</w:t>
            </w:r>
          </w:p>
        </w:tc>
        <w:tc>
          <w:tcPr>
            <w:tcW w:w="4004" w:type="dxa"/>
          </w:tcPr>
          <w:p w14:paraId="1538F217" w14:textId="69D7A1A3"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 В. Золотарева</w:t>
            </w:r>
          </w:p>
        </w:tc>
      </w:tr>
      <w:tr w:rsidR="00CF2810" w:rsidRPr="00CF2810" w14:paraId="64DF500E" w14:textId="77777777" w:rsidTr="00FF46D1">
        <w:tc>
          <w:tcPr>
            <w:tcW w:w="1945" w:type="dxa"/>
            <w:vMerge/>
            <w:shd w:val="clear" w:color="auto" w:fill="D9D9D9" w:themeFill="background1" w:themeFillShade="D9"/>
          </w:tcPr>
          <w:p w14:paraId="17BD11FE" w14:textId="77777777" w:rsidR="00CF2810" w:rsidRPr="00CF2810" w:rsidRDefault="00CF2810" w:rsidP="00CF2810">
            <w:pPr>
              <w:pStyle w:val="a0"/>
              <w:rPr>
                <w:rFonts w:eastAsiaTheme="minorHAnsi" w:cstheme="minorBidi"/>
                <w:lang w:eastAsia="en-US"/>
              </w:rPr>
            </w:pPr>
          </w:p>
        </w:tc>
        <w:tc>
          <w:tcPr>
            <w:tcW w:w="3730" w:type="dxa"/>
          </w:tcPr>
          <w:p w14:paraId="4B6807C0" w14:textId="7293D090"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«Этюд»</w:t>
            </w:r>
          </w:p>
        </w:tc>
        <w:tc>
          <w:tcPr>
            <w:tcW w:w="4004" w:type="dxa"/>
          </w:tcPr>
          <w:p w14:paraId="70FE3FB7" w14:textId="210B9C72"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proofErr w:type="spellStart"/>
            <w:r w:rsidRPr="00CF2810">
              <w:rPr>
                <w:rFonts w:eastAsiaTheme="minorHAnsi" w:cstheme="minorBidi"/>
                <w:lang w:eastAsia="en-US"/>
              </w:rPr>
              <w:t>К.Гуритта</w:t>
            </w:r>
            <w:proofErr w:type="spellEnd"/>
          </w:p>
        </w:tc>
      </w:tr>
      <w:tr w:rsidR="00CF2810" w:rsidRPr="00CF2810" w14:paraId="2A37FA7E" w14:textId="77777777" w:rsidTr="00FF46D1">
        <w:tc>
          <w:tcPr>
            <w:tcW w:w="1945" w:type="dxa"/>
            <w:vMerge/>
            <w:shd w:val="clear" w:color="auto" w:fill="D9D9D9" w:themeFill="background1" w:themeFillShade="D9"/>
          </w:tcPr>
          <w:p w14:paraId="660F1D99" w14:textId="77777777" w:rsidR="00CF2810" w:rsidRPr="00CF2810" w:rsidRDefault="00CF2810" w:rsidP="00CF2810">
            <w:pPr>
              <w:pStyle w:val="a0"/>
              <w:rPr>
                <w:rFonts w:eastAsiaTheme="minorHAnsi" w:cstheme="minorBidi"/>
                <w:lang w:eastAsia="en-US"/>
              </w:rPr>
            </w:pPr>
          </w:p>
        </w:tc>
        <w:tc>
          <w:tcPr>
            <w:tcW w:w="3730" w:type="dxa"/>
          </w:tcPr>
          <w:p w14:paraId="6CEF61BA" w14:textId="5EC55398"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«Ой, </w:t>
            </w:r>
            <w:proofErr w:type="spellStart"/>
            <w:r w:rsidRPr="00CF2810">
              <w:rPr>
                <w:rFonts w:eastAsiaTheme="minorHAnsi" w:cstheme="minorBidi"/>
                <w:lang w:eastAsia="en-US"/>
              </w:rPr>
              <w:t>утушка</w:t>
            </w:r>
            <w:proofErr w:type="spellEnd"/>
            <w:r w:rsidRPr="00CF2810">
              <w:rPr>
                <w:rFonts w:eastAsiaTheme="minorHAnsi" w:cstheme="minorBidi"/>
                <w:lang w:eastAsia="en-US"/>
              </w:rPr>
              <w:t xml:space="preserve"> луговая»</w:t>
            </w:r>
          </w:p>
        </w:tc>
        <w:tc>
          <w:tcPr>
            <w:tcW w:w="4004" w:type="dxa"/>
          </w:tcPr>
          <w:p w14:paraId="4F525A38" w14:textId="77777777" w:rsidR="0007036A" w:rsidRDefault="00CF2810" w:rsidP="00CF2810">
            <w:pPr>
              <w:pStyle w:val="a0"/>
              <w:rPr>
                <w:rFonts w:eastAsiaTheme="minorHAnsi" w:cstheme="minorBidi"/>
                <w:lang w:eastAsia="en-US"/>
              </w:rPr>
            </w:pPr>
            <w:r w:rsidRPr="00CF2810">
              <w:rPr>
                <w:rFonts w:eastAsiaTheme="minorHAnsi" w:cstheme="minorBidi"/>
                <w:lang w:eastAsia="en-US"/>
              </w:rPr>
              <w:t xml:space="preserve">рус. нар. мелодия, </w:t>
            </w:r>
          </w:p>
          <w:p w14:paraId="36851308" w14:textId="3549125D" w:rsidR="00CF2810" w:rsidRPr="00CF2810" w:rsidRDefault="00CF2810" w:rsidP="00CF2810">
            <w:pPr>
              <w:pStyle w:val="a0"/>
              <w:rPr>
                <w:rFonts w:eastAsiaTheme="minorHAnsi" w:cstheme="minorBidi"/>
                <w:lang w:eastAsia="en-US"/>
              </w:rPr>
            </w:pPr>
            <w:proofErr w:type="spellStart"/>
            <w:r w:rsidRPr="00CF2810">
              <w:rPr>
                <w:rFonts w:eastAsiaTheme="minorHAnsi" w:cstheme="minorBidi"/>
                <w:lang w:eastAsia="en-US"/>
              </w:rPr>
              <w:t>обраб</w:t>
            </w:r>
            <w:proofErr w:type="spellEnd"/>
            <w:r w:rsidRPr="00CF2810">
              <w:rPr>
                <w:rFonts w:eastAsiaTheme="minorHAnsi" w:cstheme="minorBidi"/>
                <w:lang w:eastAsia="en-US"/>
              </w:rPr>
              <w:t>.</w:t>
            </w:r>
            <w:r w:rsidR="006C4D41">
              <w:rPr>
                <w:rFonts w:eastAsiaTheme="minorHAnsi" w:cstheme="minorBidi"/>
                <w:lang w:eastAsia="en-US"/>
              </w:rPr>
              <w:t xml:space="preserve"> </w:t>
            </w:r>
            <w:proofErr w:type="spellStart"/>
            <w:r w:rsidRPr="00CF2810">
              <w:rPr>
                <w:rFonts w:eastAsiaTheme="minorHAnsi" w:cstheme="minorBidi"/>
                <w:lang w:eastAsia="en-US"/>
              </w:rPr>
              <w:t>Т.Ломовой</w:t>
            </w:r>
            <w:proofErr w:type="spellEnd"/>
          </w:p>
        </w:tc>
      </w:tr>
      <w:tr w:rsidR="00CF2810" w:rsidRPr="00CF2810" w14:paraId="2EFFDDD8" w14:textId="77777777" w:rsidTr="00FF46D1">
        <w:trPr>
          <w:trHeight w:val="345"/>
        </w:trPr>
        <w:tc>
          <w:tcPr>
            <w:tcW w:w="1945" w:type="dxa"/>
            <w:vMerge/>
            <w:shd w:val="clear" w:color="auto" w:fill="D9D9D9" w:themeFill="background1" w:themeFillShade="D9"/>
          </w:tcPr>
          <w:p w14:paraId="40916C6B" w14:textId="77777777" w:rsidR="00CF2810" w:rsidRPr="00CF2810" w:rsidRDefault="00CF2810" w:rsidP="00CF2810">
            <w:pPr>
              <w:pStyle w:val="a0"/>
              <w:rPr>
                <w:rFonts w:eastAsiaTheme="minorHAnsi" w:cstheme="minorBidi"/>
                <w:lang w:eastAsia="en-US"/>
              </w:rPr>
            </w:pPr>
          </w:p>
        </w:tc>
        <w:tc>
          <w:tcPr>
            <w:tcW w:w="3730" w:type="dxa"/>
          </w:tcPr>
          <w:p w14:paraId="25F92B00"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«Упражнение с кубиками»</w:t>
            </w:r>
          </w:p>
        </w:tc>
        <w:tc>
          <w:tcPr>
            <w:tcW w:w="4004" w:type="dxa"/>
          </w:tcPr>
          <w:p w14:paraId="62F36894" w14:textId="1060D690"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proofErr w:type="spellStart"/>
            <w:r w:rsidRPr="00CF2810">
              <w:rPr>
                <w:rFonts w:eastAsiaTheme="minorHAnsi" w:cstheme="minorBidi"/>
                <w:lang w:eastAsia="en-US"/>
              </w:rPr>
              <w:t>С.Соснина</w:t>
            </w:r>
            <w:proofErr w:type="spellEnd"/>
            <w:r w:rsidRPr="00CF2810">
              <w:rPr>
                <w:rFonts w:eastAsiaTheme="minorHAnsi" w:cstheme="minorBidi"/>
                <w:lang w:eastAsia="en-US"/>
              </w:rPr>
              <w:t>.</w:t>
            </w:r>
          </w:p>
        </w:tc>
      </w:tr>
    </w:tbl>
    <w:p w14:paraId="1FCE089A" w14:textId="414B418E" w:rsidR="00487033" w:rsidRDefault="00487033" w:rsidP="00CF2810">
      <w:pPr>
        <w:pStyle w:val="a0"/>
      </w:pPr>
    </w:p>
    <w:p w14:paraId="7F1EB308" w14:textId="3FBAFF44" w:rsidR="00091E82" w:rsidRDefault="00091E82" w:rsidP="00CF2810">
      <w:pPr>
        <w:pStyle w:val="a0"/>
      </w:pPr>
    </w:p>
    <w:p w14:paraId="03DF9F29" w14:textId="77777777" w:rsidR="006C4D41" w:rsidRDefault="006C4D41" w:rsidP="00CF2810">
      <w:pPr>
        <w:pStyle w:val="a0"/>
      </w:pPr>
    </w:p>
    <w:p w14:paraId="4CD26A01" w14:textId="4EF3F821" w:rsidR="009C7D03" w:rsidRDefault="009C7D03" w:rsidP="00FF19AC">
      <w:pPr>
        <w:pStyle w:val="2"/>
        <w:spacing w:before="0"/>
      </w:pPr>
      <w:bookmarkStart w:id="58" w:name="_Toc144994496"/>
      <w:r>
        <w:lastRenderedPageBreak/>
        <w:t>Педагогическая диагностика освоения образовательной области «Физическое развитие»</w:t>
      </w:r>
      <w:bookmarkEnd w:id="58"/>
    </w:p>
    <w:p w14:paraId="5D563F05" w14:textId="77777777" w:rsidR="009C7D03" w:rsidRDefault="009C7D03" w:rsidP="00091E82">
      <w:pPr>
        <w:pStyle w:val="2"/>
      </w:pPr>
    </w:p>
    <w:p w14:paraId="6EEF322F" w14:textId="77777777" w:rsidR="009C7D03" w:rsidRDefault="009C7D03" w:rsidP="00091E82">
      <w:pPr>
        <w:pStyle w:val="2"/>
      </w:pPr>
    </w:p>
    <w:p w14:paraId="6AFBD3A3" w14:textId="77777777" w:rsidR="009C7D03" w:rsidRDefault="009C7D03" w:rsidP="00091E82">
      <w:pPr>
        <w:pStyle w:val="2"/>
      </w:pPr>
    </w:p>
    <w:p w14:paraId="5CB3C695" w14:textId="77777777" w:rsidR="009C7D03" w:rsidRDefault="009C7D03" w:rsidP="00091E82">
      <w:pPr>
        <w:pStyle w:val="2"/>
      </w:pPr>
    </w:p>
    <w:p w14:paraId="6B6EF11A" w14:textId="77777777" w:rsidR="009C7D03" w:rsidRDefault="009C7D03" w:rsidP="00091E82">
      <w:pPr>
        <w:pStyle w:val="2"/>
      </w:pPr>
    </w:p>
    <w:p w14:paraId="7F050D73" w14:textId="77777777" w:rsidR="009C7D03" w:rsidRDefault="009C7D03" w:rsidP="00091E82">
      <w:pPr>
        <w:pStyle w:val="2"/>
      </w:pPr>
    </w:p>
    <w:p w14:paraId="1BADE547" w14:textId="77777777" w:rsidR="009C7D03" w:rsidRDefault="009C7D03" w:rsidP="00091E82">
      <w:pPr>
        <w:pStyle w:val="2"/>
      </w:pPr>
    </w:p>
    <w:p w14:paraId="662BE1A9" w14:textId="77777777" w:rsidR="009C7D03" w:rsidRDefault="009C7D03" w:rsidP="00091E82">
      <w:pPr>
        <w:pStyle w:val="2"/>
      </w:pPr>
    </w:p>
    <w:p w14:paraId="24519680" w14:textId="77777777" w:rsidR="009C7D03" w:rsidRDefault="009C7D03" w:rsidP="00091E82">
      <w:pPr>
        <w:pStyle w:val="2"/>
      </w:pPr>
    </w:p>
    <w:p w14:paraId="5AFF8B3B" w14:textId="77777777" w:rsidR="009C7D03" w:rsidRDefault="009C7D03" w:rsidP="00091E82">
      <w:pPr>
        <w:pStyle w:val="2"/>
      </w:pPr>
    </w:p>
    <w:p w14:paraId="7FF40BE3" w14:textId="77777777" w:rsidR="009C7D03" w:rsidRDefault="009C7D03" w:rsidP="00091E82">
      <w:pPr>
        <w:pStyle w:val="2"/>
      </w:pPr>
    </w:p>
    <w:p w14:paraId="4A63ED56" w14:textId="77777777" w:rsidR="009C7D03" w:rsidRDefault="009C7D03" w:rsidP="00091E82">
      <w:pPr>
        <w:pStyle w:val="2"/>
      </w:pPr>
    </w:p>
    <w:p w14:paraId="498EF6A6" w14:textId="77777777" w:rsidR="009C7D03" w:rsidRDefault="009C7D03" w:rsidP="00091E82">
      <w:pPr>
        <w:pStyle w:val="2"/>
      </w:pPr>
    </w:p>
    <w:p w14:paraId="6B4DF1EF" w14:textId="77777777" w:rsidR="009C7D03" w:rsidRDefault="009C7D03" w:rsidP="00091E82">
      <w:pPr>
        <w:pStyle w:val="2"/>
      </w:pPr>
    </w:p>
    <w:p w14:paraId="539BD38D" w14:textId="77777777" w:rsidR="009C7D03" w:rsidRDefault="009C7D03" w:rsidP="00091E82">
      <w:pPr>
        <w:pStyle w:val="2"/>
      </w:pPr>
    </w:p>
    <w:p w14:paraId="1DE5FBB4" w14:textId="77777777" w:rsidR="009C7D03" w:rsidRDefault="009C7D03" w:rsidP="00091E82">
      <w:pPr>
        <w:pStyle w:val="2"/>
      </w:pPr>
    </w:p>
    <w:p w14:paraId="67BB25E4" w14:textId="77777777" w:rsidR="009C7D03" w:rsidRDefault="009C7D03" w:rsidP="00091E82">
      <w:pPr>
        <w:pStyle w:val="2"/>
      </w:pPr>
    </w:p>
    <w:p w14:paraId="322A1836" w14:textId="77777777" w:rsidR="009C7D03" w:rsidRDefault="009C7D03" w:rsidP="00091E82">
      <w:pPr>
        <w:pStyle w:val="2"/>
      </w:pPr>
    </w:p>
    <w:p w14:paraId="68650BCB" w14:textId="77777777" w:rsidR="009C7D03" w:rsidRDefault="009C7D03" w:rsidP="00091E82">
      <w:pPr>
        <w:pStyle w:val="2"/>
      </w:pPr>
    </w:p>
    <w:p w14:paraId="2BD5DCEF" w14:textId="77777777" w:rsidR="009C7D03" w:rsidRDefault="009C7D03" w:rsidP="00091E82">
      <w:pPr>
        <w:pStyle w:val="2"/>
      </w:pPr>
    </w:p>
    <w:p w14:paraId="2363979A" w14:textId="77777777" w:rsidR="009C7D03" w:rsidRDefault="009C7D03" w:rsidP="00091E82">
      <w:pPr>
        <w:pStyle w:val="2"/>
      </w:pPr>
    </w:p>
    <w:p w14:paraId="41442488" w14:textId="77777777" w:rsidR="009C7D03" w:rsidRDefault="009C7D03" w:rsidP="00091E82">
      <w:pPr>
        <w:pStyle w:val="2"/>
      </w:pPr>
    </w:p>
    <w:p w14:paraId="5051FACA" w14:textId="77777777" w:rsidR="009C7D03" w:rsidRDefault="009C7D03" w:rsidP="00091E82">
      <w:pPr>
        <w:pStyle w:val="2"/>
      </w:pPr>
    </w:p>
    <w:p w14:paraId="7ADEB9AC" w14:textId="77777777" w:rsidR="009C7D03" w:rsidRDefault="009C7D03" w:rsidP="00091E82">
      <w:pPr>
        <w:pStyle w:val="2"/>
      </w:pPr>
    </w:p>
    <w:p w14:paraId="2558003E" w14:textId="77777777" w:rsidR="009C7D03" w:rsidRDefault="009C7D03" w:rsidP="00091E82">
      <w:pPr>
        <w:pStyle w:val="2"/>
      </w:pPr>
    </w:p>
    <w:p w14:paraId="02069E75" w14:textId="77777777" w:rsidR="009C7D03" w:rsidRDefault="009C7D03" w:rsidP="00091E82">
      <w:pPr>
        <w:pStyle w:val="2"/>
      </w:pPr>
    </w:p>
    <w:p w14:paraId="4E044924" w14:textId="77777777" w:rsidR="009C7D03" w:rsidRDefault="009C7D03" w:rsidP="00091E82">
      <w:pPr>
        <w:pStyle w:val="2"/>
      </w:pPr>
    </w:p>
    <w:p w14:paraId="39ECE9A9" w14:textId="0082D84B" w:rsidR="009C7D03" w:rsidRDefault="009C7D03" w:rsidP="00091E82">
      <w:pPr>
        <w:pStyle w:val="2"/>
      </w:pPr>
    </w:p>
    <w:p w14:paraId="36B0619B" w14:textId="279D3F2B" w:rsidR="009C7D03" w:rsidRDefault="009C7D03" w:rsidP="009C7D03">
      <w:pPr>
        <w:pStyle w:val="a0"/>
      </w:pPr>
    </w:p>
    <w:p w14:paraId="568D1AFA" w14:textId="7E50D829" w:rsidR="009C7D03" w:rsidRDefault="009C7D03" w:rsidP="009C7D03">
      <w:pPr>
        <w:pStyle w:val="a0"/>
      </w:pPr>
    </w:p>
    <w:p w14:paraId="7E8199F2" w14:textId="77777777" w:rsidR="009C7D03" w:rsidRPr="009C7D03" w:rsidRDefault="009C7D03" w:rsidP="009C7D03">
      <w:pPr>
        <w:pStyle w:val="a0"/>
      </w:pPr>
    </w:p>
    <w:p w14:paraId="5CD257A8" w14:textId="77777777" w:rsidR="009C7D03" w:rsidRDefault="009C7D03" w:rsidP="00091E82">
      <w:pPr>
        <w:pStyle w:val="2"/>
      </w:pPr>
    </w:p>
    <w:p w14:paraId="25974D05" w14:textId="50CCD348" w:rsidR="00091E82" w:rsidRDefault="00091E82" w:rsidP="0007036A">
      <w:pPr>
        <w:pStyle w:val="2"/>
        <w:spacing w:before="0"/>
      </w:pPr>
      <w:bookmarkStart w:id="59" w:name="_Toc144994497"/>
      <w:r>
        <w:lastRenderedPageBreak/>
        <w:t>Комплексно-тематический план физкультурных занятий во второй младшей группе</w:t>
      </w:r>
      <w:bookmarkEnd w:id="59"/>
    </w:p>
    <w:p w14:paraId="393639A5" w14:textId="6B4DC099" w:rsidR="009C7D03" w:rsidRDefault="009C7D03" w:rsidP="009C7D03">
      <w:pPr>
        <w:pStyle w:val="a0"/>
      </w:pPr>
    </w:p>
    <w:p w14:paraId="20E29B34" w14:textId="77777777" w:rsidR="009C7D03" w:rsidRDefault="009C7D03" w:rsidP="009C7D03">
      <w:pPr>
        <w:pStyle w:val="a0"/>
      </w:pPr>
    </w:p>
    <w:p w14:paraId="340C999D" w14:textId="77777777" w:rsidR="009C7D03" w:rsidRDefault="009C7D03" w:rsidP="009C7D03">
      <w:pPr>
        <w:pStyle w:val="2"/>
      </w:pPr>
    </w:p>
    <w:p w14:paraId="2BBE4F3E" w14:textId="77777777" w:rsidR="009C7D03" w:rsidRDefault="009C7D03" w:rsidP="009C7D03">
      <w:pPr>
        <w:pStyle w:val="2"/>
      </w:pPr>
    </w:p>
    <w:p w14:paraId="04796541" w14:textId="77777777" w:rsidR="009C7D03" w:rsidRDefault="009C7D03" w:rsidP="009C7D03">
      <w:pPr>
        <w:pStyle w:val="2"/>
      </w:pPr>
    </w:p>
    <w:p w14:paraId="468DCAA1" w14:textId="77777777" w:rsidR="009C7D03" w:rsidRDefault="009C7D03" w:rsidP="009C7D03">
      <w:pPr>
        <w:pStyle w:val="2"/>
      </w:pPr>
    </w:p>
    <w:p w14:paraId="3D61DC77" w14:textId="77777777" w:rsidR="009C7D03" w:rsidRDefault="009C7D03" w:rsidP="009C7D03">
      <w:pPr>
        <w:pStyle w:val="2"/>
      </w:pPr>
    </w:p>
    <w:p w14:paraId="17A79C44" w14:textId="77777777" w:rsidR="009C7D03" w:rsidRDefault="009C7D03" w:rsidP="009C7D03">
      <w:pPr>
        <w:pStyle w:val="2"/>
      </w:pPr>
    </w:p>
    <w:p w14:paraId="0FED64C3" w14:textId="77777777" w:rsidR="009C7D03" w:rsidRDefault="009C7D03" w:rsidP="009C7D03">
      <w:pPr>
        <w:pStyle w:val="2"/>
      </w:pPr>
    </w:p>
    <w:p w14:paraId="12E97139" w14:textId="77777777" w:rsidR="009C7D03" w:rsidRDefault="009C7D03" w:rsidP="009C7D03">
      <w:pPr>
        <w:pStyle w:val="2"/>
      </w:pPr>
    </w:p>
    <w:p w14:paraId="185D2B45" w14:textId="77777777" w:rsidR="009C7D03" w:rsidRDefault="009C7D03" w:rsidP="009C7D03">
      <w:pPr>
        <w:pStyle w:val="2"/>
      </w:pPr>
    </w:p>
    <w:p w14:paraId="5C2FD32F" w14:textId="77777777" w:rsidR="009C7D03" w:rsidRDefault="009C7D03" w:rsidP="009C7D03">
      <w:pPr>
        <w:pStyle w:val="2"/>
      </w:pPr>
    </w:p>
    <w:p w14:paraId="064FB6BF" w14:textId="77777777" w:rsidR="009C7D03" w:rsidRDefault="009C7D03" w:rsidP="009C7D03">
      <w:pPr>
        <w:pStyle w:val="2"/>
      </w:pPr>
    </w:p>
    <w:p w14:paraId="352DCA7D" w14:textId="77777777" w:rsidR="009C7D03" w:rsidRDefault="009C7D03" w:rsidP="009C7D03">
      <w:pPr>
        <w:pStyle w:val="2"/>
      </w:pPr>
    </w:p>
    <w:p w14:paraId="6BA91993" w14:textId="77777777" w:rsidR="009C7D03" w:rsidRDefault="009C7D03" w:rsidP="009C7D03">
      <w:pPr>
        <w:pStyle w:val="2"/>
      </w:pPr>
    </w:p>
    <w:p w14:paraId="2CA62026" w14:textId="77777777" w:rsidR="009C7D03" w:rsidRDefault="009C7D03" w:rsidP="009C7D03">
      <w:pPr>
        <w:pStyle w:val="2"/>
      </w:pPr>
    </w:p>
    <w:p w14:paraId="42882DA9" w14:textId="77777777" w:rsidR="009C7D03" w:rsidRDefault="009C7D03" w:rsidP="009C7D03">
      <w:pPr>
        <w:pStyle w:val="2"/>
      </w:pPr>
    </w:p>
    <w:p w14:paraId="7C5BF6BE" w14:textId="77777777" w:rsidR="009C7D03" w:rsidRDefault="009C7D03" w:rsidP="009C7D03">
      <w:pPr>
        <w:pStyle w:val="2"/>
      </w:pPr>
    </w:p>
    <w:p w14:paraId="3084C522" w14:textId="77777777" w:rsidR="009C7D03" w:rsidRDefault="009C7D03" w:rsidP="009C7D03">
      <w:pPr>
        <w:pStyle w:val="2"/>
      </w:pPr>
    </w:p>
    <w:p w14:paraId="3237CBDB" w14:textId="77777777" w:rsidR="009C7D03" w:rsidRDefault="009C7D03" w:rsidP="009C7D03">
      <w:pPr>
        <w:pStyle w:val="2"/>
      </w:pPr>
    </w:p>
    <w:p w14:paraId="52924174" w14:textId="77777777" w:rsidR="009C7D03" w:rsidRDefault="009C7D03" w:rsidP="009C7D03">
      <w:pPr>
        <w:pStyle w:val="2"/>
      </w:pPr>
    </w:p>
    <w:p w14:paraId="429C0602" w14:textId="77777777" w:rsidR="009C7D03" w:rsidRDefault="009C7D03" w:rsidP="009C7D03">
      <w:pPr>
        <w:pStyle w:val="2"/>
      </w:pPr>
    </w:p>
    <w:p w14:paraId="57C72401" w14:textId="77777777" w:rsidR="009C7D03" w:rsidRDefault="009C7D03" w:rsidP="009C7D03">
      <w:pPr>
        <w:pStyle w:val="2"/>
      </w:pPr>
    </w:p>
    <w:p w14:paraId="2B944B5B" w14:textId="77777777" w:rsidR="009C7D03" w:rsidRDefault="009C7D03" w:rsidP="009C7D03">
      <w:pPr>
        <w:pStyle w:val="2"/>
      </w:pPr>
    </w:p>
    <w:p w14:paraId="0666A1E0" w14:textId="77777777" w:rsidR="009C7D03" w:rsidRDefault="009C7D03" w:rsidP="009C7D03">
      <w:pPr>
        <w:pStyle w:val="2"/>
      </w:pPr>
    </w:p>
    <w:p w14:paraId="4118B5CD" w14:textId="77777777" w:rsidR="009C7D03" w:rsidRDefault="009C7D03" w:rsidP="009C7D03">
      <w:pPr>
        <w:pStyle w:val="2"/>
      </w:pPr>
    </w:p>
    <w:p w14:paraId="57B9A90F" w14:textId="77777777" w:rsidR="009C7D03" w:rsidRDefault="009C7D03" w:rsidP="009C7D03">
      <w:pPr>
        <w:pStyle w:val="2"/>
      </w:pPr>
    </w:p>
    <w:p w14:paraId="397B1009" w14:textId="77777777" w:rsidR="009C7D03" w:rsidRDefault="009C7D03" w:rsidP="009C7D03">
      <w:pPr>
        <w:pStyle w:val="2"/>
      </w:pPr>
    </w:p>
    <w:p w14:paraId="752472E5" w14:textId="77777777" w:rsidR="009C7D03" w:rsidRDefault="009C7D03" w:rsidP="009C7D03">
      <w:pPr>
        <w:pStyle w:val="2"/>
      </w:pPr>
    </w:p>
    <w:p w14:paraId="70EBE581" w14:textId="77777777" w:rsidR="009C7D03" w:rsidRDefault="009C7D03" w:rsidP="009C7D03">
      <w:pPr>
        <w:pStyle w:val="2"/>
      </w:pPr>
    </w:p>
    <w:p w14:paraId="6E10335E" w14:textId="77777777" w:rsidR="009C7D03" w:rsidRDefault="009C7D03" w:rsidP="009C7D03">
      <w:pPr>
        <w:pStyle w:val="2"/>
      </w:pPr>
    </w:p>
    <w:p w14:paraId="638F1A4E" w14:textId="1ECA8255" w:rsidR="009C7D03" w:rsidRDefault="009C7D03" w:rsidP="0007036A">
      <w:pPr>
        <w:pStyle w:val="2"/>
        <w:spacing w:before="0"/>
      </w:pPr>
    </w:p>
    <w:p w14:paraId="59F6BA3D" w14:textId="77777777" w:rsidR="0007036A" w:rsidRPr="0007036A" w:rsidRDefault="0007036A" w:rsidP="0007036A">
      <w:pPr>
        <w:pStyle w:val="a0"/>
      </w:pPr>
    </w:p>
    <w:p w14:paraId="6F5C1B2C" w14:textId="7E8F8931" w:rsidR="009C7D03" w:rsidRDefault="009C7D03" w:rsidP="0007036A">
      <w:pPr>
        <w:pStyle w:val="2"/>
        <w:spacing w:before="0"/>
      </w:pPr>
      <w:bookmarkStart w:id="60" w:name="_Toc144994498"/>
      <w:r>
        <w:lastRenderedPageBreak/>
        <w:t>Комплексно-тематический план физкультурных занятий в средней группе</w:t>
      </w:r>
      <w:bookmarkEnd w:id="60"/>
    </w:p>
    <w:p w14:paraId="03F7ED1A" w14:textId="3B8B4DA3" w:rsidR="009C7D03" w:rsidRDefault="009C7D03" w:rsidP="009C7D03">
      <w:pPr>
        <w:pStyle w:val="a0"/>
      </w:pPr>
    </w:p>
    <w:p w14:paraId="6A2E3A5B" w14:textId="77777777" w:rsidR="009C7D03" w:rsidRPr="009C7D03" w:rsidRDefault="009C7D03" w:rsidP="009C7D03">
      <w:pPr>
        <w:pStyle w:val="a0"/>
      </w:pPr>
    </w:p>
    <w:p w14:paraId="50770B77" w14:textId="77777777" w:rsidR="009C7D03" w:rsidRDefault="009C7D03" w:rsidP="009C7D03">
      <w:pPr>
        <w:pStyle w:val="2"/>
      </w:pPr>
    </w:p>
    <w:p w14:paraId="4A246A6F" w14:textId="77777777" w:rsidR="009C7D03" w:rsidRDefault="009C7D03" w:rsidP="009C7D03">
      <w:pPr>
        <w:pStyle w:val="2"/>
      </w:pPr>
    </w:p>
    <w:p w14:paraId="035E01B2" w14:textId="77777777" w:rsidR="009C7D03" w:rsidRDefault="009C7D03" w:rsidP="009C7D03">
      <w:pPr>
        <w:pStyle w:val="2"/>
      </w:pPr>
    </w:p>
    <w:p w14:paraId="1C511290" w14:textId="77777777" w:rsidR="009C7D03" w:rsidRDefault="009C7D03" w:rsidP="009C7D03">
      <w:pPr>
        <w:pStyle w:val="2"/>
      </w:pPr>
    </w:p>
    <w:p w14:paraId="114801FD" w14:textId="77777777" w:rsidR="009C7D03" w:rsidRDefault="009C7D03" w:rsidP="009C7D03">
      <w:pPr>
        <w:pStyle w:val="2"/>
      </w:pPr>
    </w:p>
    <w:p w14:paraId="7AA4E787" w14:textId="77777777" w:rsidR="009C7D03" w:rsidRDefault="009C7D03" w:rsidP="009C7D03">
      <w:pPr>
        <w:pStyle w:val="2"/>
      </w:pPr>
    </w:p>
    <w:p w14:paraId="47A453FF" w14:textId="77777777" w:rsidR="009C7D03" w:rsidRDefault="009C7D03" w:rsidP="009C7D03">
      <w:pPr>
        <w:pStyle w:val="2"/>
      </w:pPr>
    </w:p>
    <w:p w14:paraId="0F217774" w14:textId="77777777" w:rsidR="009C7D03" w:rsidRDefault="009C7D03" w:rsidP="009C7D03">
      <w:pPr>
        <w:pStyle w:val="2"/>
      </w:pPr>
    </w:p>
    <w:p w14:paraId="4B7CAD21" w14:textId="77777777" w:rsidR="009C7D03" w:rsidRDefault="009C7D03" w:rsidP="009C7D03">
      <w:pPr>
        <w:pStyle w:val="2"/>
      </w:pPr>
    </w:p>
    <w:p w14:paraId="7A8CF1B9" w14:textId="77777777" w:rsidR="009C7D03" w:rsidRDefault="009C7D03" w:rsidP="009C7D03">
      <w:pPr>
        <w:pStyle w:val="2"/>
      </w:pPr>
    </w:p>
    <w:p w14:paraId="1B6C8B07" w14:textId="77777777" w:rsidR="009C7D03" w:rsidRDefault="009C7D03" w:rsidP="009C7D03">
      <w:pPr>
        <w:pStyle w:val="2"/>
      </w:pPr>
    </w:p>
    <w:p w14:paraId="5AFF81FE" w14:textId="77777777" w:rsidR="009C7D03" w:rsidRDefault="009C7D03" w:rsidP="009C7D03">
      <w:pPr>
        <w:pStyle w:val="2"/>
      </w:pPr>
    </w:p>
    <w:p w14:paraId="62C02BB1" w14:textId="77777777" w:rsidR="009C7D03" w:rsidRDefault="009C7D03" w:rsidP="009C7D03">
      <w:pPr>
        <w:pStyle w:val="2"/>
      </w:pPr>
    </w:p>
    <w:p w14:paraId="51295841" w14:textId="77777777" w:rsidR="009C7D03" w:rsidRDefault="009C7D03" w:rsidP="009C7D03">
      <w:pPr>
        <w:pStyle w:val="2"/>
      </w:pPr>
    </w:p>
    <w:p w14:paraId="351F8749" w14:textId="77777777" w:rsidR="009C7D03" w:rsidRDefault="009C7D03" w:rsidP="009C7D03">
      <w:pPr>
        <w:pStyle w:val="2"/>
      </w:pPr>
    </w:p>
    <w:p w14:paraId="2E219360" w14:textId="77777777" w:rsidR="009C7D03" w:rsidRDefault="009C7D03" w:rsidP="009C7D03">
      <w:pPr>
        <w:pStyle w:val="2"/>
      </w:pPr>
    </w:p>
    <w:p w14:paraId="29F5E1E7" w14:textId="77777777" w:rsidR="009C7D03" w:rsidRDefault="009C7D03" w:rsidP="009C7D03">
      <w:pPr>
        <w:pStyle w:val="2"/>
      </w:pPr>
    </w:p>
    <w:p w14:paraId="5A630004" w14:textId="77777777" w:rsidR="009C7D03" w:rsidRDefault="009C7D03" w:rsidP="009C7D03">
      <w:pPr>
        <w:pStyle w:val="2"/>
      </w:pPr>
    </w:p>
    <w:p w14:paraId="7F0C7BCA" w14:textId="77777777" w:rsidR="009C7D03" w:rsidRDefault="009C7D03" w:rsidP="009C7D03">
      <w:pPr>
        <w:pStyle w:val="2"/>
      </w:pPr>
    </w:p>
    <w:p w14:paraId="245E5D1A" w14:textId="77777777" w:rsidR="009C7D03" w:rsidRDefault="009C7D03" w:rsidP="009C7D03">
      <w:pPr>
        <w:pStyle w:val="2"/>
      </w:pPr>
    </w:p>
    <w:p w14:paraId="0416FA6F" w14:textId="77777777" w:rsidR="009C7D03" w:rsidRDefault="009C7D03" w:rsidP="009C7D03">
      <w:pPr>
        <w:pStyle w:val="2"/>
      </w:pPr>
    </w:p>
    <w:p w14:paraId="02611166" w14:textId="77777777" w:rsidR="009C7D03" w:rsidRDefault="009C7D03" w:rsidP="009C7D03">
      <w:pPr>
        <w:pStyle w:val="2"/>
      </w:pPr>
    </w:p>
    <w:p w14:paraId="51BC4BFC" w14:textId="77777777" w:rsidR="009C7D03" w:rsidRDefault="009C7D03" w:rsidP="009C7D03">
      <w:pPr>
        <w:pStyle w:val="2"/>
      </w:pPr>
    </w:p>
    <w:p w14:paraId="239863EF" w14:textId="77777777" w:rsidR="009C7D03" w:rsidRDefault="009C7D03" w:rsidP="009C7D03">
      <w:pPr>
        <w:pStyle w:val="2"/>
      </w:pPr>
    </w:p>
    <w:p w14:paraId="030F67FD" w14:textId="77777777" w:rsidR="009C7D03" w:rsidRDefault="009C7D03" w:rsidP="009C7D03">
      <w:pPr>
        <w:pStyle w:val="2"/>
      </w:pPr>
    </w:p>
    <w:p w14:paraId="2014C273" w14:textId="77777777" w:rsidR="009C7D03" w:rsidRDefault="009C7D03" w:rsidP="009C7D03">
      <w:pPr>
        <w:pStyle w:val="2"/>
      </w:pPr>
    </w:p>
    <w:p w14:paraId="2B96F102" w14:textId="77777777" w:rsidR="009C7D03" w:rsidRDefault="009C7D03" w:rsidP="009C7D03">
      <w:pPr>
        <w:pStyle w:val="2"/>
      </w:pPr>
    </w:p>
    <w:p w14:paraId="576E5C58" w14:textId="77777777" w:rsidR="009C7D03" w:rsidRDefault="009C7D03" w:rsidP="009C7D03">
      <w:pPr>
        <w:pStyle w:val="2"/>
      </w:pPr>
    </w:p>
    <w:p w14:paraId="14C5B528" w14:textId="77777777" w:rsidR="009C7D03" w:rsidRDefault="009C7D03" w:rsidP="009C7D03">
      <w:pPr>
        <w:pStyle w:val="2"/>
      </w:pPr>
    </w:p>
    <w:p w14:paraId="01BB49C0" w14:textId="69539B50" w:rsidR="009C7D03" w:rsidRDefault="009C7D03" w:rsidP="0007036A">
      <w:pPr>
        <w:pStyle w:val="2"/>
        <w:spacing w:before="0"/>
      </w:pPr>
    </w:p>
    <w:p w14:paraId="477A2E25" w14:textId="77777777" w:rsidR="0007036A" w:rsidRPr="0007036A" w:rsidRDefault="0007036A" w:rsidP="0007036A">
      <w:pPr>
        <w:pStyle w:val="a0"/>
      </w:pPr>
    </w:p>
    <w:p w14:paraId="037F9DE1" w14:textId="15DE06E5" w:rsidR="009C7D03" w:rsidRDefault="009C7D03" w:rsidP="0007036A">
      <w:pPr>
        <w:pStyle w:val="2"/>
        <w:spacing w:before="0"/>
      </w:pPr>
      <w:bookmarkStart w:id="61" w:name="_Toc144994499"/>
      <w:r>
        <w:lastRenderedPageBreak/>
        <w:t>Комплексно-тематический план физкультурных занятий в старшей группе</w:t>
      </w:r>
      <w:bookmarkEnd w:id="61"/>
    </w:p>
    <w:p w14:paraId="70389461" w14:textId="5CB286F5" w:rsidR="00091E82" w:rsidRDefault="00091E82" w:rsidP="00CF2810">
      <w:pPr>
        <w:pStyle w:val="a0"/>
      </w:pPr>
    </w:p>
    <w:p w14:paraId="47F05DDD" w14:textId="0908F3F7" w:rsidR="009C7D03" w:rsidRDefault="009C7D03" w:rsidP="00CF2810">
      <w:pPr>
        <w:pStyle w:val="a0"/>
      </w:pPr>
    </w:p>
    <w:p w14:paraId="3783FA77" w14:textId="5D2C6662" w:rsidR="009C7D03" w:rsidRDefault="009C7D03" w:rsidP="00CF2810">
      <w:pPr>
        <w:pStyle w:val="a0"/>
      </w:pPr>
    </w:p>
    <w:p w14:paraId="0B60B33E" w14:textId="17C90BBF" w:rsidR="009C7D03" w:rsidRDefault="009C7D03" w:rsidP="00CF2810">
      <w:pPr>
        <w:pStyle w:val="a0"/>
      </w:pPr>
    </w:p>
    <w:p w14:paraId="16D45709" w14:textId="6B1BB408" w:rsidR="009C7D03" w:rsidRDefault="009C7D03" w:rsidP="00CF2810">
      <w:pPr>
        <w:pStyle w:val="a0"/>
      </w:pPr>
    </w:p>
    <w:p w14:paraId="20D686DA" w14:textId="61001B0E" w:rsidR="009C7D03" w:rsidRDefault="009C7D03" w:rsidP="00CF2810">
      <w:pPr>
        <w:pStyle w:val="a0"/>
      </w:pPr>
    </w:p>
    <w:p w14:paraId="5C1ADB53" w14:textId="0D5CE6EE" w:rsidR="009C7D03" w:rsidRDefault="009C7D03" w:rsidP="00CF2810">
      <w:pPr>
        <w:pStyle w:val="a0"/>
      </w:pPr>
    </w:p>
    <w:p w14:paraId="401401E4" w14:textId="5A9961F7" w:rsidR="009C7D03" w:rsidRDefault="009C7D03" w:rsidP="00CF2810">
      <w:pPr>
        <w:pStyle w:val="a0"/>
      </w:pPr>
    </w:p>
    <w:p w14:paraId="49502E46" w14:textId="240C22B3" w:rsidR="009C7D03" w:rsidRDefault="009C7D03" w:rsidP="00CF2810">
      <w:pPr>
        <w:pStyle w:val="a0"/>
      </w:pPr>
    </w:p>
    <w:p w14:paraId="009BFCC1" w14:textId="7B3C35C7" w:rsidR="009C7D03" w:rsidRDefault="009C7D03" w:rsidP="00CF2810">
      <w:pPr>
        <w:pStyle w:val="a0"/>
      </w:pPr>
    </w:p>
    <w:p w14:paraId="4FE7FFF1" w14:textId="12528E1B" w:rsidR="009C7D03" w:rsidRDefault="009C7D03" w:rsidP="00CF2810">
      <w:pPr>
        <w:pStyle w:val="a0"/>
      </w:pPr>
    </w:p>
    <w:p w14:paraId="04225537" w14:textId="342BC352" w:rsidR="009C7D03" w:rsidRDefault="009C7D03" w:rsidP="00CF2810">
      <w:pPr>
        <w:pStyle w:val="a0"/>
      </w:pPr>
    </w:p>
    <w:p w14:paraId="0DF0FE4E" w14:textId="71589DD2" w:rsidR="009C7D03" w:rsidRDefault="009C7D03" w:rsidP="00CF2810">
      <w:pPr>
        <w:pStyle w:val="a0"/>
      </w:pPr>
    </w:p>
    <w:p w14:paraId="6FAB76ED" w14:textId="1FFE42D5" w:rsidR="009C7D03" w:rsidRDefault="009C7D03" w:rsidP="00CF2810">
      <w:pPr>
        <w:pStyle w:val="a0"/>
      </w:pPr>
    </w:p>
    <w:p w14:paraId="7856AC08" w14:textId="3012BA20" w:rsidR="009C7D03" w:rsidRDefault="009C7D03" w:rsidP="00CF2810">
      <w:pPr>
        <w:pStyle w:val="a0"/>
      </w:pPr>
    </w:p>
    <w:p w14:paraId="597B23FB" w14:textId="64204386" w:rsidR="009C7D03" w:rsidRDefault="009C7D03" w:rsidP="00CF2810">
      <w:pPr>
        <w:pStyle w:val="a0"/>
      </w:pPr>
    </w:p>
    <w:p w14:paraId="44CB68BC" w14:textId="4A7DD434" w:rsidR="009C7D03" w:rsidRDefault="009C7D03" w:rsidP="00CF2810">
      <w:pPr>
        <w:pStyle w:val="a0"/>
      </w:pPr>
    </w:p>
    <w:p w14:paraId="5842BBE9" w14:textId="132FBE80" w:rsidR="009C7D03" w:rsidRDefault="009C7D03" w:rsidP="00CF2810">
      <w:pPr>
        <w:pStyle w:val="a0"/>
      </w:pPr>
    </w:p>
    <w:p w14:paraId="29ABFAB6" w14:textId="45BDD329" w:rsidR="009C7D03" w:rsidRDefault="009C7D03" w:rsidP="00CF2810">
      <w:pPr>
        <w:pStyle w:val="a0"/>
      </w:pPr>
    </w:p>
    <w:p w14:paraId="1E5AAAD5" w14:textId="1758662D" w:rsidR="009C7D03" w:rsidRDefault="009C7D03" w:rsidP="00CF2810">
      <w:pPr>
        <w:pStyle w:val="a0"/>
      </w:pPr>
    </w:p>
    <w:p w14:paraId="35549A0D" w14:textId="09A6A610" w:rsidR="009C7D03" w:rsidRDefault="009C7D03" w:rsidP="00CF2810">
      <w:pPr>
        <w:pStyle w:val="a0"/>
      </w:pPr>
    </w:p>
    <w:p w14:paraId="593D7646" w14:textId="25EF39B1" w:rsidR="009C7D03" w:rsidRDefault="009C7D03" w:rsidP="00CF2810">
      <w:pPr>
        <w:pStyle w:val="a0"/>
      </w:pPr>
    </w:p>
    <w:p w14:paraId="6585021B" w14:textId="3AAEB899" w:rsidR="009C7D03" w:rsidRDefault="009C7D03" w:rsidP="00CF2810">
      <w:pPr>
        <w:pStyle w:val="a0"/>
      </w:pPr>
    </w:p>
    <w:p w14:paraId="5BECA9E9" w14:textId="213F31CE" w:rsidR="009C7D03" w:rsidRDefault="009C7D03" w:rsidP="00CF2810">
      <w:pPr>
        <w:pStyle w:val="a0"/>
      </w:pPr>
    </w:p>
    <w:p w14:paraId="10665D5E" w14:textId="42189519" w:rsidR="009C7D03" w:rsidRDefault="009C7D03" w:rsidP="00CF2810">
      <w:pPr>
        <w:pStyle w:val="a0"/>
      </w:pPr>
    </w:p>
    <w:p w14:paraId="441CB187" w14:textId="1BD372E5" w:rsidR="009C7D03" w:rsidRDefault="009C7D03" w:rsidP="00CF2810">
      <w:pPr>
        <w:pStyle w:val="a0"/>
      </w:pPr>
    </w:p>
    <w:p w14:paraId="19EB6F6B" w14:textId="781E267F" w:rsidR="009C7D03" w:rsidRDefault="009C7D03" w:rsidP="00CF2810">
      <w:pPr>
        <w:pStyle w:val="a0"/>
      </w:pPr>
    </w:p>
    <w:p w14:paraId="37B7D30B" w14:textId="22281F0B" w:rsidR="009C7D03" w:rsidRDefault="009C7D03" w:rsidP="00CF2810">
      <w:pPr>
        <w:pStyle w:val="a0"/>
      </w:pPr>
    </w:p>
    <w:p w14:paraId="783BBEDC" w14:textId="27160445" w:rsidR="009C7D03" w:rsidRDefault="009C7D03" w:rsidP="00CF2810">
      <w:pPr>
        <w:pStyle w:val="a0"/>
      </w:pPr>
    </w:p>
    <w:p w14:paraId="12AE98C5" w14:textId="4F277EE7" w:rsidR="009C7D03" w:rsidRDefault="009C7D03" w:rsidP="00CF2810">
      <w:pPr>
        <w:pStyle w:val="a0"/>
      </w:pPr>
    </w:p>
    <w:p w14:paraId="393C4CBE" w14:textId="5958F348" w:rsidR="009C7D03" w:rsidRDefault="009C7D03" w:rsidP="00CF2810">
      <w:pPr>
        <w:pStyle w:val="a0"/>
      </w:pPr>
    </w:p>
    <w:p w14:paraId="4479FE54" w14:textId="171EA8F2" w:rsidR="009C7D03" w:rsidRDefault="009C7D03" w:rsidP="00CF2810">
      <w:pPr>
        <w:pStyle w:val="a0"/>
      </w:pPr>
    </w:p>
    <w:p w14:paraId="0E4409E2" w14:textId="633BDEE4" w:rsidR="009C7D03" w:rsidRDefault="009C7D03" w:rsidP="00CF2810">
      <w:pPr>
        <w:pStyle w:val="a0"/>
      </w:pPr>
    </w:p>
    <w:p w14:paraId="0AE2CF16" w14:textId="3A2F34F1" w:rsidR="009C7D03" w:rsidRDefault="009C7D03" w:rsidP="00CF2810">
      <w:pPr>
        <w:pStyle w:val="a0"/>
      </w:pPr>
    </w:p>
    <w:p w14:paraId="400ED300" w14:textId="13C16B7D" w:rsidR="009C7D03" w:rsidRDefault="009C7D03" w:rsidP="00CF2810">
      <w:pPr>
        <w:pStyle w:val="a0"/>
      </w:pPr>
    </w:p>
    <w:p w14:paraId="7E454EA2" w14:textId="43E68DD8" w:rsidR="009C7D03" w:rsidRDefault="009C7D03" w:rsidP="00CF2810">
      <w:pPr>
        <w:pStyle w:val="a0"/>
      </w:pPr>
    </w:p>
    <w:p w14:paraId="7EDC6E02" w14:textId="69753B0F" w:rsidR="009C7D03" w:rsidRDefault="009C7D03" w:rsidP="00CF2810">
      <w:pPr>
        <w:pStyle w:val="a0"/>
      </w:pPr>
    </w:p>
    <w:p w14:paraId="5167A3DC" w14:textId="100620F7" w:rsidR="009C7D03" w:rsidRDefault="009C7D03" w:rsidP="00CF2810">
      <w:pPr>
        <w:pStyle w:val="a0"/>
      </w:pPr>
    </w:p>
    <w:p w14:paraId="562B68BD" w14:textId="5A5DFFAA" w:rsidR="009C7D03" w:rsidRDefault="009C7D03" w:rsidP="00CF2810">
      <w:pPr>
        <w:pStyle w:val="a0"/>
      </w:pPr>
    </w:p>
    <w:p w14:paraId="6325F0E7" w14:textId="4197A715" w:rsidR="009C7D03" w:rsidRDefault="009C7D03" w:rsidP="00CF2810">
      <w:pPr>
        <w:pStyle w:val="a0"/>
      </w:pPr>
    </w:p>
    <w:p w14:paraId="71F1B04F" w14:textId="6005C52D" w:rsidR="009C7D03" w:rsidRDefault="009C7D03" w:rsidP="00CF2810">
      <w:pPr>
        <w:pStyle w:val="a0"/>
      </w:pPr>
    </w:p>
    <w:p w14:paraId="586A4090" w14:textId="7F3BBFC2" w:rsidR="009C7D03" w:rsidRDefault="009C7D03" w:rsidP="00CF2810">
      <w:pPr>
        <w:pStyle w:val="a0"/>
      </w:pPr>
    </w:p>
    <w:p w14:paraId="32386173" w14:textId="37FF48E0" w:rsidR="009C7D03" w:rsidRDefault="009C7D03" w:rsidP="00CF2810">
      <w:pPr>
        <w:pStyle w:val="a0"/>
      </w:pPr>
    </w:p>
    <w:p w14:paraId="579B99E2" w14:textId="076B4B25" w:rsidR="009C7D03" w:rsidRDefault="009C7D03" w:rsidP="00CF2810">
      <w:pPr>
        <w:pStyle w:val="a0"/>
      </w:pPr>
    </w:p>
    <w:p w14:paraId="3A2E8E54" w14:textId="2716F5B9" w:rsidR="009C7D03" w:rsidRDefault="009C7D03" w:rsidP="00CF2810">
      <w:pPr>
        <w:pStyle w:val="a0"/>
      </w:pPr>
    </w:p>
    <w:p w14:paraId="36DD7F71" w14:textId="6A6EE598" w:rsidR="009C7D03" w:rsidRDefault="009C7D03" w:rsidP="00CF2810">
      <w:pPr>
        <w:pStyle w:val="a0"/>
      </w:pPr>
    </w:p>
    <w:p w14:paraId="3B6AE65D" w14:textId="24B02592" w:rsidR="009C7D03" w:rsidRDefault="009C7D03" w:rsidP="00CF2810">
      <w:pPr>
        <w:pStyle w:val="a0"/>
      </w:pPr>
    </w:p>
    <w:p w14:paraId="149E17CD" w14:textId="1003CB13" w:rsidR="009C7D03" w:rsidRDefault="009C7D03" w:rsidP="00CF2810">
      <w:pPr>
        <w:pStyle w:val="a0"/>
      </w:pPr>
    </w:p>
    <w:p w14:paraId="7C9242D5" w14:textId="77777777" w:rsidR="009C7D03" w:rsidRDefault="009C7D03" w:rsidP="00CF2810">
      <w:pPr>
        <w:pStyle w:val="a0"/>
      </w:pPr>
    </w:p>
    <w:p w14:paraId="1A83A606" w14:textId="77777777" w:rsidR="009C7D03" w:rsidRDefault="009C7D03" w:rsidP="00CF2810">
      <w:pPr>
        <w:pStyle w:val="a0"/>
      </w:pPr>
    </w:p>
    <w:p w14:paraId="3388FAE3" w14:textId="0AF6448A" w:rsidR="009C7D03" w:rsidRDefault="009C7D03" w:rsidP="0007036A">
      <w:pPr>
        <w:pStyle w:val="2"/>
        <w:spacing w:before="0"/>
      </w:pPr>
      <w:bookmarkStart w:id="62" w:name="_Toc144994500"/>
      <w:r>
        <w:lastRenderedPageBreak/>
        <w:t>Комплексно-тематический план физкультурных занятий в подготовительной группе</w:t>
      </w:r>
      <w:bookmarkEnd w:id="62"/>
    </w:p>
    <w:sectPr w:rsidR="009C7D03" w:rsidSect="00E63F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2DAB1" w14:textId="77777777" w:rsidR="0073022D" w:rsidRDefault="0073022D" w:rsidP="0073022D">
      <w:pPr>
        <w:spacing w:line="240" w:lineRule="auto"/>
      </w:pPr>
      <w:r>
        <w:separator/>
      </w:r>
    </w:p>
  </w:endnote>
  <w:endnote w:type="continuationSeparator" w:id="0">
    <w:p w14:paraId="1D334BCD" w14:textId="77777777" w:rsidR="0073022D" w:rsidRDefault="0073022D" w:rsidP="00730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324535"/>
      <w:docPartObj>
        <w:docPartGallery w:val="Page Numbers (Bottom of Page)"/>
        <w:docPartUnique/>
      </w:docPartObj>
    </w:sdtPr>
    <w:sdtEndPr/>
    <w:sdtContent>
      <w:p w14:paraId="251FAB57" w14:textId="6373EDB4" w:rsidR="0073022D" w:rsidRDefault="0073022D">
        <w:pPr>
          <w:pStyle w:val="a9"/>
          <w:jc w:val="right"/>
        </w:pPr>
        <w:r>
          <w:fldChar w:fldCharType="begin"/>
        </w:r>
        <w:r>
          <w:instrText>PAGE   \* MERGEFORMAT</w:instrText>
        </w:r>
        <w:r>
          <w:fldChar w:fldCharType="separate"/>
        </w:r>
        <w:r>
          <w:t>2</w:t>
        </w:r>
        <w:r>
          <w:fldChar w:fldCharType="end"/>
        </w:r>
      </w:p>
    </w:sdtContent>
  </w:sdt>
  <w:p w14:paraId="667FB34B" w14:textId="77777777" w:rsidR="0073022D" w:rsidRDefault="007302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E9FCD" w14:textId="77777777" w:rsidR="0073022D" w:rsidRDefault="0073022D" w:rsidP="0073022D">
      <w:pPr>
        <w:spacing w:line="240" w:lineRule="auto"/>
      </w:pPr>
      <w:r>
        <w:separator/>
      </w:r>
    </w:p>
  </w:footnote>
  <w:footnote w:type="continuationSeparator" w:id="0">
    <w:p w14:paraId="55E2BD0D" w14:textId="77777777" w:rsidR="0073022D" w:rsidRDefault="0073022D" w:rsidP="007302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0AC1"/>
    <w:multiLevelType w:val="hybridMultilevel"/>
    <w:tmpl w:val="7FC047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7A460B3"/>
    <w:multiLevelType w:val="hybridMultilevel"/>
    <w:tmpl w:val="FA7C20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CE0B97"/>
    <w:multiLevelType w:val="hybridMultilevel"/>
    <w:tmpl w:val="8B14EA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B02E0F"/>
    <w:multiLevelType w:val="hybridMultilevel"/>
    <w:tmpl w:val="661E16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F2B22A6"/>
    <w:multiLevelType w:val="hybridMultilevel"/>
    <w:tmpl w:val="D532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5209D"/>
    <w:multiLevelType w:val="hybridMultilevel"/>
    <w:tmpl w:val="DD84D4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B0045B"/>
    <w:multiLevelType w:val="hybridMultilevel"/>
    <w:tmpl w:val="6DB65B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64415B7"/>
    <w:multiLevelType w:val="hybridMultilevel"/>
    <w:tmpl w:val="A7AE3C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A656FB5"/>
    <w:multiLevelType w:val="hybridMultilevel"/>
    <w:tmpl w:val="88DAB9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E7E2536"/>
    <w:multiLevelType w:val="hybridMultilevel"/>
    <w:tmpl w:val="A4840B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37F27DA"/>
    <w:multiLevelType w:val="hybridMultilevel"/>
    <w:tmpl w:val="85CC5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112841"/>
    <w:multiLevelType w:val="hybridMultilevel"/>
    <w:tmpl w:val="0D40D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F02462"/>
    <w:multiLevelType w:val="hybridMultilevel"/>
    <w:tmpl w:val="14F09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604656"/>
    <w:multiLevelType w:val="hybridMultilevel"/>
    <w:tmpl w:val="11621F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F3C52EA"/>
    <w:multiLevelType w:val="hybridMultilevel"/>
    <w:tmpl w:val="5FDE39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F5D3F5D"/>
    <w:multiLevelType w:val="hybridMultilevel"/>
    <w:tmpl w:val="0AAA97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0E750D6"/>
    <w:multiLevelType w:val="hybridMultilevel"/>
    <w:tmpl w:val="E3A60D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53A3E72"/>
    <w:multiLevelType w:val="hybridMultilevel"/>
    <w:tmpl w:val="65B8C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DD2CA0"/>
    <w:multiLevelType w:val="hybridMultilevel"/>
    <w:tmpl w:val="5E80BC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96D3E35"/>
    <w:multiLevelType w:val="hybridMultilevel"/>
    <w:tmpl w:val="8A9CED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EF16FD9"/>
    <w:multiLevelType w:val="hybridMultilevel"/>
    <w:tmpl w:val="65B8C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DB0FE5"/>
    <w:multiLevelType w:val="hybridMultilevel"/>
    <w:tmpl w:val="0B66A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72651E"/>
    <w:multiLevelType w:val="hybridMultilevel"/>
    <w:tmpl w:val="E2322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A361F3"/>
    <w:multiLevelType w:val="hybridMultilevel"/>
    <w:tmpl w:val="E5DA5C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4"/>
  </w:num>
  <w:num w:numId="3">
    <w:abstractNumId w:val="20"/>
  </w:num>
  <w:num w:numId="4">
    <w:abstractNumId w:val="17"/>
  </w:num>
  <w:num w:numId="5">
    <w:abstractNumId w:val="11"/>
  </w:num>
  <w:num w:numId="6">
    <w:abstractNumId w:val="10"/>
  </w:num>
  <w:num w:numId="7">
    <w:abstractNumId w:val="2"/>
  </w:num>
  <w:num w:numId="8">
    <w:abstractNumId w:val="3"/>
  </w:num>
  <w:num w:numId="9">
    <w:abstractNumId w:val="14"/>
  </w:num>
  <w:num w:numId="10">
    <w:abstractNumId w:val="18"/>
  </w:num>
  <w:num w:numId="11">
    <w:abstractNumId w:val="16"/>
  </w:num>
  <w:num w:numId="12">
    <w:abstractNumId w:val="13"/>
  </w:num>
  <w:num w:numId="13">
    <w:abstractNumId w:val="0"/>
  </w:num>
  <w:num w:numId="14">
    <w:abstractNumId w:val="15"/>
  </w:num>
  <w:num w:numId="15">
    <w:abstractNumId w:val="5"/>
  </w:num>
  <w:num w:numId="16">
    <w:abstractNumId w:val="9"/>
  </w:num>
  <w:num w:numId="17">
    <w:abstractNumId w:val="23"/>
  </w:num>
  <w:num w:numId="18">
    <w:abstractNumId w:val="6"/>
  </w:num>
  <w:num w:numId="19">
    <w:abstractNumId w:val="7"/>
  </w:num>
  <w:num w:numId="20">
    <w:abstractNumId w:val="19"/>
  </w:num>
  <w:num w:numId="21">
    <w:abstractNumId w:val="21"/>
  </w:num>
  <w:num w:numId="22">
    <w:abstractNumId w:val="12"/>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621"/>
    <w:rsid w:val="00023730"/>
    <w:rsid w:val="00035C43"/>
    <w:rsid w:val="00046845"/>
    <w:rsid w:val="00063700"/>
    <w:rsid w:val="00066240"/>
    <w:rsid w:val="0007036A"/>
    <w:rsid w:val="00091E82"/>
    <w:rsid w:val="000932B0"/>
    <w:rsid w:val="000A55D5"/>
    <w:rsid w:val="000E6D52"/>
    <w:rsid w:val="00111E3A"/>
    <w:rsid w:val="001166CC"/>
    <w:rsid w:val="0013036D"/>
    <w:rsid w:val="00133944"/>
    <w:rsid w:val="0014720F"/>
    <w:rsid w:val="00166D39"/>
    <w:rsid w:val="00181AF8"/>
    <w:rsid w:val="00182DB3"/>
    <w:rsid w:val="00186F49"/>
    <w:rsid w:val="001A0D2D"/>
    <w:rsid w:val="001E0B08"/>
    <w:rsid w:val="001F31DE"/>
    <w:rsid w:val="00241E52"/>
    <w:rsid w:val="0025750D"/>
    <w:rsid w:val="0029776D"/>
    <w:rsid w:val="002B77E0"/>
    <w:rsid w:val="002E0EF4"/>
    <w:rsid w:val="0032250B"/>
    <w:rsid w:val="003439C2"/>
    <w:rsid w:val="003556EF"/>
    <w:rsid w:val="00361EEF"/>
    <w:rsid w:val="003B4EEC"/>
    <w:rsid w:val="003C7E05"/>
    <w:rsid w:val="004019F5"/>
    <w:rsid w:val="00402080"/>
    <w:rsid w:val="00421214"/>
    <w:rsid w:val="004406A0"/>
    <w:rsid w:val="00462B3F"/>
    <w:rsid w:val="00476B51"/>
    <w:rsid w:val="004836E7"/>
    <w:rsid w:val="00487033"/>
    <w:rsid w:val="004A183A"/>
    <w:rsid w:val="004B10AF"/>
    <w:rsid w:val="004C0837"/>
    <w:rsid w:val="004C143B"/>
    <w:rsid w:val="0050469F"/>
    <w:rsid w:val="005231AC"/>
    <w:rsid w:val="00551D6D"/>
    <w:rsid w:val="005757F4"/>
    <w:rsid w:val="005826BB"/>
    <w:rsid w:val="0058295E"/>
    <w:rsid w:val="005B074D"/>
    <w:rsid w:val="00601796"/>
    <w:rsid w:val="00632188"/>
    <w:rsid w:val="00642F19"/>
    <w:rsid w:val="006517F2"/>
    <w:rsid w:val="006577F7"/>
    <w:rsid w:val="006801B6"/>
    <w:rsid w:val="006C4D41"/>
    <w:rsid w:val="006D7ED2"/>
    <w:rsid w:val="006E044C"/>
    <w:rsid w:val="006F3B94"/>
    <w:rsid w:val="00720F00"/>
    <w:rsid w:val="0073022D"/>
    <w:rsid w:val="00731053"/>
    <w:rsid w:val="00780511"/>
    <w:rsid w:val="00784424"/>
    <w:rsid w:val="00786087"/>
    <w:rsid w:val="007943D9"/>
    <w:rsid w:val="007A4E3A"/>
    <w:rsid w:val="007D1E51"/>
    <w:rsid w:val="007D6DDC"/>
    <w:rsid w:val="00800736"/>
    <w:rsid w:val="00806F67"/>
    <w:rsid w:val="008204E0"/>
    <w:rsid w:val="00866261"/>
    <w:rsid w:val="00867B87"/>
    <w:rsid w:val="00885F1C"/>
    <w:rsid w:val="008A0BAA"/>
    <w:rsid w:val="008E6862"/>
    <w:rsid w:val="0090615F"/>
    <w:rsid w:val="00910470"/>
    <w:rsid w:val="00914F6B"/>
    <w:rsid w:val="00924621"/>
    <w:rsid w:val="00946EC7"/>
    <w:rsid w:val="00964109"/>
    <w:rsid w:val="00985844"/>
    <w:rsid w:val="009C0BAB"/>
    <w:rsid w:val="009C2C7A"/>
    <w:rsid w:val="009C7D03"/>
    <w:rsid w:val="00A1656E"/>
    <w:rsid w:val="00A35143"/>
    <w:rsid w:val="00A724D2"/>
    <w:rsid w:val="00AB3A5C"/>
    <w:rsid w:val="00AD451A"/>
    <w:rsid w:val="00AF238A"/>
    <w:rsid w:val="00B72775"/>
    <w:rsid w:val="00BA7EDF"/>
    <w:rsid w:val="00BD6AC4"/>
    <w:rsid w:val="00C515EC"/>
    <w:rsid w:val="00C9071C"/>
    <w:rsid w:val="00C94750"/>
    <w:rsid w:val="00CB221B"/>
    <w:rsid w:val="00CD6059"/>
    <w:rsid w:val="00CF2810"/>
    <w:rsid w:val="00D00428"/>
    <w:rsid w:val="00D05092"/>
    <w:rsid w:val="00D06458"/>
    <w:rsid w:val="00D21C5C"/>
    <w:rsid w:val="00D2285B"/>
    <w:rsid w:val="00D31F50"/>
    <w:rsid w:val="00D349F7"/>
    <w:rsid w:val="00D46C24"/>
    <w:rsid w:val="00D5658C"/>
    <w:rsid w:val="00D600A9"/>
    <w:rsid w:val="00D87AD3"/>
    <w:rsid w:val="00E63F38"/>
    <w:rsid w:val="00EA508A"/>
    <w:rsid w:val="00ED11B2"/>
    <w:rsid w:val="00F06EC4"/>
    <w:rsid w:val="00F46FCD"/>
    <w:rsid w:val="00F82243"/>
    <w:rsid w:val="00FA3978"/>
    <w:rsid w:val="00FB5194"/>
    <w:rsid w:val="00FC3767"/>
    <w:rsid w:val="00FC7A1F"/>
    <w:rsid w:val="00FD690F"/>
    <w:rsid w:val="00FE166D"/>
    <w:rsid w:val="00FF1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06029513"/>
  <w15:chartTrackingRefBased/>
  <w15:docId w15:val="{B540E973-994F-485B-8890-3525AF76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36D"/>
    <w:pPr>
      <w:spacing w:after="0"/>
      <w:jc w:val="both"/>
    </w:pPr>
    <w:rPr>
      <w:rFonts w:ascii="Times New Roman" w:eastAsia="Times New Roman" w:hAnsi="Times New Roman" w:cs="Times New Roman"/>
      <w:sz w:val="24"/>
      <w:lang w:eastAsia="ru-RU"/>
    </w:rPr>
  </w:style>
  <w:style w:type="paragraph" w:styleId="1">
    <w:name w:val="heading 1"/>
    <w:basedOn w:val="a0"/>
    <w:next w:val="a0"/>
    <w:link w:val="10"/>
    <w:uiPriority w:val="9"/>
    <w:qFormat/>
    <w:rsid w:val="001F31DE"/>
    <w:pPr>
      <w:keepNext/>
      <w:keepLines/>
      <w:outlineLvl w:val="0"/>
    </w:pPr>
    <w:rPr>
      <w:rFonts w:eastAsiaTheme="majorEastAsia" w:cstheme="majorBidi"/>
      <w:b/>
      <w:szCs w:val="32"/>
    </w:rPr>
  </w:style>
  <w:style w:type="paragraph" w:styleId="2">
    <w:name w:val="heading 2"/>
    <w:basedOn w:val="a0"/>
    <w:next w:val="a0"/>
    <w:link w:val="20"/>
    <w:uiPriority w:val="9"/>
    <w:unhideWhenUsed/>
    <w:qFormat/>
    <w:rsid w:val="001F31DE"/>
    <w:pPr>
      <w:spacing w:before="160" w:after="120"/>
      <w:outlineLvl w:val="1"/>
    </w:pPr>
    <w:rPr>
      <w:rFonts w:eastAsiaTheme="majorEastAsia" w:cstheme="majorBidi"/>
      <w:b/>
      <w:szCs w:val="26"/>
    </w:rPr>
  </w:style>
  <w:style w:type="paragraph" w:styleId="3">
    <w:name w:val="heading 3"/>
    <w:basedOn w:val="a"/>
    <w:next w:val="a"/>
    <w:link w:val="30"/>
    <w:uiPriority w:val="9"/>
    <w:semiHidden/>
    <w:unhideWhenUsed/>
    <w:qFormat/>
    <w:rsid w:val="001F31DE"/>
    <w:pPr>
      <w:keepNext/>
      <w:keepLines/>
      <w:spacing w:before="40"/>
      <w:outlineLvl w:val="2"/>
    </w:pPr>
    <w:rPr>
      <w:rFonts w:eastAsiaTheme="majorEastAsia" w:cstheme="majorBid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1F31DE"/>
    <w:rPr>
      <w:rFonts w:ascii="Times New Roman" w:eastAsiaTheme="majorEastAsia" w:hAnsi="Times New Roman" w:cstheme="majorBidi"/>
      <w:b/>
      <w:sz w:val="24"/>
      <w:szCs w:val="26"/>
    </w:rPr>
  </w:style>
  <w:style w:type="paragraph" w:styleId="a0">
    <w:name w:val="No Spacing"/>
    <w:uiPriority w:val="1"/>
    <w:qFormat/>
    <w:rsid w:val="001F31DE"/>
    <w:pPr>
      <w:spacing w:after="0" w:line="240" w:lineRule="auto"/>
    </w:pPr>
    <w:rPr>
      <w:rFonts w:ascii="Times New Roman" w:hAnsi="Times New Roman"/>
      <w:sz w:val="24"/>
    </w:rPr>
  </w:style>
  <w:style w:type="character" w:customStyle="1" w:styleId="10">
    <w:name w:val="Заголовок 1 Знак"/>
    <w:basedOn w:val="a1"/>
    <w:link w:val="1"/>
    <w:uiPriority w:val="9"/>
    <w:rsid w:val="001F31DE"/>
    <w:rPr>
      <w:rFonts w:ascii="Times New Roman" w:eastAsiaTheme="majorEastAsia" w:hAnsi="Times New Roman" w:cstheme="majorBidi"/>
      <w:b/>
      <w:sz w:val="24"/>
      <w:szCs w:val="32"/>
    </w:rPr>
  </w:style>
  <w:style w:type="paragraph" w:styleId="a4">
    <w:name w:val="TOC Heading"/>
    <w:basedOn w:val="1"/>
    <w:next w:val="a"/>
    <w:uiPriority w:val="39"/>
    <w:unhideWhenUsed/>
    <w:qFormat/>
    <w:rsid w:val="0013036D"/>
    <w:pPr>
      <w:spacing w:line="259" w:lineRule="auto"/>
      <w:jc w:val="both"/>
      <w:outlineLvl w:val="9"/>
    </w:pPr>
    <w:rPr>
      <w:rFonts w:eastAsia="Times New Roman" w:cs="Times New Roman"/>
      <w:b w:val="0"/>
      <w:color w:val="2F5496"/>
      <w:sz w:val="28"/>
      <w:lang w:eastAsia="ru-RU"/>
    </w:rPr>
  </w:style>
  <w:style w:type="paragraph" w:styleId="11">
    <w:name w:val="toc 1"/>
    <w:basedOn w:val="a"/>
    <w:next w:val="a"/>
    <w:autoRedefine/>
    <w:uiPriority w:val="39"/>
    <w:unhideWhenUsed/>
    <w:rsid w:val="00A724D2"/>
    <w:pPr>
      <w:tabs>
        <w:tab w:val="right" w:leader="dot" w:pos="9679"/>
      </w:tabs>
      <w:spacing w:line="276" w:lineRule="auto"/>
    </w:pPr>
    <w:rPr>
      <w:b/>
      <w:bCs/>
      <w:noProof/>
      <w:szCs w:val="24"/>
    </w:rPr>
  </w:style>
  <w:style w:type="paragraph" w:styleId="21">
    <w:name w:val="toc 2"/>
    <w:basedOn w:val="a"/>
    <w:next w:val="a"/>
    <w:autoRedefine/>
    <w:uiPriority w:val="39"/>
    <w:unhideWhenUsed/>
    <w:rsid w:val="00487033"/>
    <w:pPr>
      <w:tabs>
        <w:tab w:val="right" w:leader="dot" w:pos="9345"/>
      </w:tabs>
      <w:ind w:left="142"/>
    </w:pPr>
  </w:style>
  <w:style w:type="paragraph" w:styleId="31">
    <w:name w:val="toc 3"/>
    <w:basedOn w:val="a"/>
    <w:next w:val="a"/>
    <w:autoRedefine/>
    <w:uiPriority w:val="39"/>
    <w:unhideWhenUsed/>
    <w:rsid w:val="0013036D"/>
    <w:pPr>
      <w:ind w:left="440"/>
    </w:pPr>
  </w:style>
  <w:style w:type="character" w:styleId="a5">
    <w:name w:val="Hyperlink"/>
    <w:basedOn w:val="a1"/>
    <w:uiPriority w:val="99"/>
    <w:unhideWhenUsed/>
    <w:rsid w:val="0013036D"/>
    <w:rPr>
      <w:rFonts w:cs="Times New Roman"/>
      <w:color w:val="0563C1"/>
      <w:u w:val="single"/>
    </w:rPr>
  </w:style>
  <w:style w:type="character" w:customStyle="1" w:styleId="30">
    <w:name w:val="Заголовок 3 Знак"/>
    <w:basedOn w:val="a1"/>
    <w:link w:val="3"/>
    <w:uiPriority w:val="9"/>
    <w:semiHidden/>
    <w:rsid w:val="001F31DE"/>
    <w:rPr>
      <w:rFonts w:ascii="Times New Roman" w:eastAsiaTheme="majorEastAsia" w:hAnsi="Times New Roman" w:cstheme="majorBidi"/>
      <w:sz w:val="24"/>
      <w:szCs w:val="24"/>
      <w:lang w:eastAsia="ru-RU"/>
    </w:rPr>
  </w:style>
  <w:style w:type="table" w:styleId="a6">
    <w:name w:val="Table Grid"/>
    <w:basedOn w:val="a2"/>
    <w:uiPriority w:val="39"/>
    <w:rsid w:val="001F31D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972,bqiaagaaeyqcaaagiaiaaamkbwaabemkaaaaaaaaaaaaaaaaaaaaaaaaaaaaaaaaaaaaaaaaaaaaaaaaaaaaaaaaaaaaaaaaaaaaaaaaaaaaaaaaaaaaaaaaaaaaaaaaaaaaaaaaaaaaaaaaaaaaaaaaaaaaaaaaaaaaaaaaaaaaaaaaaaaaaaaaaaaaaaaaaaaaaaaaaaaaaaaaaaaaaaaaaaaaaaaaaaaaaaa"/>
    <w:basedOn w:val="a1"/>
    <w:rsid w:val="00023730"/>
    <w:rPr>
      <w:rFonts w:cs="Times New Roman"/>
    </w:rPr>
  </w:style>
  <w:style w:type="table" w:customStyle="1" w:styleId="12">
    <w:name w:val="Сетка таблицы1"/>
    <w:basedOn w:val="a2"/>
    <w:next w:val="a6"/>
    <w:uiPriority w:val="39"/>
    <w:rsid w:val="00C9071C"/>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3022D"/>
    <w:pPr>
      <w:tabs>
        <w:tab w:val="center" w:pos="4677"/>
        <w:tab w:val="right" w:pos="9355"/>
      </w:tabs>
      <w:spacing w:line="240" w:lineRule="auto"/>
    </w:pPr>
  </w:style>
  <w:style w:type="character" w:customStyle="1" w:styleId="a8">
    <w:name w:val="Верхний колонтитул Знак"/>
    <w:basedOn w:val="a1"/>
    <w:link w:val="a7"/>
    <w:uiPriority w:val="99"/>
    <w:rsid w:val="0073022D"/>
    <w:rPr>
      <w:rFonts w:ascii="Times New Roman" w:eastAsia="Times New Roman" w:hAnsi="Times New Roman" w:cs="Times New Roman"/>
      <w:sz w:val="24"/>
      <w:lang w:eastAsia="ru-RU"/>
    </w:rPr>
  </w:style>
  <w:style w:type="paragraph" w:styleId="a9">
    <w:name w:val="footer"/>
    <w:basedOn w:val="a"/>
    <w:link w:val="aa"/>
    <w:uiPriority w:val="99"/>
    <w:unhideWhenUsed/>
    <w:rsid w:val="0073022D"/>
    <w:pPr>
      <w:tabs>
        <w:tab w:val="center" w:pos="4677"/>
        <w:tab w:val="right" w:pos="9355"/>
      </w:tabs>
      <w:spacing w:line="240" w:lineRule="auto"/>
    </w:pPr>
  </w:style>
  <w:style w:type="character" w:customStyle="1" w:styleId="aa">
    <w:name w:val="Нижний колонтитул Знак"/>
    <w:basedOn w:val="a1"/>
    <w:link w:val="a9"/>
    <w:uiPriority w:val="99"/>
    <w:rsid w:val="0073022D"/>
    <w:rPr>
      <w:rFonts w:ascii="Times New Roman" w:eastAsia="Times New Roman" w:hAnsi="Times New Roman" w:cs="Times New Roman"/>
      <w:sz w:val="24"/>
      <w:lang w:eastAsia="ru-RU"/>
    </w:rPr>
  </w:style>
  <w:style w:type="paragraph" w:customStyle="1" w:styleId="Default">
    <w:name w:val="Default"/>
    <w:rsid w:val="00F06EC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499287">
      <w:bodyDiv w:val="1"/>
      <w:marLeft w:val="0"/>
      <w:marRight w:val="0"/>
      <w:marTop w:val="0"/>
      <w:marBottom w:val="0"/>
      <w:divBdr>
        <w:top w:val="none" w:sz="0" w:space="0" w:color="auto"/>
        <w:left w:val="none" w:sz="0" w:space="0" w:color="auto"/>
        <w:bottom w:val="none" w:sz="0" w:space="0" w:color="auto"/>
        <w:right w:val="none" w:sz="0" w:space="0" w:color="auto"/>
      </w:divBdr>
    </w:div>
    <w:div w:id="1515223628">
      <w:bodyDiv w:val="1"/>
      <w:marLeft w:val="0"/>
      <w:marRight w:val="0"/>
      <w:marTop w:val="0"/>
      <w:marBottom w:val="0"/>
      <w:divBdr>
        <w:top w:val="none" w:sz="0" w:space="0" w:color="auto"/>
        <w:left w:val="none" w:sz="0" w:space="0" w:color="auto"/>
        <w:bottom w:val="none" w:sz="0" w:space="0" w:color="auto"/>
        <w:right w:val="none" w:sz="0" w:space="0" w:color="auto"/>
      </w:divBdr>
    </w:div>
    <w:div w:id="1667396373">
      <w:bodyDiv w:val="1"/>
      <w:marLeft w:val="0"/>
      <w:marRight w:val="0"/>
      <w:marTop w:val="0"/>
      <w:marBottom w:val="0"/>
      <w:divBdr>
        <w:top w:val="none" w:sz="0" w:space="0" w:color="auto"/>
        <w:left w:val="none" w:sz="0" w:space="0" w:color="auto"/>
        <w:bottom w:val="none" w:sz="0" w:space="0" w:color="auto"/>
        <w:right w:val="none" w:sz="0" w:space="0" w:color="auto"/>
      </w:divBdr>
    </w:div>
    <w:div w:id="1782339397">
      <w:bodyDiv w:val="1"/>
      <w:marLeft w:val="0"/>
      <w:marRight w:val="0"/>
      <w:marTop w:val="0"/>
      <w:marBottom w:val="0"/>
      <w:divBdr>
        <w:top w:val="none" w:sz="0" w:space="0" w:color="auto"/>
        <w:left w:val="none" w:sz="0" w:space="0" w:color="auto"/>
        <w:bottom w:val="none" w:sz="0" w:space="0" w:color="auto"/>
        <w:right w:val="none" w:sz="0" w:space="0" w:color="auto"/>
      </w:divBdr>
    </w:div>
    <w:div w:id="189989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07AFF-1BB8-4E07-913B-E6616F40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41</Pages>
  <Words>13860</Words>
  <Characters>79005</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dc:creator>
  <cp:keywords/>
  <dc:description/>
  <cp:lastModifiedBy>Дильфинёнок</cp:lastModifiedBy>
  <cp:revision>33</cp:revision>
  <cp:lastPrinted>2023-08-28T07:55:00Z</cp:lastPrinted>
  <dcterms:created xsi:type="dcterms:W3CDTF">2023-06-01T15:54:00Z</dcterms:created>
  <dcterms:modified xsi:type="dcterms:W3CDTF">2024-10-17T06:25:00Z</dcterms:modified>
</cp:coreProperties>
</file>